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C4" w:rsidRPr="00CB7EC2" w:rsidRDefault="002042C4" w:rsidP="002A52AF">
      <w:pPr>
        <w:ind w:left="5040" w:firstLine="630"/>
        <w:rPr>
          <w:lang w:val="lt-LT"/>
        </w:rPr>
      </w:pPr>
      <w:r w:rsidRPr="00CB7EC2">
        <w:rPr>
          <w:lang w:val="lt-LT"/>
        </w:rPr>
        <w:t>PATVIRTINTA</w:t>
      </w:r>
    </w:p>
    <w:p w:rsidR="002042C4" w:rsidRPr="00CB7EC2" w:rsidRDefault="002042C4" w:rsidP="002A52AF">
      <w:pPr>
        <w:ind w:left="5040" w:firstLine="630"/>
        <w:rPr>
          <w:lang w:val="lt-LT"/>
        </w:rPr>
      </w:pPr>
      <w:r w:rsidRPr="00CB7EC2">
        <w:rPr>
          <w:lang w:val="lt-LT"/>
        </w:rPr>
        <w:t>Klaipėdos rajono savivaldybės</w:t>
      </w:r>
    </w:p>
    <w:p w:rsidR="002042C4" w:rsidRPr="00CB7EC2" w:rsidRDefault="002042C4" w:rsidP="002A52AF">
      <w:pPr>
        <w:ind w:left="5040" w:firstLine="630"/>
        <w:rPr>
          <w:lang w:val="lt-LT"/>
        </w:rPr>
      </w:pPr>
      <w:r w:rsidRPr="00CB7EC2">
        <w:rPr>
          <w:lang w:val="lt-LT"/>
        </w:rPr>
        <w:t>administracijos direktoriaus</w:t>
      </w:r>
    </w:p>
    <w:p w:rsidR="002042C4" w:rsidRPr="00CB7EC2" w:rsidRDefault="002042C4" w:rsidP="002A52AF">
      <w:pPr>
        <w:ind w:left="5040" w:firstLine="630"/>
        <w:rPr>
          <w:u w:val="single"/>
          <w:lang w:val="lt-LT"/>
        </w:rPr>
      </w:pPr>
      <w:r w:rsidRPr="00CB7EC2">
        <w:rPr>
          <w:lang w:val="lt-LT"/>
        </w:rPr>
        <w:t>2020</w:t>
      </w:r>
      <w:r w:rsidR="0026318D" w:rsidRPr="00CB7EC2">
        <w:rPr>
          <w:lang w:val="lt-LT"/>
        </w:rPr>
        <w:t>-</w:t>
      </w:r>
      <w:r w:rsidR="00FB3819">
        <w:rPr>
          <w:lang w:val="lt-LT"/>
        </w:rPr>
        <w:t>01</w:t>
      </w:r>
      <w:r w:rsidR="0026318D" w:rsidRPr="00CB7EC2">
        <w:rPr>
          <w:lang w:val="lt-LT"/>
        </w:rPr>
        <w:t>-</w:t>
      </w:r>
      <w:r w:rsidR="00FB3819">
        <w:rPr>
          <w:lang w:val="lt-LT"/>
        </w:rPr>
        <w:t>29</w:t>
      </w:r>
      <w:r w:rsidRPr="00CB7EC2">
        <w:rPr>
          <w:lang w:val="lt-LT"/>
        </w:rPr>
        <w:t xml:space="preserve"> įsakymu Nr. AV-</w:t>
      </w:r>
      <w:r w:rsidR="00FB3819">
        <w:rPr>
          <w:lang w:val="lt-LT"/>
        </w:rPr>
        <w:t>182</w:t>
      </w:r>
      <w:bookmarkStart w:id="0" w:name="_GoBack"/>
      <w:bookmarkEnd w:id="0"/>
    </w:p>
    <w:p w:rsidR="00E20BCC" w:rsidRPr="00CB7EC2" w:rsidRDefault="00E20BCC" w:rsidP="002042C4">
      <w:pPr>
        <w:jc w:val="center"/>
        <w:rPr>
          <w:lang w:val="lt-LT"/>
        </w:rPr>
      </w:pPr>
    </w:p>
    <w:p w:rsidR="00BB2224" w:rsidRPr="00CB7EC2" w:rsidRDefault="00BB2224" w:rsidP="00E20BCC">
      <w:pPr>
        <w:jc w:val="right"/>
        <w:rPr>
          <w:lang w:val="lt-LT"/>
        </w:rPr>
      </w:pPr>
    </w:p>
    <w:p w:rsidR="00BB2224" w:rsidRPr="00CB7EC2" w:rsidRDefault="00BB2224" w:rsidP="00E20BCC">
      <w:pPr>
        <w:jc w:val="right"/>
        <w:rPr>
          <w:lang w:val="lt-LT"/>
        </w:rPr>
      </w:pPr>
    </w:p>
    <w:p w:rsidR="00C829A5" w:rsidRPr="00CB7EC2" w:rsidRDefault="005D310F" w:rsidP="00E20BCC">
      <w:pPr>
        <w:pStyle w:val="Pagrindinistekstas"/>
      </w:pPr>
      <w:r w:rsidRPr="00CB7EC2">
        <w:t>viešųjų ryšių ir bendradarbiavimo</w:t>
      </w:r>
      <w:r w:rsidR="00E20BCC" w:rsidRPr="00CB7EC2">
        <w:t xml:space="preserve"> SKYRIAUS vyriausiojo specialisto </w:t>
      </w:r>
    </w:p>
    <w:p w:rsidR="00E20BCC" w:rsidRPr="00CB7EC2" w:rsidRDefault="00E20BCC" w:rsidP="00E20BCC">
      <w:pPr>
        <w:pStyle w:val="Pagrindinistekstas"/>
      </w:pPr>
      <w:r w:rsidRPr="00CB7EC2">
        <w:t>pareigybės aprašymas</w:t>
      </w:r>
    </w:p>
    <w:p w:rsidR="00F16872" w:rsidRDefault="00F16872" w:rsidP="00E20BCC">
      <w:pPr>
        <w:pStyle w:val="Pagrindinistekstas"/>
      </w:pPr>
    </w:p>
    <w:p w:rsidR="002727EE" w:rsidRPr="00CB7EC2" w:rsidRDefault="002727EE" w:rsidP="00E20BCC">
      <w:pPr>
        <w:pStyle w:val="Pagrindinistekstas"/>
      </w:pPr>
    </w:p>
    <w:p w:rsidR="005D310F" w:rsidRPr="00CB7EC2" w:rsidRDefault="005D310F" w:rsidP="00391D88">
      <w:pPr>
        <w:pStyle w:val="Pagrindinistekstas"/>
        <w:rPr>
          <w:bCs/>
        </w:rPr>
      </w:pPr>
      <w:r w:rsidRPr="00CB7EC2">
        <w:rPr>
          <w:bCs/>
        </w:rPr>
        <w:t>I skyrius</w:t>
      </w:r>
    </w:p>
    <w:p w:rsidR="00F37662" w:rsidRPr="00CB7EC2" w:rsidRDefault="00C829A5" w:rsidP="00391D88">
      <w:pPr>
        <w:pStyle w:val="Pagrindinistekstas"/>
        <w:rPr>
          <w:bCs/>
        </w:rPr>
      </w:pPr>
      <w:r w:rsidRPr="00CB7EC2">
        <w:rPr>
          <w:bCs/>
        </w:rPr>
        <w:t>PAREIGYBĖS CHARAKTERISTIKA</w:t>
      </w:r>
    </w:p>
    <w:p w:rsidR="00F37662" w:rsidRPr="00CB7EC2" w:rsidRDefault="00F37662" w:rsidP="00F37662">
      <w:pPr>
        <w:pStyle w:val="Pagrindinistekstas"/>
        <w:jc w:val="left"/>
        <w:rPr>
          <w:b w:val="0"/>
          <w:bCs/>
        </w:rPr>
      </w:pPr>
    </w:p>
    <w:p w:rsidR="000249E8" w:rsidRPr="00CB7EC2" w:rsidRDefault="005D310F" w:rsidP="004E76B8">
      <w:pPr>
        <w:numPr>
          <w:ilvl w:val="0"/>
          <w:numId w:val="23"/>
        </w:numPr>
        <w:ind w:left="0" w:firstLine="1134"/>
        <w:jc w:val="both"/>
        <w:rPr>
          <w:lang w:val="lt-LT"/>
        </w:rPr>
      </w:pPr>
      <w:r w:rsidRPr="00CB7EC2">
        <w:rPr>
          <w:lang w:val="lt-LT"/>
        </w:rPr>
        <w:t>Viešųjų ryšių ir bendradarbiavimo</w:t>
      </w:r>
      <w:r w:rsidR="000F52F9" w:rsidRPr="00CB7EC2">
        <w:rPr>
          <w:lang w:val="lt-LT"/>
        </w:rPr>
        <w:t xml:space="preserve"> skyriaus</w:t>
      </w:r>
      <w:r w:rsidR="00C04EC5" w:rsidRPr="00CB7EC2">
        <w:rPr>
          <w:lang w:val="lt-LT"/>
        </w:rPr>
        <w:t xml:space="preserve"> vyriausiasis specialistas −</w:t>
      </w:r>
      <w:r w:rsidR="00C829A5" w:rsidRPr="00CB7EC2">
        <w:rPr>
          <w:lang w:val="lt-LT"/>
        </w:rPr>
        <w:t xml:space="preserve"> </w:t>
      </w:r>
      <w:r w:rsidR="005F00D5" w:rsidRPr="00CB7EC2">
        <w:rPr>
          <w:lang w:val="lt-LT"/>
        </w:rPr>
        <w:t>karjeros valstybės tarnautojas.</w:t>
      </w:r>
    </w:p>
    <w:p w:rsidR="00391D88" w:rsidRPr="00CB7EC2" w:rsidRDefault="00391D88" w:rsidP="00391D88">
      <w:pPr>
        <w:tabs>
          <w:tab w:val="left" w:pos="4500"/>
        </w:tabs>
        <w:rPr>
          <w:b/>
          <w:caps/>
          <w:lang w:val="lt-LT" w:eastAsia="lt-LT"/>
        </w:rPr>
      </w:pPr>
    </w:p>
    <w:p w:rsidR="00391D88" w:rsidRPr="00CB7EC2" w:rsidRDefault="005D310F" w:rsidP="00391D88">
      <w:pPr>
        <w:tabs>
          <w:tab w:val="left" w:pos="4500"/>
        </w:tabs>
        <w:jc w:val="center"/>
        <w:rPr>
          <w:b/>
          <w:bCs/>
          <w:lang w:val="lt-LT"/>
        </w:rPr>
      </w:pPr>
      <w:r w:rsidRPr="00CB7EC2">
        <w:rPr>
          <w:b/>
          <w:bCs/>
          <w:lang w:val="lt-LT"/>
        </w:rPr>
        <w:t>II SKYRIUS</w:t>
      </w:r>
    </w:p>
    <w:p w:rsidR="00F16872" w:rsidRPr="00CB7EC2" w:rsidRDefault="00C829A5" w:rsidP="00391D88">
      <w:pPr>
        <w:tabs>
          <w:tab w:val="left" w:pos="4500"/>
        </w:tabs>
        <w:jc w:val="center"/>
        <w:rPr>
          <w:b/>
          <w:bCs/>
          <w:lang w:val="lt-LT"/>
        </w:rPr>
      </w:pPr>
      <w:r w:rsidRPr="00CB7EC2">
        <w:rPr>
          <w:b/>
          <w:bCs/>
          <w:lang w:val="lt-LT"/>
        </w:rPr>
        <w:t>PASKIRTIS</w:t>
      </w:r>
    </w:p>
    <w:p w:rsidR="00C829A5" w:rsidRPr="00CB7EC2" w:rsidRDefault="00C829A5" w:rsidP="00C829A5">
      <w:pPr>
        <w:ind w:left="2880"/>
        <w:rPr>
          <w:b/>
          <w:bCs/>
          <w:lang w:val="lt-LT"/>
        </w:rPr>
      </w:pPr>
    </w:p>
    <w:p w:rsidR="00EE3FBF" w:rsidRPr="00CB7EC2" w:rsidRDefault="00EE3FBF" w:rsidP="004E76B8">
      <w:pPr>
        <w:pStyle w:val="prastasiniatinklio"/>
        <w:numPr>
          <w:ilvl w:val="0"/>
          <w:numId w:val="23"/>
        </w:numPr>
        <w:spacing w:before="0" w:beforeAutospacing="0" w:after="0" w:afterAutospacing="0"/>
        <w:ind w:left="0" w:firstLine="1134"/>
        <w:jc w:val="both"/>
        <w:rPr>
          <w:color w:val="000000"/>
        </w:rPr>
      </w:pPr>
      <w:r w:rsidRPr="00A6440A">
        <w:t>Funkcijų, susijusių su Klaipėdos rajono savivaldybės</w:t>
      </w:r>
      <w:r w:rsidRPr="00A6440A">
        <w:rPr>
          <w:color w:val="000000"/>
        </w:rPr>
        <w:t xml:space="preserve"> (toliau</w:t>
      </w:r>
      <w:r w:rsidRPr="00A6440A">
        <w:t xml:space="preserve"> – </w:t>
      </w:r>
      <w:r w:rsidRPr="00A6440A">
        <w:rPr>
          <w:color w:val="000000"/>
        </w:rPr>
        <w:t>Savivaldybės) tarptautinių ryšių vystymu ir turizmo politikos įgyvendinimu, vykdymas.</w:t>
      </w:r>
    </w:p>
    <w:p w:rsidR="005D310F" w:rsidRPr="00CB7EC2" w:rsidRDefault="005D310F" w:rsidP="00A60EBD">
      <w:pPr>
        <w:ind w:firstLine="1134"/>
        <w:jc w:val="both"/>
        <w:rPr>
          <w:lang w:val="lt-LT"/>
        </w:rPr>
      </w:pPr>
    </w:p>
    <w:p w:rsidR="006D036C" w:rsidRPr="00CB7EC2" w:rsidRDefault="006D036C" w:rsidP="00FC179B">
      <w:pPr>
        <w:jc w:val="both"/>
        <w:rPr>
          <w:lang w:val="lt-LT"/>
        </w:rPr>
      </w:pPr>
    </w:p>
    <w:p w:rsidR="005D310F" w:rsidRPr="00CB7EC2" w:rsidRDefault="005D310F" w:rsidP="005D310F">
      <w:pPr>
        <w:jc w:val="center"/>
        <w:rPr>
          <w:b/>
          <w:lang w:val="lt-LT"/>
        </w:rPr>
      </w:pPr>
      <w:r w:rsidRPr="00CB7EC2">
        <w:rPr>
          <w:b/>
          <w:lang w:val="lt-LT"/>
        </w:rPr>
        <w:t>III SKYRIUS</w:t>
      </w:r>
    </w:p>
    <w:p w:rsidR="0008221E" w:rsidRPr="00CB7EC2" w:rsidRDefault="0008221E" w:rsidP="005D310F">
      <w:pPr>
        <w:jc w:val="center"/>
        <w:rPr>
          <w:b/>
          <w:lang w:val="lt-LT"/>
        </w:rPr>
      </w:pPr>
      <w:r w:rsidRPr="00CB7EC2">
        <w:rPr>
          <w:b/>
          <w:lang w:val="lt-LT"/>
        </w:rPr>
        <w:t>VEIKLOS SRITIS</w:t>
      </w:r>
    </w:p>
    <w:p w:rsidR="0008221E" w:rsidRPr="00CB7EC2" w:rsidRDefault="0008221E" w:rsidP="00A54429">
      <w:pPr>
        <w:ind w:firstLine="1134"/>
        <w:rPr>
          <w:b/>
          <w:lang w:val="lt-LT"/>
        </w:rPr>
      </w:pPr>
    </w:p>
    <w:p w:rsidR="0008221E" w:rsidRPr="00CB7EC2" w:rsidRDefault="00B43706" w:rsidP="004E76B8">
      <w:pPr>
        <w:numPr>
          <w:ilvl w:val="0"/>
          <w:numId w:val="23"/>
        </w:numPr>
        <w:ind w:left="0" w:firstLine="1134"/>
        <w:jc w:val="both"/>
        <w:rPr>
          <w:lang w:val="lt-LT"/>
        </w:rPr>
      </w:pPr>
      <w:r w:rsidRPr="00CB7EC2">
        <w:rPr>
          <w:lang w:val="lt-LT"/>
        </w:rPr>
        <w:t>Šias pareigas einantis valstybės tarnautojas vykdo bendrosios veiklos srities funkcijas – tarptautinių ryšių bei bendradarbiavimo srityse ir specialiosios veiklos srities funkcijas – turizmo plėtros srityje.</w:t>
      </w:r>
    </w:p>
    <w:p w:rsidR="000F52F9" w:rsidRPr="00CB7EC2" w:rsidRDefault="000F52F9" w:rsidP="00A54429">
      <w:pPr>
        <w:ind w:firstLine="1134"/>
        <w:jc w:val="both"/>
        <w:rPr>
          <w:lang w:val="lt-LT"/>
        </w:rPr>
      </w:pPr>
    </w:p>
    <w:p w:rsidR="00EA1EBC" w:rsidRPr="00CB7EC2" w:rsidRDefault="000474CD" w:rsidP="00EA1EBC">
      <w:pPr>
        <w:jc w:val="center"/>
        <w:rPr>
          <w:b/>
          <w:lang w:val="lt-LT"/>
        </w:rPr>
      </w:pPr>
      <w:r w:rsidRPr="00CB7EC2">
        <w:rPr>
          <w:b/>
          <w:lang w:val="lt-LT"/>
        </w:rPr>
        <w:t>IV</w:t>
      </w:r>
      <w:r w:rsidR="00EA1EBC" w:rsidRPr="00CB7EC2">
        <w:rPr>
          <w:b/>
          <w:lang w:val="lt-LT"/>
        </w:rPr>
        <w:t xml:space="preserve"> SKYRIUS</w:t>
      </w:r>
    </w:p>
    <w:p w:rsidR="00C829A5" w:rsidRPr="00CB7EC2" w:rsidRDefault="00C829A5" w:rsidP="00EA1EBC">
      <w:pPr>
        <w:jc w:val="center"/>
        <w:rPr>
          <w:b/>
          <w:bCs/>
          <w:lang w:val="lt-LT"/>
        </w:rPr>
      </w:pPr>
      <w:r w:rsidRPr="00CB7EC2">
        <w:rPr>
          <w:b/>
          <w:bCs/>
          <w:lang w:val="lt-LT"/>
        </w:rPr>
        <w:t>SPECIALIEJI REIKALAVIMAI</w:t>
      </w:r>
      <w:r w:rsidR="00563323" w:rsidRPr="00CB7EC2">
        <w:rPr>
          <w:b/>
          <w:bCs/>
          <w:lang w:val="lt-LT"/>
        </w:rPr>
        <w:t xml:space="preserve"> ŠIAS PAREIGAS EINANČIAM VALSTYBĖS TARNAUTOJUI</w:t>
      </w:r>
    </w:p>
    <w:p w:rsidR="00EA1EBC" w:rsidRPr="00A6440A" w:rsidRDefault="00EA1EBC" w:rsidP="004E76B8">
      <w:pPr>
        <w:pStyle w:val="1vidutinistinklelis2parykinimas1"/>
        <w:spacing w:after="0"/>
        <w:ind w:left="0"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</w:p>
    <w:p w:rsidR="00A6440A" w:rsidRDefault="00EA1EBC" w:rsidP="004E76B8">
      <w:pPr>
        <w:pStyle w:val="1vidutinistinklelis2parykinimas1"/>
        <w:numPr>
          <w:ilvl w:val="0"/>
          <w:numId w:val="23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A6440A">
        <w:rPr>
          <w:rFonts w:ascii="Times New Roman" w:hAnsi="Times New Roman"/>
          <w:sz w:val="24"/>
          <w:szCs w:val="24"/>
          <w:lang w:val="lt-LT"/>
        </w:rPr>
        <w:t>Valstybės tarnautojas, einantis šias pareigas, turi atitikti šiuos specialiuosius reikalavimus:</w:t>
      </w:r>
    </w:p>
    <w:p w:rsidR="00A6440A" w:rsidRPr="00A6440A" w:rsidRDefault="00A6440A" w:rsidP="004E76B8">
      <w:pPr>
        <w:pStyle w:val="1vidutinistinklelis2parykinimas1"/>
        <w:numPr>
          <w:ilvl w:val="1"/>
          <w:numId w:val="23"/>
        </w:numPr>
        <w:tabs>
          <w:tab w:val="left" w:pos="1560"/>
        </w:tabs>
        <w:spacing w:after="0"/>
        <w:ind w:left="0" w:firstLine="1134"/>
        <w:jc w:val="both"/>
        <w:rPr>
          <w:rFonts w:ascii="Times New Roman" w:hAnsi="Times New Roman"/>
          <w:sz w:val="24"/>
          <w:szCs w:val="24"/>
          <w:lang w:val="lt-LT"/>
        </w:rPr>
      </w:pPr>
      <w:r w:rsidRPr="00A6440A">
        <w:rPr>
          <w:rFonts w:ascii="Times New Roman" w:hAnsi="Times New Roman"/>
          <w:color w:val="000000"/>
          <w:sz w:val="24"/>
          <w:szCs w:val="24"/>
          <w:lang w:val="lt-LT"/>
        </w:rPr>
        <w:t>turėti aukštąjį universitetinį vadybos, verslo ar viešojo administravimo krypties išsilavinimą;</w:t>
      </w:r>
    </w:p>
    <w:p w:rsidR="00A6440A" w:rsidRPr="00A6440A" w:rsidRDefault="00A6440A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išmanyti ir mokėti taikyti praktikoje</w:t>
      </w:r>
      <w:r w:rsidRPr="00A6440A">
        <w:rPr>
          <w:color w:val="000000"/>
        </w:rPr>
        <w:t>, Lietuvos Respublikos įstatym</w:t>
      </w:r>
      <w:r>
        <w:rPr>
          <w:color w:val="000000"/>
        </w:rPr>
        <w:t>u</w:t>
      </w:r>
      <w:r w:rsidRPr="00A6440A">
        <w:rPr>
          <w:color w:val="000000"/>
        </w:rPr>
        <w:t>s ir kit</w:t>
      </w:r>
      <w:r>
        <w:rPr>
          <w:color w:val="000000"/>
        </w:rPr>
        <w:t>u</w:t>
      </w:r>
      <w:r w:rsidRPr="00A6440A">
        <w:rPr>
          <w:color w:val="000000"/>
        </w:rPr>
        <w:t>s teisės akt</w:t>
      </w:r>
      <w:r>
        <w:rPr>
          <w:color w:val="000000"/>
        </w:rPr>
        <w:t>u</w:t>
      </w:r>
      <w:r w:rsidRPr="00A6440A">
        <w:rPr>
          <w:color w:val="000000"/>
        </w:rPr>
        <w:t>s bei Europos Sąjungos teisės akt</w:t>
      </w:r>
      <w:r>
        <w:rPr>
          <w:color w:val="000000"/>
        </w:rPr>
        <w:t>u</w:t>
      </w:r>
      <w:r w:rsidRPr="00A6440A">
        <w:rPr>
          <w:color w:val="000000"/>
        </w:rPr>
        <w:t>s, reglamentuojanči</w:t>
      </w:r>
      <w:r>
        <w:rPr>
          <w:color w:val="000000"/>
        </w:rPr>
        <w:t>u</w:t>
      </w:r>
      <w:r w:rsidRPr="00A6440A">
        <w:rPr>
          <w:color w:val="000000"/>
        </w:rPr>
        <w:t>s tarptautinių programų lėšų panaudojimą;</w:t>
      </w:r>
    </w:p>
    <w:p w:rsidR="00A6440A" w:rsidRPr="00A6440A" w:rsidRDefault="00A6440A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 w:rsidRPr="00A6440A">
        <w:rPr>
          <w:color w:val="000000"/>
        </w:rPr>
        <w:t>mokėti anglų kalbą (C1 lygiu) ir antrą užsienio kalbą (rusų arba vokiečių) (A2 lygiu).</w:t>
      </w:r>
    </w:p>
    <w:p w:rsidR="00A6440A" w:rsidRPr="00A6440A" w:rsidRDefault="00A6440A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 w:rsidRPr="00A6440A">
        <w:rPr>
          <w:color w:val="000000"/>
        </w:rPr>
        <w:t xml:space="preserve">išmanyti </w:t>
      </w:r>
      <w:r w:rsidR="00A64C49">
        <w:rPr>
          <w:color w:val="000000"/>
        </w:rPr>
        <w:t>D</w:t>
      </w:r>
      <w:r w:rsidRPr="00A6440A">
        <w:rPr>
          <w:color w:val="000000"/>
        </w:rPr>
        <w:t>okumentų rengimo taisykles, mokėti dirbti kompiuteriu (Microsoft Office programiniu paketu);</w:t>
      </w:r>
    </w:p>
    <w:p w:rsidR="00A6440A" w:rsidRPr="00A6440A" w:rsidRDefault="00A6440A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 w:rsidRPr="00A6440A">
        <w:rPr>
          <w:color w:val="000000"/>
        </w:rPr>
        <w:t>sugebėti savarankiškai planuoti, organizuoti savo veiklą, analizuoti, apibendrinti informaciją ir teikti išvadas, rengti bei redaguoti analitinius dokumentus lietuvių ir anglų kalbomis; gebėti sklandžiai reikšti mintis raštu ir žodžiu;</w:t>
      </w:r>
    </w:p>
    <w:p w:rsidR="00A6440A" w:rsidRPr="00A6440A" w:rsidRDefault="00A6440A" w:rsidP="004E76B8">
      <w:pPr>
        <w:numPr>
          <w:ilvl w:val="1"/>
          <w:numId w:val="2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A6440A">
        <w:rPr>
          <w:lang w:val="lt-LT"/>
        </w:rPr>
        <w:t>gebėti logiškai mąstyti, aprašyti statistinę informaciją, būti komunikabilus, inovatyvus (kūrybiškas), lankstus (pagal siekiamus tikslus ir aplinkybes), atviras, gebantis greitai dirbti ir orientuotis;</w:t>
      </w:r>
    </w:p>
    <w:p w:rsidR="00A6440A" w:rsidRPr="00A6440A" w:rsidRDefault="00A6440A" w:rsidP="004E76B8">
      <w:pPr>
        <w:numPr>
          <w:ilvl w:val="1"/>
          <w:numId w:val="23"/>
        </w:numPr>
        <w:tabs>
          <w:tab w:val="left" w:pos="1560"/>
        </w:tabs>
        <w:ind w:left="0" w:firstLine="1134"/>
        <w:jc w:val="both"/>
        <w:rPr>
          <w:lang w:val="lt-LT"/>
        </w:rPr>
      </w:pPr>
      <w:r w:rsidRPr="00A6440A">
        <w:rPr>
          <w:lang w:val="lt-LT"/>
        </w:rPr>
        <w:t>išmanyti dokumentų rengimo</w:t>
      </w:r>
      <w:r w:rsidR="004C0211">
        <w:rPr>
          <w:lang w:val="lt-LT"/>
        </w:rPr>
        <w:t>, tvarkymo</w:t>
      </w:r>
      <w:r w:rsidRPr="00A6440A">
        <w:rPr>
          <w:lang w:val="lt-LT"/>
        </w:rPr>
        <w:t xml:space="preserve"> ir apskaitos reikalavimus, sklandžiai dėstyti mintis raštu ir   žodžiu.</w:t>
      </w:r>
    </w:p>
    <w:p w:rsidR="008133CC" w:rsidRPr="00CB7EC2" w:rsidRDefault="008133CC" w:rsidP="005D0594">
      <w:pPr>
        <w:pStyle w:val="1vidutinistinklelis2parykinimas1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8133CC" w:rsidRPr="00CB7EC2" w:rsidRDefault="008133CC" w:rsidP="008133CC">
      <w:pPr>
        <w:jc w:val="center"/>
        <w:rPr>
          <w:b/>
          <w:bCs/>
          <w:lang w:val="lt-LT"/>
        </w:rPr>
      </w:pPr>
      <w:r w:rsidRPr="00CB7EC2">
        <w:rPr>
          <w:b/>
          <w:bCs/>
          <w:lang w:val="lt-LT"/>
        </w:rPr>
        <w:t>V SKYRIUS</w:t>
      </w:r>
    </w:p>
    <w:p w:rsidR="00C829A5" w:rsidRPr="00CB7EC2" w:rsidRDefault="00563323" w:rsidP="008133CC">
      <w:pPr>
        <w:jc w:val="center"/>
        <w:rPr>
          <w:b/>
          <w:bCs/>
          <w:lang w:val="lt-LT"/>
        </w:rPr>
      </w:pPr>
      <w:r w:rsidRPr="00CB7EC2">
        <w:rPr>
          <w:b/>
          <w:bCs/>
          <w:lang w:val="lt-LT"/>
        </w:rPr>
        <w:t>ŠIAS PAREIGAS EINANČIO VALSTYBĖS TARNAUTOJO FUNKCIJOS</w:t>
      </w:r>
    </w:p>
    <w:p w:rsidR="008133CC" w:rsidRPr="00CB7EC2" w:rsidRDefault="008133CC" w:rsidP="008133CC">
      <w:pPr>
        <w:jc w:val="center"/>
        <w:rPr>
          <w:b/>
          <w:bCs/>
          <w:lang w:val="lt-LT"/>
        </w:rPr>
      </w:pPr>
    </w:p>
    <w:p w:rsidR="004E76B8" w:rsidRDefault="008133CC" w:rsidP="004E76B8">
      <w:pPr>
        <w:numPr>
          <w:ilvl w:val="0"/>
          <w:numId w:val="23"/>
        </w:numPr>
        <w:tabs>
          <w:tab w:val="left" w:pos="142"/>
        </w:tabs>
        <w:ind w:left="0" w:firstLine="1134"/>
        <w:rPr>
          <w:lang w:val="lt-LT"/>
        </w:rPr>
      </w:pPr>
      <w:r w:rsidRPr="00CB7EC2">
        <w:rPr>
          <w:lang w:val="lt-LT"/>
        </w:rPr>
        <w:t>Šias pareigas einantis valstybės tarnautojas atlieka šias funkcijas</w:t>
      </w:r>
      <w:r w:rsidR="004E76B8">
        <w:rPr>
          <w:lang w:val="lt-LT"/>
        </w:rPr>
        <w:t>:</w:t>
      </w:r>
    </w:p>
    <w:p w:rsidR="004E76B8" w:rsidRPr="007A2BA2" w:rsidRDefault="004E76B8" w:rsidP="003408FC">
      <w:pPr>
        <w:numPr>
          <w:ilvl w:val="1"/>
          <w:numId w:val="23"/>
        </w:numPr>
        <w:tabs>
          <w:tab w:val="left" w:pos="142"/>
          <w:tab w:val="left" w:pos="1560"/>
        </w:tabs>
        <w:ind w:left="0" w:firstLine="1134"/>
        <w:rPr>
          <w:b/>
          <w:bCs/>
          <w:lang w:val="lt-LT"/>
        </w:rPr>
      </w:pPr>
      <w:r w:rsidRPr="007A2BA2">
        <w:rPr>
          <w:color w:val="000000"/>
          <w:lang w:val="lt-LT"/>
        </w:rPr>
        <w:t>pagal savo kompetenciją koordinuoja Savivaldybės tarptautinius ryšius;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o</w:t>
      </w:r>
      <w:r w:rsidRPr="007E4472">
        <w:rPr>
          <w:color w:val="000000"/>
        </w:rPr>
        <w:t xml:space="preserve">rganizuoja bendravimą ir bendradarbiavimą su </w:t>
      </w:r>
      <w:r>
        <w:rPr>
          <w:color w:val="000000"/>
        </w:rPr>
        <w:t>S</w:t>
      </w:r>
      <w:r w:rsidRPr="007E4472">
        <w:rPr>
          <w:color w:val="000000"/>
        </w:rPr>
        <w:t>avivaldybės miestais partneriais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p</w:t>
      </w:r>
      <w:r w:rsidRPr="007E4472">
        <w:rPr>
          <w:color w:val="000000"/>
        </w:rPr>
        <w:t xml:space="preserve">lanuoja ir organizuoja </w:t>
      </w:r>
      <w:r>
        <w:rPr>
          <w:color w:val="000000"/>
        </w:rPr>
        <w:t>S</w:t>
      </w:r>
      <w:r w:rsidRPr="007E4472">
        <w:rPr>
          <w:color w:val="000000"/>
        </w:rPr>
        <w:t>avivaldybės dalyvavimą įvairiose tarptautinėse programose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t</w:t>
      </w:r>
      <w:r w:rsidRPr="007E4472">
        <w:rPr>
          <w:color w:val="000000"/>
        </w:rPr>
        <w:t xml:space="preserve">varko savivaldybės svečių delegacijų atvykimo ir </w:t>
      </w:r>
      <w:r>
        <w:rPr>
          <w:color w:val="000000"/>
        </w:rPr>
        <w:t>S</w:t>
      </w:r>
      <w:r w:rsidRPr="007E4472">
        <w:rPr>
          <w:color w:val="000000"/>
        </w:rPr>
        <w:t>avivaldybės delegacijų išvykimo organizacinius reikalus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d</w:t>
      </w:r>
      <w:r w:rsidRPr="007E4472">
        <w:rPr>
          <w:color w:val="000000"/>
        </w:rPr>
        <w:t xml:space="preserve">alyvauja </w:t>
      </w:r>
      <w:r>
        <w:rPr>
          <w:color w:val="000000"/>
        </w:rPr>
        <w:t>S</w:t>
      </w:r>
      <w:r w:rsidRPr="007E4472">
        <w:rPr>
          <w:color w:val="000000"/>
        </w:rPr>
        <w:t>avivaldybės delegacijų susitikimuose (vertėjauja jų metu)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k</w:t>
      </w:r>
      <w:r w:rsidRPr="007E4472">
        <w:rPr>
          <w:color w:val="000000"/>
        </w:rPr>
        <w:t xml:space="preserve">artu su </w:t>
      </w:r>
      <w:r>
        <w:rPr>
          <w:color w:val="000000"/>
        </w:rPr>
        <w:t>S</w:t>
      </w:r>
      <w:r w:rsidRPr="007E4472">
        <w:rPr>
          <w:color w:val="000000"/>
        </w:rPr>
        <w:t>avivaldybės tarptautiniais partneriais rengia ir įgyvendina bendrus projektus aktualiose srityse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p</w:t>
      </w:r>
      <w:r w:rsidRPr="007E4472">
        <w:rPr>
          <w:color w:val="000000"/>
        </w:rPr>
        <w:t>agal savo kompetenciją inicijuoja Europos Sąjungos programų ir fondų remiamų projektų paraiškų teikimą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k</w:t>
      </w:r>
      <w:r w:rsidRPr="007E4472">
        <w:rPr>
          <w:color w:val="000000"/>
        </w:rPr>
        <w:t xml:space="preserve">oordinuoja </w:t>
      </w:r>
      <w:r>
        <w:rPr>
          <w:color w:val="000000"/>
        </w:rPr>
        <w:t>S</w:t>
      </w:r>
      <w:r w:rsidRPr="007E4472">
        <w:rPr>
          <w:color w:val="000000"/>
        </w:rPr>
        <w:t>avivaldybės tarptautinių projektų programą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560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r</w:t>
      </w:r>
      <w:r w:rsidRPr="007E4472">
        <w:rPr>
          <w:color w:val="000000"/>
        </w:rPr>
        <w:t>engia tarptautines bendradarbiavimo sutartis, organizuoja ją pasirašymą, prižiūri jų įgyvendinimą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p</w:t>
      </w:r>
      <w:r w:rsidRPr="007E4472">
        <w:rPr>
          <w:color w:val="000000"/>
        </w:rPr>
        <w:t xml:space="preserve">lanuoja ir koordinuoja </w:t>
      </w:r>
      <w:r>
        <w:rPr>
          <w:color w:val="000000"/>
        </w:rPr>
        <w:t>S</w:t>
      </w:r>
      <w:r w:rsidRPr="007E4472">
        <w:rPr>
          <w:color w:val="000000"/>
        </w:rPr>
        <w:t>avivaldybės veiklą tarptautinėse organizacijose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d</w:t>
      </w:r>
      <w:r w:rsidRPr="007E4472">
        <w:rPr>
          <w:color w:val="000000"/>
        </w:rPr>
        <w:t xml:space="preserve">alyvauja rengiant </w:t>
      </w:r>
      <w:r>
        <w:rPr>
          <w:color w:val="000000"/>
        </w:rPr>
        <w:t>S</w:t>
      </w:r>
      <w:r w:rsidRPr="007E4472">
        <w:rPr>
          <w:color w:val="000000"/>
        </w:rPr>
        <w:t>avivaldybės organizuojamus tarptautinius renginius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k</w:t>
      </w:r>
      <w:r w:rsidRPr="007E4472">
        <w:rPr>
          <w:color w:val="000000"/>
        </w:rPr>
        <w:t xml:space="preserve">oordinuoja </w:t>
      </w:r>
      <w:r>
        <w:rPr>
          <w:color w:val="000000"/>
        </w:rPr>
        <w:t>S</w:t>
      </w:r>
      <w:r w:rsidRPr="007E4472">
        <w:rPr>
          <w:color w:val="000000"/>
        </w:rPr>
        <w:t>avivaldybės turizmo politikos įgyvendinimą</w:t>
      </w:r>
      <w:r>
        <w:rPr>
          <w:color w:val="000000"/>
        </w:rPr>
        <w:t>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o</w:t>
      </w:r>
      <w:r w:rsidRPr="007E4472">
        <w:rPr>
          <w:color w:val="000000"/>
        </w:rPr>
        <w:t>rganizuoja informacinius renginius tarptautinio bendradarbiavimo ir turizmo politikos įgyvendinimo temomis</w:t>
      </w:r>
      <w:r>
        <w:rPr>
          <w:color w:val="000000"/>
        </w:rPr>
        <w:t>;</w:t>
      </w:r>
    </w:p>
    <w:p w:rsidR="004E76B8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>
        <w:rPr>
          <w:color w:val="000000"/>
        </w:rPr>
        <w:t>v</w:t>
      </w:r>
      <w:r w:rsidRPr="007E4472">
        <w:rPr>
          <w:color w:val="000000"/>
        </w:rPr>
        <w:t xml:space="preserve">ykdant </w:t>
      </w:r>
      <w:r>
        <w:rPr>
          <w:color w:val="000000"/>
        </w:rPr>
        <w:t>Skyriaus v</w:t>
      </w:r>
      <w:r w:rsidRPr="007E4472">
        <w:rPr>
          <w:color w:val="000000"/>
        </w:rPr>
        <w:t xml:space="preserve">iešuosius pirkimus, vedėjo nurodymu ruošia medžiagą, numatytą </w:t>
      </w:r>
      <w:r>
        <w:rPr>
          <w:color w:val="000000"/>
        </w:rPr>
        <w:t>Savivaldybės</w:t>
      </w:r>
      <w:r w:rsidRPr="007E4472">
        <w:rPr>
          <w:color w:val="000000"/>
        </w:rPr>
        <w:t xml:space="preserve"> administracijos atliekamų viešųjų pirkimų tvarkos apraše</w:t>
      </w:r>
      <w:r>
        <w:rPr>
          <w:color w:val="000000"/>
        </w:rPr>
        <w:t>;</w:t>
      </w:r>
    </w:p>
    <w:p w:rsidR="004E76B8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shd w:val="clear" w:color="auto" w:fill="FFFFFF"/>
        </w:rPr>
      </w:pPr>
      <w:r w:rsidRPr="00300BE2">
        <w:rPr>
          <w:shd w:val="clear" w:color="auto" w:fill="FFFFFF"/>
        </w:rPr>
        <w:t>pagal Skyriaus kompetenciją atstovauja Savivaldybei Lietuvos Respublikos valstybės institucijose, įmonėse, įstaigose ir organizacijose, užsienio valstybių atitinkamose institucijose, regioninėse ir tarptautinėse organizacijose;</w:t>
      </w:r>
    </w:p>
    <w:p w:rsidR="004E76B8" w:rsidRPr="00A37A74" w:rsidRDefault="004E76B8" w:rsidP="004E76B8">
      <w:pPr>
        <w:numPr>
          <w:ilvl w:val="1"/>
          <w:numId w:val="23"/>
        </w:numPr>
        <w:tabs>
          <w:tab w:val="left" w:pos="1701"/>
        </w:tabs>
        <w:ind w:left="0" w:firstLine="1134"/>
        <w:jc w:val="both"/>
        <w:rPr>
          <w:lang w:val="lt-LT"/>
        </w:rPr>
      </w:pPr>
      <w:r w:rsidRPr="00A37A74">
        <w:rPr>
          <w:lang w:val="lt-LT"/>
        </w:rPr>
        <w:t>organizuoja bendravimą su užsienyje gyvenančių kraštiečių bendruomene. Bendradarbiaujant su kitais Savivaldybės administracijos struktūriniais padaliniais ir Savivaldybės įstaigomis organizuoja susitikimus, bendras veiklas su užsienyje gyvenančiais kraštiečiais;</w:t>
      </w:r>
    </w:p>
    <w:p w:rsidR="004E76B8" w:rsidRPr="007E4472" w:rsidRDefault="004E76B8" w:rsidP="004E76B8">
      <w:pPr>
        <w:pStyle w:val="prastasiniatinklio"/>
        <w:numPr>
          <w:ilvl w:val="1"/>
          <w:numId w:val="23"/>
        </w:numPr>
        <w:tabs>
          <w:tab w:val="left" w:pos="1701"/>
        </w:tabs>
        <w:spacing w:before="0" w:beforeAutospacing="0" w:after="0" w:afterAutospacing="0"/>
        <w:ind w:left="0" w:firstLine="1134"/>
        <w:jc w:val="both"/>
        <w:rPr>
          <w:color w:val="000000"/>
        </w:rPr>
      </w:pPr>
      <w:r w:rsidRPr="00D4346F">
        <w:rPr>
          <w:color w:val="000000"/>
        </w:rPr>
        <w:t xml:space="preserve">vykdo kitus </w:t>
      </w:r>
      <w:r>
        <w:rPr>
          <w:color w:val="000000"/>
        </w:rPr>
        <w:t>Savivaldybės</w:t>
      </w:r>
      <w:r w:rsidRPr="007E4472">
        <w:rPr>
          <w:color w:val="000000"/>
        </w:rPr>
        <w:t xml:space="preserve"> administracijos direktoriaus, </w:t>
      </w:r>
      <w:r>
        <w:rPr>
          <w:color w:val="000000"/>
        </w:rPr>
        <w:t>S</w:t>
      </w:r>
      <w:r w:rsidRPr="007E4472">
        <w:rPr>
          <w:color w:val="000000"/>
        </w:rPr>
        <w:t>kyriaus vedėjo pavedimus.</w:t>
      </w:r>
    </w:p>
    <w:p w:rsidR="00953B10" w:rsidRPr="00CB7EC2" w:rsidRDefault="00953B10" w:rsidP="00953B10">
      <w:pPr>
        <w:tabs>
          <w:tab w:val="left" w:pos="142"/>
        </w:tabs>
        <w:ind w:firstLine="709"/>
        <w:jc w:val="both"/>
        <w:rPr>
          <w:lang w:val="lt-LT"/>
        </w:rPr>
      </w:pPr>
    </w:p>
    <w:p w:rsidR="00953B10" w:rsidRPr="00CB7EC2" w:rsidRDefault="003E06F1" w:rsidP="00953B10">
      <w:pPr>
        <w:tabs>
          <w:tab w:val="left" w:pos="142"/>
        </w:tabs>
        <w:jc w:val="center"/>
        <w:rPr>
          <w:b/>
          <w:lang w:val="lt-LT"/>
        </w:rPr>
      </w:pPr>
      <w:r w:rsidRPr="00CB7EC2">
        <w:rPr>
          <w:b/>
          <w:lang w:val="lt-LT"/>
        </w:rPr>
        <w:t>V</w:t>
      </w:r>
      <w:r w:rsidR="000474CD" w:rsidRPr="00CB7EC2">
        <w:rPr>
          <w:b/>
          <w:lang w:val="lt-LT"/>
        </w:rPr>
        <w:t>I</w:t>
      </w:r>
      <w:r w:rsidR="00953B10" w:rsidRPr="00CB7EC2">
        <w:rPr>
          <w:b/>
          <w:lang w:val="lt-LT"/>
        </w:rPr>
        <w:t xml:space="preserve"> SKYRIUS</w:t>
      </w:r>
    </w:p>
    <w:p w:rsidR="00F37662" w:rsidRPr="00CB7EC2" w:rsidRDefault="00563323" w:rsidP="00953B10">
      <w:pPr>
        <w:tabs>
          <w:tab w:val="left" w:pos="142"/>
        </w:tabs>
        <w:jc w:val="center"/>
        <w:rPr>
          <w:b/>
          <w:lang w:val="lt-LT"/>
        </w:rPr>
      </w:pPr>
      <w:r w:rsidRPr="00CB7EC2">
        <w:rPr>
          <w:b/>
          <w:lang w:val="lt-LT"/>
        </w:rPr>
        <w:t xml:space="preserve">ŠIAS PAREIGAS EINANČIO </w:t>
      </w:r>
      <w:r w:rsidR="00953B10" w:rsidRPr="00CB7EC2">
        <w:rPr>
          <w:b/>
          <w:lang w:val="lt-LT"/>
        </w:rPr>
        <w:t>VALSTYBĖS TARNAUTOJO PAVALDUMAS</w:t>
      </w:r>
    </w:p>
    <w:p w:rsidR="007D41AE" w:rsidRPr="00CB7EC2" w:rsidRDefault="007D41AE" w:rsidP="00953B10">
      <w:pPr>
        <w:tabs>
          <w:tab w:val="left" w:pos="142"/>
          <w:tab w:val="num" w:pos="900"/>
        </w:tabs>
        <w:ind w:firstLine="426"/>
        <w:rPr>
          <w:lang w:val="lt-LT"/>
        </w:rPr>
      </w:pPr>
    </w:p>
    <w:p w:rsidR="007D41AE" w:rsidRPr="00CB7EC2" w:rsidRDefault="00DA17C5" w:rsidP="00A00811">
      <w:pPr>
        <w:numPr>
          <w:ilvl w:val="0"/>
          <w:numId w:val="23"/>
        </w:numPr>
        <w:tabs>
          <w:tab w:val="left" w:pos="142"/>
          <w:tab w:val="left" w:pos="900"/>
        </w:tabs>
        <w:ind w:firstLine="774"/>
        <w:jc w:val="both"/>
        <w:rPr>
          <w:lang w:val="lt-LT"/>
        </w:rPr>
      </w:pPr>
      <w:r w:rsidRPr="00CB7EC2">
        <w:rPr>
          <w:lang w:val="lt-LT"/>
        </w:rPr>
        <w:t>Šias pareigas einantis valstybės tarnautojas tiesiogiai pavaldus S</w:t>
      </w:r>
      <w:r w:rsidR="001C5E59" w:rsidRPr="00CB7EC2">
        <w:rPr>
          <w:lang w:val="lt-LT"/>
        </w:rPr>
        <w:t>kyriaus vedėjui</w:t>
      </w:r>
      <w:r w:rsidR="006A6D9B" w:rsidRPr="00CB7EC2">
        <w:rPr>
          <w:lang w:val="lt-LT"/>
        </w:rPr>
        <w:t>.</w:t>
      </w:r>
      <w:r w:rsidR="00915C92" w:rsidRPr="00CB7EC2">
        <w:rPr>
          <w:lang w:val="lt-LT"/>
        </w:rPr>
        <w:t xml:space="preserve"> </w:t>
      </w:r>
    </w:p>
    <w:p w:rsidR="0082155B" w:rsidRPr="00CB7EC2" w:rsidRDefault="0082155B" w:rsidP="00953B10">
      <w:pPr>
        <w:tabs>
          <w:tab w:val="left" w:pos="142"/>
        </w:tabs>
        <w:ind w:firstLine="426"/>
        <w:rPr>
          <w:sz w:val="28"/>
          <w:lang w:val="lt-LT"/>
        </w:rPr>
      </w:pPr>
      <w:r w:rsidRPr="00CB7EC2">
        <w:rPr>
          <w:sz w:val="28"/>
          <w:lang w:val="lt-LT"/>
        </w:rPr>
        <w:t xml:space="preserve">                                                  ___________________</w:t>
      </w:r>
    </w:p>
    <w:p w:rsidR="0082155B" w:rsidRPr="00CB7EC2" w:rsidRDefault="0082155B" w:rsidP="00953B10">
      <w:pPr>
        <w:tabs>
          <w:tab w:val="left" w:pos="142"/>
        </w:tabs>
        <w:ind w:firstLine="426"/>
        <w:rPr>
          <w:sz w:val="28"/>
          <w:lang w:val="lt-LT"/>
        </w:rPr>
      </w:pPr>
    </w:p>
    <w:p w:rsidR="005225B4" w:rsidRPr="00CB7EC2" w:rsidRDefault="005225B4" w:rsidP="00953B10">
      <w:pPr>
        <w:tabs>
          <w:tab w:val="left" w:pos="142"/>
        </w:tabs>
        <w:ind w:firstLine="426"/>
        <w:rPr>
          <w:sz w:val="28"/>
          <w:lang w:val="lt-LT"/>
        </w:rPr>
      </w:pPr>
    </w:p>
    <w:p w:rsidR="0065336B" w:rsidRPr="000B6925" w:rsidRDefault="0065336B" w:rsidP="0065336B">
      <w:pPr>
        <w:keepNext/>
        <w:widowControl w:val="0"/>
        <w:autoSpaceDE w:val="0"/>
        <w:autoSpaceDN w:val="0"/>
        <w:adjustRightInd w:val="0"/>
        <w:outlineLvl w:val="0"/>
        <w:rPr>
          <w:bCs/>
          <w:kern w:val="32"/>
          <w:lang w:val="lt-LT"/>
        </w:rPr>
      </w:pPr>
      <w:r w:rsidRPr="000B6925">
        <w:rPr>
          <w:bCs/>
          <w:kern w:val="32"/>
          <w:lang w:val="lt-LT"/>
        </w:rPr>
        <w:t>Susipažinau</w:t>
      </w:r>
    </w:p>
    <w:p w:rsidR="0065336B" w:rsidRPr="000B6925" w:rsidRDefault="0065336B" w:rsidP="0065336B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65336B" w:rsidRPr="000B6925" w:rsidRDefault="0065336B" w:rsidP="0065336B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    (parašas)</w:t>
      </w:r>
    </w:p>
    <w:p w:rsidR="0065336B" w:rsidRPr="000B6925" w:rsidRDefault="0065336B" w:rsidP="0065336B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65336B" w:rsidRPr="000B6925" w:rsidRDefault="0065336B" w:rsidP="0065336B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(vardas, pavardė)</w:t>
      </w:r>
    </w:p>
    <w:p w:rsidR="0065336B" w:rsidRPr="000B6925" w:rsidRDefault="0065336B" w:rsidP="0065336B">
      <w:pPr>
        <w:rPr>
          <w:lang w:val="lt-LT"/>
        </w:rPr>
      </w:pPr>
      <w:r w:rsidRPr="000B6925">
        <w:rPr>
          <w:lang w:val="lt-LT"/>
        </w:rPr>
        <w:t>___________________________</w:t>
      </w:r>
    </w:p>
    <w:p w:rsidR="0065336B" w:rsidRPr="000B6925" w:rsidRDefault="0065336B" w:rsidP="0065336B">
      <w:pPr>
        <w:ind w:firstLine="709"/>
        <w:rPr>
          <w:sz w:val="16"/>
          <w:szCs w:val="16"/>
          <w:lang w:val="lt-LT"/>
        </w:rPr>
      </w:pPr>
      <w:r w:rsidRPr="000B6925">
        <w:rPr>
          <w:sz w:val="16"/>
          <w:szCs w:val="16"/>
          <w:lang w:val="lt-LT"/>
        </w:rPr>
        <w:t xml:space="preserve">               (data)                 </w:t>
      </w:r>
    </w:p>
    <w:p w:rsidR="005225B4" w:rsidRPr="00CB7EC2" w:rsidRDefault="005225B4" w:rsidP="00953B10">
      <w:pPr>
        <w:tabs>
          <w:tab w:val="left" w:pos="142"/>
        </w:tabs>
        <w:ind w:firstLine="426"/>
        <w:rPr>
          <w:sz w:val="28"/>
          <w:lang w:val="lt-LT"/>
        </w:rPr>
      </w:pPr>
    </w:p>
    <w:sectPr w:rsidR="005225B4" w:rsidRPr="00CB7EC2" w:rsidSect="00953B10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F9" w:rsidRDefault="006A6AF9" w:rsidP="00CD215C">
      <w:r>
        <w:separator/>
      </w:r>
    </w:p>
  </w:endnote>
  <w:endnote w:type="continuationSeparator" w:id="0">
    <w:p w:rsidR="006A6AF9" w:rsidRDefault="006A6AF9" w:rsidP="00CD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F9" w:rsidRDefault="006A6AF9" w:rsidP="00CD215C">
      <w:r>
        <w:separator/>
      </w:r>
    </w:p>
  </w:footnote>
  <w:footnote w:type="continuationSeparator" w:id="0">
    <w:p w:rsidR="006A6AF9" w:rsidRDefault="006A6AF9" w:rsidP="00CD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80C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5FCA"/>
    <w:multiLevelType w:val="hybridMultilevel"/>
    <w:tmpl w:val="103C546E"/>
    <w:lvl w:ilvl="0" w:tplc="9D08AA2E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2A64F3A"/>
    <w:multiLevelType w:val="multilevel"/>
    <w:tmpl w:val="3DDEF37E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F6E10DD"/>
    <w:multiLevelType w:val="hybridMultilevel"/>
    <w:tmpl w:val="64E873CC"/>
    <w:lvl w:ilvl="0" w:tplc="2AD44EBE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83C693D"/>
    <w:multiLevelType w:val="multilevel"/>
    <w:tmpl w:val="103C546E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1FF41147"/>
    <w:multiLevelType w:val="multilevel"/>
    <w:tmpl w:val="28A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6" w15:restartNumberingAfterBreak="0">
    <w:nsid w:val="201922E9"/>
    <w:multiLevelType w:val="multilevel"/>
    <w:tmpl w:val="9CB6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10FC1"/>
    <w:multiLevelType w:val="hybridMultilevel"/>
    <w:tmpl w:val="C18A560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50F0E"/>
    <w:multiLevelType w:val="multilevel"/>
    <w:tmpl w:val="64E873CC"/>
    <w:lvl w:ilvl="0">
      <w:start w:val="2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AF07537"/>
    <w:multiLevelType w:val="hybridMultilevel"/>
    <w:tmpl w:val="0DE08892"/>
    <w:lvl w:ilvl="0" w:tplc="0427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43214"/>
    <w:multiLevelType w:val="multilevel"/>
    <w:tmpl w:val="1DC20AB2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3EF25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9530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A81187"/>
    <w:multiLevelType w:val="hybridMultilevel"/>
    <w:tmpl w:val="2F9A8E30"/>
    <w:lvl w:ilvl="0" w:tplc="9FBC6A94">
      <w:start w:val="1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736333E"/>
    <w:multiLevelType w:val="hybridMultilevel"/>
    <w:tmpl w:val="66D6A3AC"/>
    <w:lvl w:ilvl="0" w:tplc="0427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67D03"/>
    <w:multiLevelType w:val="hybridMultilevel"/>
    <w:tmpl w:val="EB22FE34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2BD18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76F5A"/>
    <w:multiLevelType w:val="hybridMultilevel"/>
    <w:tmpl w:val="80665DE4"/>
    <w:lvl w:ilvl="0" w:tplc="838C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lt-LT"/>
      </w:rPr>
    </w:lvl>
    <w:lvl w:ilvl="1" w:tplc="DCE24706">
      <w:numFmt w:val="none"/>
      <w:lvlText w:val=""/>
      <w:lvlJc w:val="left"/>
      <w:pPr>
        <w:tabs>
          <w:tab w:val="num" w:pos="360"/>
        </w:tabs>
      </w:pPr>
    </w:lvl>
    <w:lvl w:ilvl="2" w:tplc="34E6C8DA">
      <w:numFmt w:val="none"/>
      <w:lvlText w:val=""/>
      <w:lvlJc w:val="left"/>
      <w:pPr>
        <w:tabs>
          <w:tab w:val="num" w:pos="360"/>
        </w:tabs>
      </w:pPr>
    </w:lvl>
    <w:lvl w:ilvl="3" w:tplc="DE448CE0">
      <w:numFmt w:val="none"/>
      <w:lvlText w:val=""/>
      <w:lvlJc w:val="left"/>
      <w:pPr>
        <w:tabs>
          <w:tab w:val="num" w:pos="360"/>
        </w:tabs>
      </w:pPr>
    </w:lvl>
    <w:lvl w:ilvl="4" w:tplc="F48AF566">
      <w:numFmt w:val="none"/>
      <w:lvlText w:val=""/>
      <w:lvlJc w:val="left"/>
      <w:pPr>
        <w:tabs>
          <w:tab w:val="num" w:pos="360"/>
        </w:tabs>
      </w:pPr>
    </w:lvl>
    <w:lvl w:ilvl="5" w:tplc="DE7CF9FE">
      <w:numFmt w:val="none"/>
      <w:lvlText w:val=""/>
      <w:lvlJc w:val="left"/>
      <w:pPr>
        <w:tabs>
          <w:tab w:val="num" w:pos="360"/>
        </w:tabs>
      </w:pPr>
    </w:lvl>
    <w:lvl w:ilvl="6" w:tplc="2444B200">
      <w:numFmt w:val="none"/>
      <w:lvlText w:val=""/>
      <w:lvlJc w:val="left"/>
      <w:pPr>
        <w:tabs>
          <w:tab w:val="num" w:pos="360"/>
        </w:tabs>
      </w:pPr>
    </w:lvl>
    <w:lvl w:ilvl="7" w:tplc="5F523076">
      <w:numFmt w:val="none"/>
      <w:lvlText w:val=""/>
      <w:lvlJc w:val="left"/>
      <w:pPr>
        <w:tabs>
          <w:tab w:val="num" w:pos="360"/>
        </w:tabs>
      </w:pPr>
    </w:lvl>
    <w:lvl w:ilvl="8" w:tplc="A9BCFF0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ACB55D4"/>
    <w:multiLevelType w:val="hybridMultilevel"/>
    <w:tmpl w:val="0602F542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95A1E"/>
    <w:multiLevelType w:val="multilevel"/>
    <w:tmpl w:val="80D4C70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B884AAC"/>
    <w:multiLevelType w:val="multilevel"/>
    <w:tmpl w:val="9CB68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925223"/>
    <w:multiLevelType w:val="hybridMultilevel"/>
    <w:tmpl w:val="D8606CD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07EB9"/>
    <w:multiLevelType w:val="multilevel"/>
    <w:tmpl w:val="80D4C70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72D657F6"/>
    <w:multiLevelType w:val="multilevel"/>
    <w:tmpl w:val="99221C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3FB4397"/>
    <w:multiLevelType w:val="hybridMultilevel"/>
    <w:tmpl w:val="8D6E559A"/>
    <w:lvl w:ilvl="0" w:tplc="51AA3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64FC20">
      <w:numFmt w:val="none"/>
      <w:lvlText w:val=""/>
      <w:lvlJc w:val="left"/>
      <w:pPr>
        <w:tabs>
          <w:tab w:val="num" w:pos="360"/>
        </w:tabs>
      </w:pPr>
    </w:lvl>
    <w:lvl w:ilvl="2" w:tplc="0EDC498E">
      <w:numFmt w:val="none"/>
      <w:lvlText w:val=""/>
      <w:lvlJc w:val="left"/>
      <w:pPr>
        <w:tabs>
          <w:tab w:val="num" w:pos="360"/>
        </w:tabs>
      </w:pPr>
    </w:lvl>
    <w:lvl w:ilvl="3" w:tplc="33965E92">
      <w:numFmt w:val="none"/>
      <w:lvlText w:val=""/>
      <w:lvlJc w:val="left"/>
      <w:pPr>
        <w:tabs>
          <w:tab w:val="num" w:pos="360"/>
        </w:tabs>
      </w:pPr>
    </w:lvl>
    <w:lvl w:ilvl="4" w:tplc="A530A7AC">
      <w:numFmt w:val="none"/>
      <w:lvlText w:val=""/>
      <w:lvlJc w:val="left"/>
      <w:pPr>
        <w:tabs>
          <w:tab w:val="num" w:pos="360"/>
        </w:tabs>
      </w:pPr>
    </w:lvl>
    <w:lvl w:ilvl="5" w:tplc="1326D58C">
      <w:numFmt w:val="none"/>
      <w:lvlText w:val=""/>
      <w:lvlJc w:val="left"/>
      <w:pPr>
        <w:tabs>
          <w:tab w:val="num" w:pos="360"/>
        </w:tabs>
      </w:pPr>
    </w:lvl>
    <w:lvl w:ilvl="6" w:tplc="E52EDD2A">
      <w:numFmt w:val="none"/>
      <w:lvlText w:val=""/>
      <w:lvlJc w:val="left"/>
      <w:pPr>
        <w:tabs>
          <w:tab w:val="num" w:pos="360"/>
        </w:tabs>
      </w:pPr>
    </w:lvl>
    <w:lvl w:ilvl="7" w:tplc="10A04478">
      <w:numFmt w:val="none"/>
      <w:lvlText w:val=""/>
      <w:lvlJc w:val="left"/>
      <w:pPr>
        <w:tabs>
          <w:tab w:val="num" w:pos="360"/>
        </w:tabs>
      </w:pPr>
    </w:lvl>
    <w:lvl w:ilvl="8" w:tplc="3094EF6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467743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7"/>
  </w:num>
  <w:num w:numId="9">
    <w:abstractNumId w:val="14"/>
  </w:num>
  <w:num w:numId="10">
    <w:abstractNumId w:val="1"/>
  </w:num>
  <w:num w:numId="11">
    <w:abstractNumId w:val="16"/>
  </w:num>
  <w:num w:numId="12">
    <w:abstractNumId w:val="15"/>
  </w:num>
  <w:num w:numId="13">
    <w:abstractNumId w:val="21"/>
  </w:num>
  <w:num w:numId="14">
    <w:abstractNumId w:val="18"/>
  </w:num>
  <w:num w:numId="15">
    <w:abstractNumId w:val="20"/>
  </w:num>
  <w:num w:numId="16">
    <w:abstractNumId w:val="4"/>
  </w:num>
  <w:num w:numId="17">
    <w:abstractNumId w:val="3"/>
  </w:num>
  <w:num w:numId="18">
    <w:abstractNumId w:val="8"/>
  </w:num>
  <w:num w:numId="19">
    <w:abstractNumId w:val="0"/>
  </w:num>
  <w:num w:numId="20">
    <w:abstractNumId w:val="22"/>
  </w:num>
  <w:num w:numId="21">
    <w:abstractNumId w:val="24"/>
  </w:num>
  <w:num w:numId="22">
    <w:abstractNumId w:val="12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5"/>
    <w:rsid w:val="00007BD5"/>
    <w:rsid w:val="00022CB5"/>
    <w:rsid w:val="000249E8"/>
    <w:rsid w:val="00034F58"/>
    <w:rsid w:val="00046DA2"/>
    <w:rsid w:val="000474CD"/>
    <w:rsid w:val="000575EE"/>
    <w:rsid w:val="0006421F"/>
    <w:rsid w:val="0008221E"/>
    <w:rsid w:val="000872E2"/>
    <w:rsid w:val="00090879"/>
    <w:rsid w:val="00092AA8"/>
    <w:rsid w:val="000A5F20"/>
    <w:rsid w:val="000C3F51"/>
    <w:rsid w:val="000D3E4A"/>
    <w:rsid w:val="000F52F9"/>
    <w:rsid w:val="00131F0E"/>
    <w:rsid w:val="001546B3"/>
    <w:rsid w:val="00161B2D"/>
    <w:rsid w:val="00162050"/>
    <w:rsid w:val="00173CF4"/>
    <w:rsid w:val="00175313"/>
    <w:rsid w:val="0019203A"/>
    <w:rsid w:val="00195472"/>
    <w:rsid w:val="001956F9"/>
    <w:rsid w:val="001A10A5"/>
    <w:rsid w:val="001A45D8"/>
    <w:rsid w:val="001A6050"/>
    <w:rsid w:val="001A7E66"/>
    <w:rsid w:val="001B6BA1"/>
    <w:rsid w:val="001C3529"/>
    <w:rsid w:val="001C5E59"/>
    <w:rsid w:val="001D2028"/>
    <w:rsid w:val="001E3F5D"/>
    <w:rsid w:val="001F1BE3"/>
    <w:rsid w:val="001F2B06"/>
    <w:rsid w:val="002042C4"/>
    <w:rsid w:val="0020666E"/>
    <w:rsid w:val="00207A41"/>
    <w:rsid w:val="00207D9F"/>
    <w:rsid w:val="00211CF6"/>
    <w:rsid w:val="00232AD2"/>
    <w:rsid w:val="00240080"/>
    <w:rsid w:val="00246ACB"/>
    <w:rsid w:val="002541B8"/>
    <w:rsid w:val="0026318D"/>
    <w:rsid w:val="002727EE"/>
    <w:rsid w:val="00276039"/>
    <w:rsid w:val="00280851"/>
    <w:rsid w:val="00281EE9"/>
    <w:rsid w:val="00291B6E"/>
    <w:rsid w:val="002A1E93"/>
    <w:rsid w:val="002A3EA1"/>
    <w:rsid w:val="002A52AF"/>
    <w:rsid w:val="002B184B"/>
    <w:rsid w:val="002B5761"/>
    <w:rsid w:val="002C4A4A"/>
    <w:rsid w:val="002D5007"/>
    <w:rsid w:val="002E198B"/>
    <w:rsid w:val="002E288E"/>
    <w:rsid w:val="002E2DE0"/>
    <w:rsid w:val="002E5BE1"/>
    <w:rsid w:val="002F1DD9"/>
    <w:rsid w:val="002F2086"/>
    <w:rsid w:val="003008A3"/>
    <w:rsid w:val="00300F5F"/>
    <w:rsid w:val="0030260C"/>
    <w:rsid w:val="0031358C"/>
    <w:rsid w:val="0031424D"/>
    <w:rsid w:val="00316790"/>
    <w:rsid w:val="0033506F"/>
    <w:rsid w:val="00335FF5"/>
    <w:rsid w:val="0033650F"/>
    <w:rsid w:val="003408FC"/>
    <w:rsid w:val="00340EAE"/>
    <w:rsid w:val="00341681"/>
    <w:rsid w:val="003609E2"/>
    <w:rsid w:val="003677CA"/>
    <w:rsid w:val="00390151"/>
    <w:rsid w:val="0039149A"/>
    <w:rsid w:val="00391D88"/>
    <w:rsid w:val="00392030"/>
    <w:rsid w:val="00394CBC"/>
    <w:rsid w:val="003A1559"/>
    <w:rsid w:val="003A1D46"/>
    <w:rsid w:val="003A400F"/>
    <w:rsid w:val="003B56B5"/>
    <w:rsid w:val="003B7946"/>
    <w:rsid w:val="003C788C"/>
    <w:rsid w:val="003D5C71"/>
    <w:rsid w:val="003D64F0"/>
    <w:rsid w:val="003E06F1"/>
    <w:rsid w:val="003E48F4"/>
    <w:rsid w:val="003E612B"/>
    <w:rsid w:val="00400303"/>
    <w:rsid w:val="004179E4"/>
    <w:rsid w:val="00445944"/>
    <w:rsid w:val="00456F88"/>
    <w:rsid w:val="00471489"/>
    <w:rsid w:val="00473FAB"/>
    <w:rsid w:val="004867EC"/>
    <w:rsid w:val="004874C2"/>
    <w:rsid w:val="004912F5"/>
    <w:rsid w:val="00492D27"/>
    <w:rsid w:val="004B1096"/>
    <w:rsid w:val="004B3B34"/>
    <w:rsid w:val="004B4846"/>
    <w:rsid w:val="004C0211"/>
    <w:rsid w:val="004D51F0"/>
    <w:rsid w:val="004E24D6"/>
    <w:rsid w:val="004E76B8"/>
    <w:rsid w:val="004F56E2"/>
    <w:rsid w:val="005003C5"/>
    <w:rsid w:val="00500E19"/>
    <w:rsid w:val="00512C35"/>
    <w:rsid w:val="005225B4"/>
    <w:rsid w:val="00541DD8"/>
    <w:rsid w:val="00560174"/>
    <w:rsid w:val="00563323"/>
    <w:rsid w:val="005744E8"/>
    <w:rsid w:val="00576163"/>
    <w:rsid w:val="005768BF"/>
    <w:rsid w:val="00586EEF"/>
    <w:rsid w:val="005B1A60"/>
    <w:rsid w:val="005D0261"/>
    <w:rsid w:val="005D0594"/>
    <w:rsid w:val="005D310F"/>
    <w:rsid w:val="005E210D"/>
    <w:rsid w:val="005E7440"/>
    <w:rsid w:val="005F00D5"/>
    <w:rsid w:val="005F2FBF"/>
    <w:rsid w:val="00600138"/>
    <w:rsid w:val="00606577"/>
    <w:rsid w:val="00610546"/>
    <w:rsid w:val="00611060"/>
    <w:rsid w:val="00613961"/>
    <w:rsid w:val="0062344E"/>
    <w:rsid w:val="0065336B"/>
    <w:rsid w:val="00654CC4"/>
    <w:rsid w:val="00674673"/>
    <w:rsid w:val="00680A27"/>
    <w:rsid w:val="00685FBE"/>
    <w:rsid w:val="0068655D"/>
    <w:rsid w:val="00686C92"/>
    <w:rsid w:val="00687C8B"/>
    <w:rsid w:val="0069220C"/>
    <w:rsid w:val="006A6AF9"/>
    <w:rsid w:val="006A6D9B"/>
    <w:rsid w:val="006B3990"/>
    <w:rsid w:val="006B6497"/>
    <w:rsid w:val="006D036C"/>
    <w:rsid w:val="006D0DCA"/>
    <w:rsid w:val="006D192C"/>
    <w:rsid w:val="006D72A3"/>
    <w:rsid w:val="006E29F2"/>
    <w:rsid w:val="006E4A26"/>
    <w:rsid w:val="006F3059"/>
    <w:rsid w:val="00700966"/>
    <w:rsid w:val="007034F7"/>
    <w:rsid w:val="00716880"/>
    <w:rsid w:val="0072687D"/>
    <w:rsid w:val="007516DD"/>
    <w:rsid w:val="007549B3"/>
    <w:rsid w:val="00756BAA"/>
    <w:rsid w:val="007759F3"/>
    <w:rsid w:val="00777525"/>
    <w:rsid w:val="00777D4C"/>
    <w:rsid w:val="00784EFC"/>
    <w:rsid w:val="00786F0C"/>
    <w:rsid w:val="007A0951"/>
    <w:rsid w:val="007A2BA2"/>
    <w:rsid w:val="007A3A82"/>
    <w:rsid w:val="007A7935"/>
    <w:rsid w:val="007B1C46"/>
    <w:rsid w:val="007C0F62"/>
    <w:rsid w:val="007C6E71"/>
    <w:rsid w:val="007C775A"/>
    <w:rsid w:val="007D3CF5"/>
    <w:rsid w:val="007D41AE"/>
    <w:rsid w:val="007E1512"/>
    <w:rsid w:val="007F4C39"/>
    <w:rsid w:val="007F7708"/>
    <w:rsid w:val="008133CC"/>
    <w:rsid w:val="008134E3"/>
    <w:rsid w:val="0082155B"/>
    <w:rsid w:val="00833B07"/>
    <w:rsid w:val="008503BF"/>
    <w:rsid w:val="008522C2"/>
    <w:rsid w:val="008523B7"/>
    <w:rsid w:val="00857207"/>
    <w:rsid w:val="00860852"/>
    <w:rsid w:val="008623ED"/>
    <w:rsid w:val="00872EA1"/>
    <w:rsid w:val="00893FB5"/>
    <w:rsid w:val="0089437C"/>
    <w:rsid w:val="008C1835"/>
    <w:rsid w:val="008C5DB7"/>
    <w:rsid w:val="008D2D01"/>
    <w:rsid w:val="008E7485"/>
    <w:rsid w:val="008F73F1"/>
    <w:rsid w:val="009031D2"/>
    <w:rsid w:val="00912533"/>
    <w:rsid w:val="00915C92"/>
    <w:rsid w:val="00934192"/>
    <w:rsid w:val="00934EDC"/>
    <w:rsid w:val="00943E99"/>
    <w:rsid w:val="00944FA4"/>
    <w:rsid w:val="00953B10"/>
    <w:rsid w:val="009663DD"/>
    <w:rsid w:val="00971757"/>
    <w:rsid w:val="00974AB5"/>
    <w:rsid w:val="00974C00"/>
    <w:rsid w:val="0098004E"/>
    <w:rsid w:val="0098031E"/>
    <w:rsid w:val="009928F3"/>
    <w:rsid w:val="00997A77"/>
    <w:rsid w:val="009A34CF"/>
    <w:rsid w:val="009B62FE"/>
    <w:rsid w:val="009C3761"/>
    <w:rsid w:val="009C423E"/>
    <w:rsid w:val="009E0D16"/>
    <w:rsid w:val="009E5BD3"/>
    <w:rsid w:val="009F4125"/>
    <w:rsid w:val="00A00811"/>
    <w:rsid w:val="00A07B18"/>
    <w:rsid w:val="00A12223"/>
    <w:rsid w:val="00A17A0F"/>
    <w:rsid w:val="00A21294"/>
    <w:rsid w:val="00A22909"/>
    <w:rsid w:val="00A25C8F"/>
    <w:rsid w:val="00A26F55"/>
    <w:rsid w:val="00A33B9E"/>
    <w:rsid w:val="00A36994"/>
    <w:rsid w:val="00A37A74"/>
    <w:rsid w:val="00A40454"/>
    <w:rsid w:val="00A43586"/>
    <w:rsid w:val="00A4543D"/>
    <w:rsid w:val="00A54429"/>
    <w:rsid w:val="00A54816"/>
    <w:rsid w:val="00A56A0F"/>
    <w:rsid w:val="00A56CDE"/>
    <w:rsid w:val="00A60EBD"/>
    <w:rsid w:val="00A62605"/>
    <w:rsid w:val="00A63449"/>
    <w:rsid w:val="00A6440A"/>
    <w:rsid w:val="00A64C49"/>
    <w:rsid w:val="00A6786A"/>
    <w:rsid w:val="00A80285"/>
    <w:rsid w:val="00A80EB0"/>
    <w:rsid w:val="00AA1601"/>
    <w:rsid w:val="00AA47DB"/>
    <w:rsid w:val="00AB00FB"/>
    <w:rsid w:val="00AB2A3F"/>
    <w:rsid w:val="00AB576C"/>
    <w:rsid w:val="00AC0EB2"/>
    <w:rsid w:val="00AC1622"/>
    <w:rsid w:val="00AC22D2"/>
    <w:rsid w:val="00AF226A"/>
    <w:rsid w:val="00B03B4A"/>
    <w:rsid w:val="00B17182"/>
    <w:rsid w:val="00B24DE7"/>
    <w:rsid w:val="00B25A36"/>
    <w:rsid w:val="00B25E4C"/>
    <w:rsid w:val="00B31084"/>
    <w:rsid w:val="00B32BF4"/>
    <w:rsid w:val="00B41E13"/>
    <w:rsid w:val="00B43706"/>
    <w:rsid w:val="00B45ED2"/>
    <w:rsid w:val="00B562A3"/>
    <w:rsid w:val="00B63909"/>
    <w:rsid w:val="00B706D3"/>
    <w:rsid w:val="00B7521A"/>
    <w:rsid w:val="00B772FD"/>
    <w:rsid w:val="00B8757B"/>
    <w:rsid w:val="00B91660"/>
    <w:rsid w:val="00B95A92"/>
    <w:rsid w:val="00BB2224"/>
    <w:rsid w:val="00BC310A"/>
    <w:rsid w:val="00BC376E"/>
    <w:rsid w:val="00BD4EBE"/>
    <w:rsid w:val="00BE10CF"/>
    <w:rsid w:val="00BF7EA2"/>
    <w:rsid w:val="00C04EC5"/>
    <w:rsid w:val="00C053D6"/>
    <w:rsid w:val="00C07A66"/>
    <w:rsid w:val="00C15E79"/>
    <w:rsid w:val="00C2359D"/>
    <w:rsid w:val="00C30C9E"/>
    <w:rsid w:val="00C31A2A"/>
    <w:rsid w:val="00C33B97"/>
    <w:rsid w:val="00C45681"/>
    <w:rsid w:val="00C52AFC"/>
    <w:rsid w:val="00C53401"/>
    <w:rsid w:val="00C5530C"/>
    <w:rsid w:val="00C567BD"/>
    <w:rsid w:val="00C71423"/>
    <w:rsid w:val="00C72282"/>
    <w:rsid w:val="00C76EE8"/>
    <w:rsid w:val="00C817B5"/>
    <w:rsid w:val="00C829A5"/>
    <w:rsid w:val="00CB7EC2"/>
    <w:rsid w:val="00CC38E6"/>
    <w:rsid w:val="00CC625B"/>
    <w:rsid w:val="00CD01D6"/>
    <w:rsid w:val="00CD1F54"/>
    <w:rsid w:val="00CD215C"/>
    <w:rsid w:val="00CD3433"/>
    <w:rsid w:val="00CE5DD5"/>
    <w:rsid w:val="00CF2C7D"/>
    <w:rsid w:val="00CF43FA"/>
    <w:rsid w:val="00CF492B"/>
    <w:rsid w:val="00D06BB3"/>
    <w:rsid w:val="00D168F6"/>
    <w:rsid w:val="00D200FC"/>
    <w:rsid w:val="00D23DE9"/>
    <w:rsid w:val="00D3300C"/>
    <w:rsid w:val="00D335B2"/>
    <w:rsid w:val="00D35B96"/>
    <w:rsid w:val="00D37EBB"/>
    <w:rsid w:val="00D6302C"/>
    <w:rsid w:val="00D63981"/>
    <w:rsid w:val="00D6546D"/>
    <w:rsid w:val="00D671FE"/>
    <w:rsid w:val="00D73016"/>
    <w:rsid w:val="00D776CF"/>
    <w:rsid w:val="00D87860"/>
    <w:rsid w:val="00D928FE"/>
    <w:rsid w:val="00D96A32"/>
    <w:rsid w:val="00DA17C5"/>
    <w:rsid w:val="00DA5EE4"/>
    <w:rsid w:val="00DB2D7E"/>
    <w:rsid w:val="00DB4D50"/>
    <w:rsid w:val="00DB7DD1"/>
    <w:rsid w:val="00DE6502"/>
    <w:rsid w:val="00E0038F"/>
    <w:rsid w:val="00E03938"/>
    <w:rsid w:val="00E20BCC"/>
    <w:rsid w:val="00E2563F"/>
    <w:rsid w:val="00E34B03"/>
    <w:rsid w:val="00E353F4"/>
    <w:rsid w:val="00E43423"/>
    <w:rsid w:val="00E5329B"/>
    <w:rsid w:val="00E70483"/>
    <w:rsid w:val="00E758D6"/>
    <w:rsid w:val="00E82412"/>
    <w:rsid w:val="00E845D7"/>
    <w:rsid w:val="00EA032B"/>
    <w:rsid w:val="00EA1EBC"/>
    <w:rsid w:val="00EA6B88"/>
    <w:rsid w:val="00EB2AB1"/>
    <w:rsid w:val="00EB5252"/>
    <w:rsid w:val="00EC5616"/>
    <w:rsid w:val="00EC6D91"/>
    <w:rsid w:val="00ED64C7"/>
    <w:rsid w:val="00EE3FBF"/>
    <w:rsid w:val="00EF028D"/>
    <w:rsid w:val="00F05CE3"/>
    <w:rsid w:val="00F06727"/>
    <w:rsid w:val="00F11144"/>
    <w:rsid w:val="00F127A9"/>
    <w:rsid w:val="00F131AB"/>
    <w:rsid w:val="00F164F7"/>
    <w:rsid w:val="00F16872"/>
    <w:rsid w:val="00F344A0"/>
    <w:rsid w:val="00F37662"/>
    <w:rsid w:val="00F56F7C"/>
    <w:rsid w:val="00F64F33"/>
    <w:rsid w:val="00F712A5"/>
    <w:rsid w:val="00F71D22"/>
    <w:rsid w:val="00F7316F"/>
    <w:rsid w:val="00F76801"/>
    <w:rsid w:val="00F8530F"/>
    <w:rsid w:val="00F932E7"/>
    <w:rsid w:val="00FA3FD5"/>
    <w:rsid w:val="00FA63E1"/>
    <w:rsid w:val="00FB092F"/>
    <w:rsid w:val="00FB17AE"/>
    <w:rsid w:val="00FB2365"/>
    <w:rsid w:val="00FB3819"/>
    <w:rsid w:val="00FB4D45"/>
    <w:rsid w:val="00FC0F30"/>
    <w:rsid w:val="00FC179B"/>
    <w:rsid w:val="00FD0115"/>
    <w:rsid w:val="00FD0FB7"/>
    <w:rsid w:val="00FE2B91"/>
    <w:rsid w:val="00FE5BA7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21C77"/>
  <w15:chartTrackingRefBased/>
  <w15:docId w15:val="{C305A54F-877B-41DD-8150-000A7280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u w:val="single"/>
      <w:lang w:val="lt-LT"/>
    </w:rPr>
  </w:style>
  <w:style w:type="paragraph" w:styleId="Antrat3">
    <w:name w:val="heading 3"/>
    <w:basedOn w:val="prastasis"/>
    <w:next w:val="prastasis"/>
    <w:qFormat/>
    <w:pPr>
      <w:keepNext/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ind w:left="360"/>
      <w:jc w:val="both"/>
    </w:pPr>
    <w:rPr>
      <w:lang w:val="lt-LT"/>
    </w:rPr>
  </w:style>
  <w:style w:type="paragraph" w:styleId="Pagrindinistekstas">
    <w:name w:val="Body Text"/>
    <w:basedOn w:val="prastasis"/>
    <w:pPr>
      <w:jc w:val="center"/>
    </w:pPr>
    <w:rPr>
      <w:b/>
      <w:caps/>
      <w:lang w:val="lt-LT" w:eastAsia="lt-LT"/>
    </w:rPr>
  </w:style>
  <w:style w:type="paragraph" w:styleId="Debesliotekstas">
    <w:name w:val="Balloon Text"/>
    <w:basedOn w:val="prastasis"/>
    <w:semiHidden/>
    <w:rsid w:val="007A7935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5B1A60"/>
    <w:pPr>
      <w:shd w:val="clear" w:color="auto" w:fill="000080"/>
    </w:pPr>
    <w:rPr>
      <w:rFonts w:ascii="Tahoma" w:hAnsi="Tahoma" w:cs="Tahoma"/>
    </w:rPr>
  </w:style>
  <w:style w:type="paragraph" w:styleId="Pagrindiniotekstotrauka">
    <w:name w:val="Body Text Indent"/>
    <w:basedOn w:val="prastasis"/>
    <w:rsid w:val="00A62605"/>
    <w:pPr>
      <w:spacing w:after="120"/>
      <w:ind w:left="283"/>
    </w:pPr>
  </w:style>
  <w:style w:type="character" w:styleId="Hipersaitas">
    <w:name w:val="Hyperlink"/>
    <w:uiPriority w:val="99"/>
    <w:semiHidden/>
    <w:unhideWhenUsed/>
    <w:rsid w:val="00E43423"/>
    <w:rPr>
      <w:color w:val="00000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D21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D215C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CD21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CD215C"/>
    <w:rPr>
      <w:sz w:val="24"/>
      <w:szCs w:val="24"/>
      <w:lang w:val="en-GB" w:eastAsia="en-US"/>
    </w:rPr>
  </w:style>
  <w:style w:type="paragraph" w:customStyle="1" w:styleId="1vidutinistinklelis2parykinimas1">
    <w:name w:val="1 vidutinis tinklelis – 2 paryškinimas1"/>
    <w:basedOn w:val="prastasis"/>
    <w:uiPriority w:val="34"/>
    <w:qFormat/>
    <w:rsid w:val="005D3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rastasiniatinklio">
    <w:name w:val="Normal (Web)"/>
    <w:basedOn w:val="prastasis"/>
    <w:uiPriority w:val="99"/>
    <w:semiHidden/>
    <w:unhideWhenUsed/>
    <w:rsid w:val="00EE3FBF"/>
    <w:pPr>
      <w:spacing w:before="100" w:beforeAutospacing="1" w:after="100" w:afterAutospacing="1"/>
    </w:pPr>
    <w:rPr>
      <w:lang w:val="lt-LT" w:eastAsia="lt-LT"/>
    </w:rPr>
  </w:style>
  <w:style w:type="paragraph" w:customStyle="1" w:styleId="Spalvotassraas1parykinimas1">
    <w:name w:val="Spalvotas sąrašas – 1 paryškinimas1"/>
    <w:basedOn w:val="prastasis"/>
    <w:uiPriority w:val="34"/>
    <w:qFormat/>
    <w:rsid w:val="00A644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</vt:lpstr>
      <vt:lpstr>                     </vt:lpstr>
    </vt:vector>
  </TitlesOfParts>
  <Company>Hewlett-Packard Company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rastas</dc:creator>
  <cp:keywords/>
  <cp:lastModifiedBy>Vida Matulaitytė</cp:lastModifiedBy>
  <cp:revision>2</cp:revision>
  <cp:lastPrinted>2013-11-05T11:20:00Z</cp:lastPrinted>
  <dcterms:created xsi:type="dcterms:W3CDTF">2020-01-31T09:29:00Z</dcterms:created>
  <dcterms:modified xsi:type="dcterms:W3CDTF">2020-01-31T09:29:00Z</dcterms:modified>
</cp:coreProperties>
</file>