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584"/>
        <w:gridCol w:w="11"/>
      </w:tblGrid>
      <w:tr w:rsidR="00C81292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28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C81292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C81292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  <w:r w:rsidR="00C81292" w:rsidRPr="008F3B3C">
                    <w:rPr>
                      <w:color w:val="000000"/>
                      <w:sz w:val="24"/>
                      <w:lang w:val="lt-LT"/>
                    </w:rPr>
                    <w:t xml:space="preserve"> direktoriaus</w:t>
                  </w:r>
                </w:p>
              </w:tc>
            </w:tr>
            <w:tr w:rsidR="00C81292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6088E" w:rsidRDefault="00B96CF8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6088E" w:rsidRDefault="00C81292">
                  <w:pPr>
                    <w:rPr>
                      <w:sz w:val="24"/>
                      <w:szCs w:val="24"/>
                      <w:lang w:val="lt-LT"/>
                    </w:rPr>
                  </w:pPr>
                  <w:r w:rsidRPr="0086088E">
                    <w:rPr>
                      <w:sz w:val="24"/>
                      <w:szCs w:val="24"/>
                      <w:lang w:val="lt-LT"/>
                    </w:rPr>
                    <w:t xml:space="preserve">2021-06-   </w:t>
                  </w:r>
                  <w:r w:rsidR="00DE58D8"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r w:rsidRPr="0086088E">
                    <w:rPr>
                      <w:sz w:val="24"/>
                      <w:szCs w:val="24"/>
                      <w:lang w:val="lt-LT"/>
                    </w:rPr>
                    <w:t xml:space="preserve"> įsakymu Nr. AV-</w:t>
                  </w:r>
                </w:p>
              </w:tc>
            </w:tr>
            <w:tr w:rsidR="00C81292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81292" w:rsidRDefault="00C81292">
                  <w:pPr>
                    <w:jc w:val="center"/>
                    <w:rPr>
                      <w:b/>
                      <w:color w:val="000000"/>
                      <w:sz w:val="24"/>
                      <w:lang w:val="lt-LT"/>
                    </w:rPr>
                  </w:pPr>
                </w:p>
                <w:p w:rsidR="0086088E" w:rsidRPr="008F3B3C" w:rsidRDefault="0086088E">
                  <w:pPr>
                    <w:jc w:val="center"/>
                    <w:rPr>
                      <w:b/>
                      <w:color w:val="000000"/>
                      <w:sz w:val="24"/>
                      <w:lang w:val="lt-LT"/>
                    </w:rPr>
                  </w:pPr>
                </w:p>
                <w:p w:rsidR="00B96CF8" w:rsidRPr="008F3B3C" w:rsidRDefault="00B96CF8">
                  <w:pPr>
                    <w:jc w:val="center"/>
                    <w:rPr>
                      <w:lang w:val="lt-LT"/>
                    </w:rPr>
                  </w:pPr>
                  <w:r w:rsidRPr="008F3B3C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C81292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jc w:val="center"/>
                    <w:rPr>
                      <w:lang w:val="lt-LT"/>
                    </w:rPr>
                  </w:pPr>
                  <w:r w:rsidRPr="008F3B3C">
                    <w:rPr>
                      <w:b/>
                      <w:color w:val="000000"/>
                      <w:sz w:val="24"/>
                      <w:lang w:val="lt-LT"/>
                    </w:rPr>
                    <w:t>TEISĖS IR PERSONALO SKYRIAUS</w:t>
                  </w:r>
                </w:p>
              </w:tc>
            </w:tr>
            <w:tr w:rsidR="00C81292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jc w:val="center"/>
                    <w:rPr>
                      <w:lang w:val="lt-LT"/>
                    </w:rPr>
                  </w:pPr>
                  <w:r w:rsidRPr="008F3B3C">
                    <w:rPr>
                      <w:b/>
                      <w:color w:val="000000"/>
                      <w:sz w:val="24"/>
                      <w:lang w:val="lt-LT"/>
                    </w:rPr>
                    <w:t>PATARĖJO</w:t>
                  </w:r>
                </w:p>
              </w:tc>
            </w:tr>
            <w:tr w:rsidR="00C81292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jc w:val="center"/>
                    <w:rPr>
                      <w:lang w:val="lt-LT"/>
                    </w:rPr>
                  </w:pPr>
                  <w:r w:rsidRPr="008F3B3C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B96CF8" w:rsidRPr="008F3B3C" w:rsidRDefault="00B96CF8">
            <w:pPr>
              <w:rPr>
                <w:lang w:val="lt-LT"/>
              </w:rPr>
            </w:pPr>
          </w:p>
        </w:tc>
        <w:tc>
          <w:tcPr>
            <w:tcW w:w="11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</w:tr>
      <w:tr w:rsidR="00B96CF8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584" w:type="dxa"/>
          </w:tcPr>
          <w:p w:rsidR="00B96CF8" w:rsidRDefault="00B96CF8">
            <w:pPr>
              <w:pStyle w:val="EmptyLayoutCell"/>
              <w:rPr>
                <w:lang w:val="lt-LT"/>
              </w:rPr>
            </w:pPr>
          </w:p>
          <w:p w:rsidR="00D7532D" w:rsidRPr="008F3B3C" w:rsidRDefault="00D7532D">
            <w:pPr>
              <w:pStyle w:val="EmptyLayoutCell"/>
              <w:rPr>
                <w:lang w:val="lt-LT"/>
              </w:rPr>
            </w:pPr>
          </w:p>
        </w:tc>
        <w:tc>
          <w:tcPr>
            <w:tcW w:w="11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</w:tr>
      <w:tr w:rsidR="00C81292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619" w:type="dxa"/>
            <w:gridSpan w:val="4"/>
          </w:tcPr>
          <w:p w:rsidR="00D7532D" w:rsidRDefault="00D7532D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48"/>
            </w:tblGrid>
            <w:tr w:rsidR="00B96CF8" w:rsidRPr="008F3B3C" w:rsidTr="00D7532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0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jc w:val="center"/>
                    <w:rPr>
                      <w:lang w:val="lt-LT"/>
                    </w:rPr>
                  </w:pPr>
                  <w:r w:rsidRPr="008F3B3C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B96CF8" w:rsidRPr="008F3B3C" w:rsidRDefault="00B96CF8">
                  <w:pPr>
                    <w:jc w:val="center"/>
                    <w:rPr>
                      <w:lang w:val="lt-LT"/>
                    </w:rPr>
                  </w:pPr>
                  <w:r w:rsidRPr="008F3B3C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B96CF8" w:rsidRPr="008F3B3C" w:rsidTr="00D7532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1. Pareigybės lygmuo – VIII pareigybės lygmuo.</w:t>
                  </w:r>
                </w:p>
              </w:tc>
            </w:tr>
            <w:tr w:rsidR="00B96CF8" w:rsidRPr="008F3B3C" w:rsidTr="00D7532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B96CF8" w:rsidRPr="008F3B3C" w:rsidRDefault="00B96CF8">
            <w:pPr>
              <w:rPr>
                <w:lang w:val="lt-LT"/>
              </w:rPr>
            </w:pPr>
          </w:p>
        </w:tc>
      </w:tr>
      <w:tr w:rsidR="00B96CF8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584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1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</w:tr>
      <w:tr w:rsidR="00C81292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619" w:type="dxa"/>
            <w:gridSpan w:val="4"/>
          </w:tcPr>
          <w:p w:rsidR="00D7532D" w:rsidRDefault="00D7532D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jc w:val="center"/>
                    <w:rPr>
                      <w:lang w:val="lt-LT"/>
                    </w:rPr>
                  </w:pPr>
                  <w:r w:rsidRPr="008F3B3C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B96CF8" w:rsidRPr="008F3B3C" w:rsidRDefault="00B96CF8">
                  <w:pPr>
                    <w:jc w:val="center"/>
                    <w:rPr>
                      <w:lang w:val="lt-LT"/>
                    </w:rPr>
                  </w:pPr>
                  <w:r w:rsidRPr="008F3B3C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8F3B3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8F3B3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96CF8" w:rsidRPr="008F3B3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96CF8" w:rsidRPr="008F3B3C" w:rsidRDefault="00B96CF8">
                        <w:pPr>
                          <w:rPr>
                            <w:lang w:val="lt-LT"/>
                          </w:rPr>
                        </w:pPr>
                        <w:r w:rsidRPr="008F3B3C">
                          <w:rPr>
                            <w:color w:val="000000"/>
                            <w:sz w:val="24"/>
                            <w:lang w:val="lt-LT"/>
                          </w:rPr>
                          <w:t>3.1. personalo valdymas.</w:t>
                        </w:r>
                      </w:p>
                    </w:tc>
                  </w:tr>
                </w:tbl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</w:tr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4. Papildoma (-os) veiklos sritis (-ys):</w:t>
                  </w:r>
                  <w:r w:rsidRPr="008F3B3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96CF8" w:rsidRPr="008F3B3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96CF8" w:rsidRPr="008F3B3C" w:rsidRDefault="00B96CF8">
                        <w:pPr>
                          <w:rPr>
                            <w:lang w:val="lt-LT"/>
                          </w:rPr>
                        </w:pPr>
                        <w:r w:rsidRPr="008F3B3C">
                          <w:rPr>
                            <w:color w:val="000000"/>
                            <w:sz w:val="24"/>
                            <w:lang w:val="lt-LT"/>
                          </w:rPr>
                          <w:t>4.1. sprendimų įgyvendinimas.</w:t>
                        </w:r>
                      </w:p>
                    </w:tc>
                  </w:tr>
                </w:tbl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</w:tr>
          </w:tbl>
          <w:p w:rsidR="00B96CF8" w:rsidRPr="008F3B3C" w:rsidRDefault="00B96CF8">
            <w:pPr>
              <w:rPr>
                <w:lang w:val="lt-LT"/>
              </w:rPr>
            </w:pPr>
          </w:p>
        </w:tc>
      </w:tr>
      <w:tr w:rsidR="00B96CF8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584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1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</w:tr>
      <w:tr w:rsidR="00C81292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619" w:type="dxa"/>
            <w:gridSpan w:val="4"/>
          </w:tcPr>
          <w:p w:rsidR="00D7532D" w:rsidRDefault="00D7532D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jc w:val="center"/>
                    <w:rPr>
                      <w:lang w:val="lt-LT"/>
                    </w:rPr>
                  </w:pPr>
                  <w:r w:rsidRPr="008F3B3C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B96CF8" w:rsidRPr="008F3B3C" w:rsidRDefault="00B96CF8">
                  <w:pPr>
                    <w:jc w:val="center"/>
                    <w:rPr>
                      <w:lang w:val="lt-LT"/>
                    </w:rPr>
                  </w:pPr>
                  <w:r w:rsidRPr="008F3B3C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8F3B3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8F3B3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96CF8" w:rsidRPr="008F3B3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96CF8" w:rsidRPr="008F3B3C" w:rsidRDefault="00B96CF8">
                        <w:pPr>
                          <w:rPr>
                            <w:lang w:val="lt-LT"/>
                          </w:rPr>
                        </w:pPr>
                        <w:r w:rsidRPr="008F3B3C">
                          <w:rPr>
                            <w:color w:val="000000"/>
                            <w:sz w:val="24"/>
                            <w:lang w:val="lt-LT"/>
                          </w:rPr>
                          <w:t>5.1. Personalo valdymas.</w:t>
                        </w:r>
                      </w:p>
                    </w:tc>
                  </w:tr>
                </w:tbl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</w:tr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6. Papildomos (-ų) veiklos srities (-čių) specializacija:</w:t>
                  </w:r>
                  <w:r w:rsidRPr="008F3B3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96CF8" w:rsidRPr="008F3B3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96CF8" w:rsidRPr="008F3B3C" w:rsidRDefault="00B96CF8">
                        <w:pPr>
                          <w:rPr>
                            <w:lang w:val="lt-LT"/>
                          </w:rPr>
                        </w:pPr>
                        <w:r w:rsidRPr="008F3B3C">
                          <w:rPr>
                            <w:color w:val="000000"/>
                            <w:sz w:val="24"/>
                            <w:lang w:val="lt-LT"/>
                          </w:rPr>
                          <w:t>6.1. Personalo politikos įgyvendinimas</w:t>
                        </w:r>
                        <w:r w:rsidR="00972D9C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</w:p>
                    </w:tc>
                  </w:tr>
                </w:tbl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</w:tr>
          </w:tbl>
          <w:p w:rsidR="00B96CF8" w:rsidRPr="008F3B3C" w:rsidRDefault="00B96CF8">
            <w:pPr>
              <w:rPr>
                <w:lang w:val="lt-LT"/>
              </w:rPr>
            </w:pPr>
          </w:p>
        </w:tc>
      </w:tr>
      <w:tr w:rsidR="00B96CF8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584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1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</w:tr>
      <w:tr w:rsidR="00C81292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607" w:type="dxa"/>
            <w:gridSpan w:val="3"/>
          </w:tcPr>
          <w:p w:rsidR="00D7532D" w:rsidRDefault="00D7532D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jc w:val="center"/>
                    <w:rPr>
                      <w:lang w:val="lt-LT"/>
                    </w:rPr>
                  </w:pPr>
                  <w:r w:rsidRPr="008F3B3C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B96CF8" w:rsidRPr="008F3B3C" w:rsidRDefault="00B96CF8">
                  <w:pPr>
                    <w:jc w:val="center"/>
                    <w:rPr>
                      <w:lang w:val="lt-LT"/>
                    </w:rPr>
                  </w:pPr>
                  <w:r w:rsidRPr="008F3B3C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B96CF8" w:rsidRPr="008F3B3C" w:rsidRDefault="00B96CF8">
            <w:pPr>
              <w:rPr>
                <w:lang w:val="lt-LT"/>
              </w:rPr>
            </w:pPr>
          </w:p>
        </w:tc>
      </w:tr>
      <w:tr w:rsidR="00B96CF8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584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1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</w:tr>
      <w:tr w:rsidR="00C81292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619" w:type="dxa"/>
            <w:gridSpan w:val="4"/>
          </w:tcPr>
          <w:tbl>
            <w:tblPr>
              <w:tblW w:w="96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B96CF8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1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8F3B3C">
                  <w:pPr>
                    <w:jc w:val="both"/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7. Apdoroja su personalo valdymu susijusią informaciją arba prireikus koordinuoja su personalo valdymu susijusios informacijos apdorojimą.</w:t>
                  </w:r>
                </w:p>
              </w:tc>
            </w:tr>
            <w:tr w:rsidR="00B96CF8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1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8F3B3C">
                  <w:pPr>
                    <w:jc w:val="both"/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8. Dalyvauja atliekant tarnybinių nusižengimų, darbo drausmės pažeidimų ir kitus panašaus pobūdžio tyrimus.</w:t>
                  </w:r>
                </w:p>
              </w:tc>
            </w:tr>
            <w:tr w:rsidR="00B96CF8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1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8F3B3C">
                  <w:pPr>
                    <w:jc w:val="both"/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9. Konsultuoja priskirtos srities klausimais.</w:t>
                  </w:r>
                </w:p>
              </w:tc>
            </w:tr>
            <w:tr w:rsidR="00B96CF8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1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8F3B3C">
                  <w:pPr>
                    <w:jc w:val="both"/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10. Koordinuoja personalo atrankos, perkėlimo, atleidimo organizavimą.</w:t>
                  </w:r>
                </w:p>
              </w:tc>
            </w:tr>
            <w:tr w:rsidR="00B96CF8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1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8F3B3C">
                  <w:pPr>
                    <w:jc w:val="both"/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11. Koordinuoja personalo vertinimo ir kompetencijų nustatymo organizavimą.</w:t>
                  </w:r>
                </w:p>
              </w:tc>
            </w:tr>
            <w:tr w:rsidR="00B96CF8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1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8F3B3C">
                  <w:pPr>
                    <w:jc w:val="both"/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12. Kuria ir įgyvendina personalo skatinimo ir motyvacijos sistemą arba prireikus koordinuoja personalo skatinimo ir motyvacijos sistemos kūrimą ir įgyvendinimą.</w:t>
                  </w:r>
                </w:p>
              </w:tc>
            </w:tr>
            <w:tr w:rsidR="00B96CF8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1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8F3B3C">
                  <w:pPr>
                    <w:jc w:val="both"/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lastRenderedPageBreak/>
                    <w:t>13. Organizuoja personalo mokymus ir kvalifikacijos kėlimą arba prireikus koordinuoja personalo mokymų ir kvalifikacijos kėlimo organizavimą.</w:t>
                  </w:r>
                </w:p>
              </w:tc>
            </w:tr>
            <w:tr w:rsidR="00B96CF8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1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8F3B3C">
                  <w:pPr>
                    <w:jc w:val="both"/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14. Rengia ir teikia informaciją sudėtingais personalo valdymo klausimais arba prireikus koordinuoja informacijos sudėtingais personalo valdymo klausimais rengimą ir teikimą.</w:t>
                  </w:r>
                </w:p>
              </w:tc>
            </w:tr>
            <w:tr w:rsidR="00B96CF8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1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8F3B3C">
                  <w:pPr>
                    <w:jc w:val="both"/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15. Rengia ir teikia pasiūlymus su personalo valdymu susijusiais klausimais.</w:t>
                  </w:r>
                </w:p>
              </w:tc>
            </w:tr>
            <w:tr w:rsidR="00B96CF8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1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8F3B3C">
                  <w:pPr>
                    <w:jc w:val="both"/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16. Rengia teisės aktų projektus ir kitus su personalo valdymu susijusius dokumentus arba prireikus koordinuoja teisės aktų projektų ir kitų su personalo valdymu susijusių dokumentų rengimą.</w:t>
                  </w:r>
                </w:p>
              </w:tc>
            </w:tr>
            <w:tr w:rsidR="00B96CF8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1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8F3B3C">
                  <w:pPr>
                    <w:jc w:val="both"/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17. Tvarko duomenis Valstybės tarnautojų registre ir Valstybės tarnybos valdymo informacinėje sistemoje.</w:t>
                  </w:r>
                </w:p>
              </w:tc>
            </w:tr>
            <w:tr w:rsidR="00B96CF8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1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8F3B3C">
                  <w:pPr>
                    <w:jc w:val="both"/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18. Vykdo kitas personalo administravimo veiklas arba prireikus koordinuoja kitų personalo administravimo veiklų vykdymą.</w:t>
                  </w:r>
                </w:p>
              </w:tc>
            </w:tr>
            <w:tr w:rsidR="00B96CF8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1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8F3B3C">
                  <w:pPr>
                    <w:jc w:val="both"/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19. Apdoroja su sprendimų įgyvendinimu susijusią informaciją arba prireikus koordinuoja su sprendimų įgyvendinimu susijusios informacijos apdorojimą.</w:t>
                  </w:r>
                </w:p>
              </w:tc>
            </w:tr>
            <w:tr w:rsidR="00B96CF8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1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8F3B3C">
                  <w:pPr>
                    <w:jc w:val="both"/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20. Organizuoja sprendimų įgyvendinimo procesą arba prireikus koordinuoja sprendimų įgyvendinimo proceso organizavimą.</w:t>
                  </w:r>
                </w:p>
              </w:tc>
            </w:tr>
            <w:tr w:rsidR="00B96CF8" w:rsidRPr="008F3B3C" w:rsidTr="0086088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1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8F3B3C">
                  <w:pPr>
                    <w:jc w:val="both"/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21. Rengia ir teikia pasiūlymus su sprendimų įgyvendinimu susijusiais klausimais.</w:t>
                  </w:r>
                </w:p>
              </w:tc>
            </w:tr>
          </w:tbl>
          <w:p w:rsidR="00B96CF8" w:rsidRPr="008F3B3C" w:rsidRDefault="00B96CF8" w:rsidP="008F3B3C">
            <w:pPr>
              <w:jc w:val="both"/>
              <w:rPr>
                <w:lang w:val="lt-LT"/>
              </w:rPr>
            </w:pPr>
          </w:p>
        </w:tc>
      </w:tr>
      <w:tr w:rsidR="00B96CF8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 w:rsidP="008F3B3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 w:rsidP="008F3B3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84" w:type="dxa"/>
          </w:tcPr>
          <w:p w:rsidR="00B96CF8" w:rsidRPr="008F3B3C" w:rsidRDefault="00B96CF8" w:rsidP="008F3B3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1" w:type="dxa"/>
          </w:tcPr>
          <w:p w:rsidR="00B96CF8" w:rsidRPr="008F3B3C" w:rsidRDefault="00B96CF8" w:rsidP="008F3B3C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C81292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8F3B3C">
                  <w:pPr>
                    <w:jc w:val="both"/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:rsidR="00B96CF8" w:rsidRPr="008F3B3C" w:rsidRDefault="00B96CF8" w:rsidP="008F3B3C">
            <w:pPr>
              <w:jc w:val="both"/>
              <w:rPr>
                <w:lang w:val="lt-LT"/>
              </w:rPr>
            </w:pPr>
          </w:p>
        </w:tc>
      </w:tr>
      <w:tr w:rsidR="00B96CF8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584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1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</w:tr>
      <w:tr w:rsidR="00C81292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59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1"/>
            </w:tblGrid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jc w:val="center"/>
                    <w:rPr>
                      <w:lang w:val="lt-LT"/>
                    </w:rPr>
                  </w:pPr>
                  <w:r w:rsidRPr="008F3B3C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B96CF8" w:rsidRPr="008F3B3C" w:rsidRDefault="00B96CF8">
                  <w:pPr>
                    <w:jc w:val="center"/>
                    <w:rPr>
                      <w:lang w:val="lt-LT"/>
                    </w:rPr>
                  </w:pPr>
                  <w:r w:rsidRPr="008F3B3C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86088E">
                  <w:pPr>
                    <w:jc w:val="both"/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23. Išsilavinimo ir darbo patirties reikalavimai:</w:t>
                  </w:r>
                  <w:r w:rsidRPr="008F3B3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1"/>
                  </w:tblGrid>
                  <w:tr w:rsidR="00B96CF8" w:rsidRPr="008F3B3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1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1"/>
                        </w:tblGrid>
                        <w:tr w:rsidR="00B96CF8" w:rsidRPr="008F3B3C" w:rsidTr="008608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59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6CF8" w:rsidRPr="008F3B3C" w:rsidRDefault="00B96CF8" w:rsidP="0086088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F3B3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96CF8" w:rsidRPr="008F3B3C" w:rsidTr="008608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59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6CF8" w:rsidRPr="008F3B3C" w:rsidRDefault="00B96CF8" w:rsidP="0086088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F3B3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23.2. studijų kryptis – teisė;</w:t>
                              </w:r>
                            </w:p>
                          </w:tc>
                        </w:tr>
                        <w:tr w:rsidR="00B96CF8" w:rsidRPr="008F3B3C" w:rsidTr="008608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59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6CF8" w:rsidRPr="008F3B3C" w:rsidRDefault="00B96CF8" w:rsidP="0086088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F3B3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23.3. studijų kryptis – viešasis administravimas (arba);</w:t>
                              </w:r>
                            </w:p>
                          </w:tc>
                        </w:tr>
                        <w:tr w:rsidR="00B96CF8" w:rsidRPr="008F3B3C" w:rsidTr="008608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59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6CF8" w:rsidRPr="008F3B3C" w:rsidRDefault="00B96CF8" w:rsidP="0086088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F3B3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23.4. studijų kryptis – žmonių išteklių vadyba (arba);</w:t>
                              </w:r>
                            </w:p>
                          </w:tc>
                        </w:tr>
                        <w:tr w:rsidR="00B96CF8" w:rsidRPr="008F3B3C" w:rsidTr="008608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59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6CF8" w:rsidRPr="008F3B3C" w:rsidRDefault="00B96CF8" w:rsidP="0086088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F3B3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B96CF8" w:rsidRPr="008F3B3C" w:rsidRDefault="00B96CF8" w:rsidP="0086088E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B96CF8" w:rsidRPr="008F3B3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1"/>
                        </w:tblGrid>
                        <w:tr w:rsidR="00B96CF8" w:rsidRPr="008F3B3C" w:rsidTr="008608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59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6CF8" w:rsidRPr="008F3B3C" w:rsidRDefault="00B96CF8" w:rsidP="0086088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F3B3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96CF8" w:rsidRPr="008F3B3C" w:rsidTr="008608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59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6CF8" w:rsidRPr="008F3B3C" w:rsidRDefault="00B96CF8" w:rsidP="0086088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F3B3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23.6. darbo patirtis – personalo valdymo patirtis;</w:t>
                              </w:r>
                            </w:p>
                          </w:tc>
                        </w:tr>
                        <w:tr w:rsidR="00B96CF8" w:rsidRPr="008F3B3C" w:rsidTr="0086088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59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96CF8" w:rsidRPr="008F3B3C" w:rsidRDefault="00B96CF8" w:rsidP="0086088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F3B3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23.7. darbo patirties trukmė – 2 metai. </w:t>
                              </w:r>
                            </w:p>
                          </w:tc>
                        </w:tr>
                      </w:tbl>
                      <w:p w:rsidR="00B96CF8" w:rsidRPr="008F3B3C" w:rsidRDefault="00B96CF8" w:rsidP="0086088E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B96CF8" w:rsidRPr="008F3B3C" w:rsidRDefault="00B96CF8" w:rsidP="0086088E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B96CF8" w:rsidRPr="008F3B3C" w:rsidRDefault="00B96CF8">
            <w:pPr>
              <w:rPr>
                <w:lang w:val="lt-LT"/>
              </w:rPr>
            </w:pPr>
          </w:p>
        </w:tc>
      </w:tr>
      <w:tr w:rsidR="00B96CF8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584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1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</w:tr>
      <w:tr w:rsidR="00C81292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59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1"/>
            </w:tblGrid>
            <w:tr w:rsidR="00B96CF8" w:rsidRPr="008F3B3C" w:rsidTr="0062281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5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 w:rsidP="0062281B">
                  <w:pPr>
                    <w:jc w:val="center"/>
                    <w:rPr>
                      <w:lang w:val="lt-LT"/>
                    </w:rPr>
                  </w:pPr>
                  <w:r w:rsidRPr="008F3B3C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B96CF8" w:rsidRPr="008F3B3C" w:rsidRDefault="00B96CF8" w:rsidP="0062281B">
                  <w:pPr>
                    <w:ind w:right="102"/>
                    <w:jc w:val="center"/>
                    <w:rPr>
                      <w:lang w:val="lt-LT"/>
                    </w:rPr>
                  </w:pPr>
                  <w:r w:rsidRPr="008F3B3C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B96CF8" w:rsidRPr="008F3B3C" w:rsidTr="0062281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5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24. Bendrosios kompetencijos ir jų pakankami lygiai:</w:t>
                  </w:r>
                  <w:r w:rsidRPr="008F3B3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96CF8" w:rsidRPr="008F3B3C" w:rsidTr="0062281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96CF8" w:rsidRPr="008F3B3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96CF8" w:rsidRPr="008F3B3C" w:rsidRDefault="00B96CF8">
                        <w:pPr>
                          <w:rPr>
                            <w:lang w:val="lt-LT"/>
                          </w:rPr>
                        </w:pPr>
                        <w:r w:rsidRPr="008F3B3C">
                          <w:rPr>
                            <w:color w:val="000000"/>
                            <w:sz w:val="24"/>
                            <w:lang w:val="lt-LT"/>
                          </w:rPr>
                          <w:t>24.1. komunikacija – 5;</w:t>
                        </w:r>
                      </w:p>
                    </w:tc>
                  </w:tr>
                  <w:tr w:rsidR="00B96CF8" w:rsidRPr="008F3B3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96CF8" w:rsidRPr="008F3B3C" w:rsidRDefault="00B96CF8">
                        <w:pPr>
                          <w:rPr>
                            <w:lang w:val="lt-LT"/>
                          </w:rPr>
                        </w:pPr>
                        <w:r w:rsidRPr="008F3B3C">
                          <w:rPr>
                            <w:color w:val="000000"/>
                            <w:sz w:val="24"/>
                            <w:lang w:val="lt-LT"/>
                          </w:rPr>
                          <w:t>24.2. analizė ir pagrindimas – 4;</w:t>
                        </w:r>
                      </w:p>
                    </w:tc>
                  </w:tr>
                  <w:tr w:rsidR="00B96CF8" w:rsidRPr="008F3B3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96CF8" w:rsidRPr="008F3B3C" w:rsidRDefault="00B96CF8">
                        <w:pPr>
                          <w:rPr>
                            <w:lang w:val="lt-LT"/>
                          </w:rPr>
                        </w:pPr>
                        <w:r w:rsidRPr="008F3B3C">
                          <w:rPr>
                            <w:color w:val="000000"/>
                            <w:sz w:val="24"/>
                            <w:lang w:val="lt-LT"/>
                          </w:rPr>
                          <w:t>24.3. patikimumas ir atsakingumas – 4;</w:t>
                        </w:r>
                      </w:p>
                    </w:tc>
                  </w:tr>
                  <w:tr w:rsidR="00B96CF8" w:rsidRPr="008F3B3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96CF8" w:rsidRPr="008F3B3C" w:rsidRDefault="00B96CF8">
                        <w:pPr>
                          <w:rPr>
                            <w:lang w:val="lt-LT"/>
                          </w:rPr>
                        </w:pPr>
                        <w:r w:rsidRPr="008F3B3C">
                          <w:rPr>
                            <w:color w:val="000000"/>
                            <w:sz w:val="24"/>
                            <w:lang w:val="lt-LT"/>
                          </w:rPr>
                          <w:t>24.4. organizuotumas – 4;</w:t>
                        </w:r>
                      </w:p>
                    </w:tc>
                  </w:tr>
                  <w:tr w:rsidR="00B96CF8" w:rsidRPr="008F3B3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96CF8" w:rsidRPr="008F3B3C" w:rsidRDefault="00B96CF8">
                        <w:pPr>
                          <w:rPr>
                            <w:lang w:val="lt-LT"/>
                          </w:rPr>
                        </w:pPr>
                        <w:r w:rsidRPr="008F3B3C">
                          <w:rPr>
                            <w:color w:val="000000"/>
                            <w:sz w:val="24"/>
                            <w:lang w:val="lt-LT"/>
                          </w:rPr>
                          <w:t>24.5. vertės visuomenei kūrimas – 4.</w:t>
                        </w:r>
                      </w:p>
                    </w:tc>
                  </w:tr>
                </w:tbl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</w:tr>
            <w:tr w:rsidR="00B96CF8" w:rsidRPr="008F3B3C" w:rsidTr="0062281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5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25. Specifinės kompetencijos ir jų pakankami lygiai:</w:t>
                  </w:r>
                  <w:r w:rsidRPr="008F3B3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96CF8" w:rsidRPr="008F3B3C" w:rsidTr="0062281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96CF8" w:rsidRPr="008F3B3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96CF8" w:rsidRPr="008F3B3C" w:rsidRDefault="00B96CF8">
                        <w:pPr>
                          <w:rPr>
                            <w:lang w:val="lt-LT"/>
                          </w:rPr>
                        </w:pPr>
                        <w:r w:rsidRPr="008F3B3C">
                          <w:rPr>
                            <w:color w:val="000000"/>
                            <w:sz w:val="24"/>
                            <w:lang w:val="lt-LT"/>
                          </w:rPr>
                          <w:t>25.1. informacijos valdymas – 4.</w:t>
                        </w:r>
                      </w:p>
                    </w:tc>
                  </w:tr>
                </w:tbl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</w:tr>
            <w:tr w:rsidR="00B96CF8" w:rsidRPr="008F3B3C" w:rsidTr="0062281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5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26. Profesinės kompetencijos ir jų pakankami lygiai:</w:t>
                  </w:r>
                  <w:r w:rsidRPr="008F3B3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96CF8" w:rsidRPr="008F3B3C" w:rsidTr="0062281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96CF8" w:rsidRPr="008F3B3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96CF8" w:rsidRPr="008F3B3C" w:rsidRDefault="00B96CF8">
                        <w:pPr>
                          <w:rPr>
                            <w:lang w:val="lt-LT"/>
                          </w:rPr>
                        </w:pPr>
                        <w:r w:rsidRPr="008F3B3C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26.1. žmogiškųjų išteklių valdymas – 4.</w:t>
                        </w:r>
                      </w:p>
                    </w:tc>
                  </w:tr>
                </w:tbl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</w:tr>
          </w:tbl>
          <w:p w:rsidR="00B96CF8" w:rsidRPr="008F3B3C" w:rsidRDefault="00B96CF8">
            <w:pPr>
              <w:rPr>
                <w:lang w:val="lt-LT"/>
              </w:rPr>
            </w:pPr>
          </w:p>
        </w:tc>
      </w:tr>
      <w:tr w:rsidR="00B96CF8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584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1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</w:tr>
      <w:tr w:rsidR="00C81292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59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  <w:r w:rsidRPr="008F3B3C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</w:tr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</w:tr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  <w:r w:rsidRPr="008F3B3C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</w:tr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</w:tr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  <w:r w:rsidRPr="008F3B3C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</w:tr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</w:tr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  <w:r w:rsidRPr="008F3B3C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</w:tr>
            <w:tr w:rsidR="00B96CF8" w:rsidRPr="008F3B3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6CF8" w:rsidRPr="008F3B3C" w:rsidRDefault="00B96CF8">
                  <w:pPr>
                    <w:rPr>
                      <w:lang w:val="lt-LT"/>
                    </w:rPr>
                  </w:pPr>
                </w:p>
              </w:tc>
            </w:tr>
          </w:tbl>
          <w:p w:rsidR="00B96CF8" w:rsidRPr="008F3B3C" w:rsidRDefault="00B96CF8">
            <w:pPr>
              <w:rPr>
                <w:lang w:val="lt-LT"/>
              </w:rPr>
            </w:pPr>
          </w:p>
        </w:tc>
      </w:tr>
      <w:tr w:rsidR="00B96CF8" w:rsidRPr="008F3B3C" w:rsidTr="008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20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9584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  <w:tc>
          <w:tcPr>
            <w:tcW w:w="11" w:type="dxa"/>
          </w:tcPr>
          <w:p w:rsidR="00B96CF8" w:rsidRPr="008F3B3C" w:rsidRDefault="00B96CF8">
            <w:pPr>
              <w:pStyle w:val="EmptyLayoutCell"/>
              <w:rPr>
                <w:lang w:val="lt-LT"/>
              </w:rPr>
            </w:pPr>
          </w:p>
        </w:tc>
      </w:tr>
    </w:tbl>
    <w:p w:rsidR="00B96CF8" w:rsidRPr="008F3B3C" w:rsidRDefault="00B96CF8">
      <w:pPr>
        <w:rPr>
          <w:lang w:val="lt-LT"/>
        </w:rPr>
      </w:pPr>
    </w:p>
    <w:sectPr w:rsidR="00B96CF8" w:rsidRPr="008F3B3C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92"/>
    <w:rsid w:val="00381BCF"/>
    <w:rsid w:val="0062281B"/>
    <w:rsid w:val="007D435B"/>
    <w:rsid w:val="0086088E"/>
    <w:rsid w:val="008F3B3C"/>
    <w:rsid w:val="00972D9C"/>
    <w:rsid w:val="00B96CF8"/>
    <w:rsid w:val="00C04615"/>
    <w:rsid w:val="00C81292"/>
    <w:rsid w:val="00D7532D"/>
    <w:rsid w:val="00D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25893-4125-4E25-963E-E5552D7A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Lina Simkuviene</dc:creator>
  <cp:keywords/>
  <cp:lastModifiedBy>Lina Simkuviene</cp:lastModifiedBy>
  <cp:revision>2</cp:revision>
  <dcterms:created xsi:type="dcterms:W3CDTF">2021-06-28T10:18:00Z</dcterms:created>
  <dcterms:modified xsi:type="dcterms:W3CDTF">2021-06-28T10:18:00Z</dcterms:modified>
</cp:coreProperties>
</file>