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A0CF" w14:textId="77777777" w:rsidR="0009657E" w:rsidRDefault="0009657E" w:rsidP="001A19C9">
      <w:pPr>
        <w:ind w:firstLine="6804"/>
      </w:pPr>
      <w:r>
        <w:t>PATVIRTINTA</w:t>
      </w:r>
    </w:p>
    <w:p w14:paraId="09EC2E19" w14:textId="77777777" w:rsidR="0009657E" w:rsidRDefault="0009657E" w:rsidP="001A19C9">
      <w:pPr>
        <w:ind w:firstLine="6804"/>
      </w:pPr>
      <w:r>
        <w:t>Klaipėdos rajono savivaldybės</w:t>
      </w:r>
    </w:p>
    <w:p w14:paraId="44B1232A" w14:textId="77777777" w:rsidR="0009657E" w:rsidRDefault="0009657E" w:rsidP="001A19C9">
      <w:pPr>
        <w:ind w:firstLine="6804"/>
      </w:pPr>
      <w:r>
        <w:t xml:space="preserve">administracijos direktoriaus </w:t>
      </w:r>
    </w:p>
    <w:p w14:paraId="5A9ED0EE" w14:textId="77777777" w:rsidR="0009657E" w:rsidRDefault="0009657E" w:rsidP="001A19C9">
      <w:pPr>
        <w:ind w:firstLine="6804"/>
        <w:jc w:val="both"/>
      </w:pPr>
      <w:r>
        <w:t>20</w:t>
      </w:r>
      <w:r w:rsidR="001A19C9">
        <w:t>21</w:t>
      </w:r>
      <w:r>
        <w:t>-</w:t>
      </w:r>
      <w:r w:rsidR="00FC4BFE">
        <w:t>0</w:t>
      </w:r>
      <w:r w:rsidR="001A19C9">
        <w:t>9</w:t>
      </w:r>
      <w:r w:rsidR="007F0F8E">
        <w:t xml:space="preserve">- </w:t>
      </w:r>
      <w:r>
        <w:t xml:space="preserve">    įsakymu  Nr.</w:t>
      </w:r>
      <w:r w:rsidR="009A7EB7">
        <w:t xml:space="preserve"> AV-</w:t>
      </w:r>
    </w:p>
    <w:p w14:paraId="19C23007" w14:textId="77777777" w:rsidR="0009657E" w:rsidRDefault="0009657E" w:rsidP="0009657E">
      <w:pPr>
        <w:jc w:val="both"/>
      </w:pPr>
    </w:p>
    <w:p w14:paraId="49B92FCB" w14:textId="77777777" w:rsidR="0009657E" w:rsidRDefault="0009657E" w:rsidP="0009657E">
      <w:pPr>
        <w:jc w:val="both"/>
      </w:pPr>
    </w:p>
    <w:p w14:paraId="606B61E0" w14:textId="77777777" w:rsidR="0009657E" w:rsidRPr="00B40D5D" w:rsidRDefault="0009657E" w:rsidP="0009657E">
      <w:pPr>
        <w:jc w:val="center"/>
        <w:rPr>
          <w:b/>
        </w:rPr>
      </w:pPr>
      <w:r w:rsidRPr="00B40D5D">
        <w:rPr>
          <w:b/>
        </w:rPr>
        <w:t>VEIVIRŽĖNŲ SENIŪNIJOS SENIŪNO PADĖJĖJO PAREIGYBĖS APRAŠYMAS</w:t>
      </w:r>
    </w:p>
    <w:p w14:paraId="1296B421" w14:textId="77777777" w:rsidR="0009657E" w:rsidRDefault="0009657E" w:rsidP="0009657E">
      <w:pPr>
        <w:jc w:val="both"/>
      </w:pPr>
    </w:p>
    <w:p w14:paraId="3A892317" w14:textId="77777777" w:rsidR="00FC4BFE" w:rsidRDefault="00FC4BFE" w:rsidP="0009657E">
      <w:pPr>
        <w:jc w:val="center"/>
        <w:rPr>
          <w:b/>
        </w:rPr>
      </w:pPr>
    </w:p>
    <w:p w14:paraId="3A13FFAC" w14:textId="77777777" w:rsidR="00325828" w:rsidRDefault="00FC4BFE" w:rsidP="00FC4BFE">
      <w:pPr>
        <w:jc w:val="center"/>
        <w:rPr>
          <w:b/>
        </w:rPr>
      </w:pPr>
      <w:r w:rsidRPr="00FC4BFE">
        <w:rPr>
          <w:b/>
        </w:rPr>
        <w:t>I</w:t>
      </w:r>
      <w:r w:rsidR="00325828">
        <w:rPr>
          <w:b/>
        </w:rPr>
        <w:t xml:space="preserve"> SKYRIUS</w:t>
      </w:r>
    </w:p>
    <w:p w14:paraId="2C444CEA" w14:textId="77777777" w:rsidR="00FC4BFE" w:rsidRPr="00FC4BFE" w:rsidRDefault="00FC4BFE" w:rsidP="00FC4BFE">
      <w:pPr>
        <w:jc w:val="center"/>
        <w:rPr>
          <w:b/>
        </w:rPr>
      </w:pPr>
      <w:r w:rsidRPr="00FC4BFE">
        <w:rPr>
          <w:b/>
        </w:rPr>
        <w:t xml:space="preserve">PAREIGYBĖ </w:t>
      </w:r>
    </w:p>
    <w:p w14:paraId="53478845" w14:textId="77777777" w:rsidR="00FC4BFE" w:rsidRPr="00FC4BFE" w:rsidRDefault="00FC4BFE" w:rsidP="006A3AE8">
      <w:pPr>
        <w:ind w:firstLine="851"/>
        <w:jc w:val="center"/>
      </w:pPr>
    </w:p>
    <w:p w14:paraId="7A43A20B" w14:textId="77777777" w:rsidR="00FC4BFE" w:rsidRPr="00FC4BFE" w:rsidRDefault="00FC4BFE" w:rsidP="006A3AE8">
      <w:pPr>
        <w:ind w:firstLine="851"/>
        <w:jc w:val="both"/>
      </w:pPr>
      <w:r w:rsidRPr="00FC4BFE">
        <w:t xml:space="preserve">1. </w:t>
      </w:r>
      <w:r>
        <w:t>Veiviržėnų seniūnijos seniūno padėjėj</w:t>
      </w:r>
      <w:r w:rsidR="003D14D7">
        <w:t>o pareigybė</w:t>
      </w:r>
      <w:r>
        <w:t xml:space="preserve"> priklauso specialistų </w:t>
      </w:r>
      <w:r w:rsidR="003D14D7">
        <w:t xml:space="preserve">pareigybių </w:t>
      </w:r>
      <w:r>
        <w:t>grupei.</w:t>
      </w:r>
      <w:r w:rsidRPr="00FC4BFE">
        <w:t xml:space="preserve">     </w:t>
      </w:r>
    </w:p>
    <w:p w14:paraId="0FAC7E2E" w14:textId="77777777" w:rsidR="00FC4BFE" w:rsidRDefault="00FC4BFE" w:rsidP="006A3AE8">
      <w:pPr>
        <w:ind w:firstLine="851"/>
        <w:jc w:val="both"/>
      </w:pPr>
      <w:r w:rsidRPr="00FC4BFE">
        <w:t>2. Pareigybės lygis – A2.</w:t>
      </w:r>
    </w:p>
    <w:p w14:paraId="677159B0" w14:textId="77777777" w:rsidR="00365F4A" w:rsidRPr="00FC4BFE" w:rsidRDefault="00365F4A" w:rsidP="006A3AE8">
      <w:pPr>
        <w:ind w:firstLine="851"/>
        <w:jc w:val="both"/>
      </w:pPr>
    </w:p>
    <w:p w14:paraId="028AB0DF" w14:textId="77777777" w:rsidR="00FC4BFE" w:rsidRDefault="00FC4BFE" w:rsidP="0009657E">
      <w:pPr>
        <w:jc w:val="center"/>
        <w:rPr>
          <w:b/>
        </w:rPr>
      </w:pPr>
    </w:p>
    <w:p w14:paraId="1DB01F20" w14:textId="77777777" w:rsidR="007362FB" w:rsidRDefault="002F0E43" w:rsidP="002F0E43">
      <w:pPr>
        <w:jc w:val="center"/>
        <w:rPr>
          <w:b/>
        </w:rPr>
      </w:pPr>
      <w:r w:rsidRPr="002F0E43">
        <w:rPr>
          <w:b/>
        </w:rPr>
        <w:t>II</w:t>
      </w:r>
      <w:r w:rsidR="007362FB">
        <w:rPr>
          <w:b/>
        </w:rPr>
        <w:t xml:space="preserve"> SKYRIUS</w:t>
      </w:r>
    </w:p>
    <w:p w14:paraId="08A6C661" w14:textId="77777777" w:rsidR="002F0E43" w:rsidRPr="002F0E43" w:rsidRDefault="002F0E43" w:rsidP="002F0E43">
      <w:pPr>
        <w:jc w:val="center"/>
        <w:rPr>
          <w:b/>
        </w:rPr>
      </w:pPr>
      <w:r w:rsidRPr="002F0E43">
        <w:rPr>
          <w:b/>
        </w:rPr>
        <w:t>SPECIALŪS REIKALAVIMAI ŠIAS PAREIGAS EINANČIAM DARBUOTOJUI</w:t>
      </w:r>
    </w:p>
    <w:p w14:paraId="011520C1" w14:textId="77777777" w:rsidR="002F0E43" w:rsidRPr="002F0E43" w:rsidRDefault="002F0E43" w:rsidP="002F0E43"/>
    <w:p w14:paraId="2296315B" w14:textId="77777777" w:rsidR="002F0E43" w:rsidRPr="002F0E43" w:rsidRDefault="004A5116" w:rsidP="006A3AE8">
      <w:pPr>
        <w:tabs>
          <w:tab w:val="left" w:pos="426"/>
        </w:tabs>
        <w:ind w:firstLine="851"/>
        <w:jc w:val="both"/>
      </w:pPr>
      <w:r>
        <w:t>3</w:t>
      </w:r>
      <w:r w:rsidR="002F0E43" w:rsidRPr="002F0E43">
        <w:t>. Darbuotojas, einantis šias pareigas, turi atitikti šiuos specialius reikalavimus:</w:t>
      </w:r>
    </w:p>
    <w:p w14:paraId="76F02E19" w14:textId="77777777" w:rsidR="007318D1" w:rsidRPr="007318D1" w:rsidRDefault="004A5116" w:rsidP="006A3AE8">
      <w:pPr>
        <w:ind w:firstLine="851"/>
        <w:jc w:val="both"/>
      </w:pPr>
      <w:r>
        <w:t>3</w:t>
      </w:r>
      <w:r w:rsidR="007318D1" w:rsidRPr="007318D1">
        <w:t>.</w:t>
      </w:r>
      <w:r w:rsidR="007318D1">
        <w:t>1.</w:t>
      </w:r>
      <w:r w:rsidR="007318D1" w:rsidRPr="007318D1">
        <w:t xml:space="preserve"> Turėti ne žemesnį kaip aukštąjį universitetinį išsilavinimą su bakalauro kvalifikacini</w:t>
      </w:r>
      <w:r w:rsidR="00380C06">
        <w:t>u</w:t>
      </w:r>
      <w:r w:rsidR="007318D1" w:rsidRPr="007318D1">
        <w:t xml:space="preserve"> laipsniu ar jam prilygintu išsilavinimu arba aukštąjį koleginį išsilavinimą su profesinio bakalauro kvalifikaciniu laipsniu ar jam prilygintu išsilavinimu.</w:t>
      </w:r>
    </w:p>
    <w:p w14:paraId="772569B4" w14:textId="25FE57CA" w:rsidR="00F4448D" w:rsidRDefault="004A5116" w:rsidP="006A3AE8">
      <w:pPr>
        <w:ind w:firstLine="851"/>
        <w:jc w:val="both"/>
      </w:pPr>
      <w:r>
        <w:t>3</w:t>
      </w:r>
      <w:r w:rsidR="00003706">
        <w:t>.2.</w:t>
      </w:r>
      <w:r w:rsidR="00F4448D">
        <w:t xml:space="preserve"> Būti susipažin</w:t>
      </w:r>
      <w:r w:rsidR="00CE6154">
        <w:t>ęs</w:t>
      </w:r>
      <w:r w:rsidR="00F4448D">
        <w:t xml:space="preserve"> su  Lietuvos Respublikos įstatymais  ir kitais teisės aktais, susijusiais su jo atliekamu darbu.</w:t>
      </w:r>
    </w:p>
    <w:p w14:paraId="71552748" w14:textId="77777777" w:rsidR="00282522" w:rsidRDefault="004A5116" w:rsidP="00282522">
      <w:pPr>
        <w:ind w:firstLine="851"/>
        <w:jc w:val="both"/>
      </w:pPr>
      <w:r>
        <w:t>3</w:t>
      </w:r>
      <w:r w:rsidR="00003706">
        <w:t>.3.</w:t>
      </w:r>
      <w:r w:rsidR="00F4448D">
        <w:t xml:space="preserve"> </w:t>
      </w:r>
      <w:r w:rsidR="00282522">
        <w:t>Mokėti dirbti ryšių ir kitomis organizacinėmis technikos priemonėmis, t. y. kompiuterinėmis programomis MS Word, Excel, Outlook Express, Internet Explorer, naudotis Savivaldybės tinklalapiu,</w:t>
      </w:r>
      <w:r w:rsidR="00122E7F">
        <w:t xml:space="preserve"> „Kontora“, VIPIS programa,</w:t>
      </w:r>
      <w:r w:rsidR="00282522">
        <w:t xml:space="preserve"> žemėlapiais Maps, Gis ir kt.</w:t>
      </w:r>
    </w:p>
    <w:p w14:paraId="6AD0EFF6" w14:textId="77777777" w:rsidR="00F4448D" w:rsidRDefault="004A5116" w:rsidP="00282522">
      <w:pPr>
        <w:ind w:firstLine="851"/>
        <w:jc w:val="both"/>
      </w:pPr>
      <w:r>
        <w:t>3</w:t>
      </w:r>
      <w:r w:rsidR="00003706">
        <w:t>.4.</w:t>
      </w:r>
      <w:r w:rsidR="00F4448D" w:rsidRPr="004E3899">
        <w:t xml:space="preserve">  Išmanyti dokumentų rengimo ir apskaitos taisykles</w:t>
      </w:r>
      <w:r w:rsidR="00F4448D">
        <w:t xml:space="preserve">, kalbos kultūros normas, tarnybinio etiketo reikalavimus, dalykinio pokalbio taisykles, darbo tvarkos taisykles. </w:t>
      </w:r>
    </w:p>
    <w:p w14:paraId="6C92A57A" w14:textId="77777777" w:rsidR="00F4448D" w:rsidRDefault="004A5116" w:rsidP="006A3AE8">
      <w:pPr>
        <w:ind w:firstLine="851"/>
      </w:pPr>
      <w:r>
        <w:t>3</w:t>
      </w:r>
      <w:r w:rsidR="00003706">
        <w:t>.5.</w:t>
      </w:r>
      <w:r w:rsidR="00F4448D">
        <w:t xml:space="preserve"> Turėti B kategorijos vairuotojo pažymėjimą.</w:t>
      </w:r>
    </w:p>
    <w:p w14:paraId="50E335ED" w14:textId="77777777" w:rsidR="00BE56E0" w:rsidRDefault="004A5116" w:rsidP="006A3AE8">
      <w:pPr>
        <w:ind w:firstLine="851"/>
      </w:pPr>
      <w:r>
        <w:t>3</w:t>
      </w:r>
      <w:r w:rsidR="00003706">
        <w:t>.6.</w:t>
      </w:r>
      <w:r w:rsidR="00F4448D">
        <w:t xml:space="preserve"> Gerai </w:t>
      </w:r>
      <w:r w:rsidR="00F4448D" w:rsidRPr="004E3899">
        <w:t>išmanyti</w:t>
      </w:r>
      <w:r w:rsidR="00F4448D" w:rsidRPr="00B40D5D">
        <w:rPr>
          <w:color w:val="FF0000"/>
        </w:rPr>
        <w:t xml:space="preserve"> </w:t>
      </w:r>
      <w:r w:rsidR="00F4448D" w:rsidRPr="00B40D5D">
        <w:t>priešgaisrinės</w:t>
      </w:r>
      <w:r w:rsidR="00F4448D">
        <w:t xml:space="preserve"> ir darbų saugos taisykles.</w:t>
      </w:r>
    </w:p>
    <w:p w14:paraId="3798A1A3" w14:textId="77777777" w:rsidR="00777EF1" w:rsidRDefault="00777EF1" w:rsidP="004E3899"/>
    <w:p w14:paraId="757DAA33" w14:textId="77777777" w:rsidR="00777EF1" w:rsidRDefault="00777EF1" w:rsidP="004E3899"/>
    <w:p w14:paraId="70F76B5F" w14:textId="77777777" w:rsidR="00352FC2" w:rsidRDefault="00BE56E0" w:rsidP="00BE56E0">
      <w:pPr>
        <w:jc w:val="center"/>
        <w:rPr>
          <w:b/>
        </w:rPr>
      </w:pPr>
      <w:r w:rsidRPr="00BE56E0">
        <w:rPr>
          <w:b/>
        </w:rPr>
        <w:t>III</w:t>
      </w:r>
      <w:r w:rsidR="00352FC2">
        <w:rPr>
          <w:b/>
        </w:rPr>
        <w:t xml:space="preserve"> SKYRIUS</w:t>
      </w:r>
    </w:p>
    <w:p w14:paraId="5EDF1DA9" w14:textId="77777777" w:rsidR="00BE56E0" w:rsidRPr="00BE56E0" w:rsidRDefault="00BE56E0" w:rsidP="00BE56E0">
      <w:pPr>
        <w:jc w:val="center"/>
        <w:rPr>
          <w:b/>
        </w:rPr>
      </w:pPr>
      <w:r w:rsidRPr="00BE56E0">
        <w:rPr>
          <w:b/>
        </w:rPr>
        <w:t>Š</w:t>
      </w:r>
      <w:r w:rsidR="00352FC2">
        <w:rPr>
          <w:b/>
        </w:rPr>
        <w:t>I</w:t>
      </w:r>
      <w:r w:rsidRPr="00BE56E0">
        <w:rPr>
          <w:b/>
        </w:rPr>
        <w:t>AS PAREIGAS EINANČIO DARBUOTOJO FUNKCIJOS</w:t>
      </w:r>
    </w:p>
    <w:p w14:paraId="3081C9DE" w14:textId="77777777" w:rsidR="00BE56E0" w:rsidRDefault="00BE56E0" w:rsidP="004E3899"/>
    <w:p w14:paraId="7E2A0B95" w14:textId="77777777" w:rsidR="00C33D07" w:rsidRDefault="005D6495" w:rsidP="006A3AE8">
      <w:pPr>
        <w:ind w:firstLine="851"/>
        <w:jc w:val="both"/>
      </w:pPr>
      <w:r>
        <w:t>4</w:t>
      </w:r>
      <w:r w:rsidR="00BE56E0" w:rsidRPr="00BE56E0">
        <w:t>. Šias pareigas einantis darbuotojas vykdo šias funkcijas:</w:t>
      </w:r>
    </w:p>
    <w:p w14:paraId="2E0B4D57" w14:textId="77777777" w:rsidR="00C33D07" w:rsidRDefault="005D6495" w:rsidP="006A3AE8">
      <w:pPr>
        <w:ind w:firstLine="851"/>
        <w:jc w:val="both"/>
      </w:pPr>
      <w:r>
        <w:t>4</w:t>
      </w:r>
      <w:r w:rsidR="00BE56E0">
        <w:t>.1.</w:t>
      </w:r>
      <w:r w:rsidR="00837AE1" w:rsidRPr="00BE56E0">
        <w:t xml:space="preserve"> </w:t>
      </w:r>
      <w:r w:rsidR="004D25AF" w:rsidRPr="00BE56E0">
        <w:t>Vykdo</w:t>
      </w:r>
      <w:r w:rsidR="0009657E">
        <w:t xml:space="preserve"> </w:t>
      </w:r>
      <w:r w:rsidR="004D25AF">
        <w:t>vietinės reikšmės kelių, gatvių, šaligatv</w:t>
      </w:r>
      <w:r w:rsidR="003F7DCC">
        <w:t>ių ir aikščių priežiūrą</w:t>
      </w:r>
      <w:r w:rsidR="00C572D7">
        <w:t>,</w:t>
      </w:r>
      <w:r w:rsidR="003F7DCC">
        <w:t xml:space="preserve"> t.</w:t>
      </w:r>
      <w:r w:rsidR="00C572D7">
        <w:t xml:space="preserve"> </w:t>
      </w:r>
      <w:r w:rsidR="003F7DCC">
        <w:t>y.</w:t>
      </w:r>
      <w:r w:rsidR="004D25AF">
        <w:t xml:space="preserve"> </w:t>
      </w:r>
      <w:r w:rsidR="00837AE1">
        <w:t xml:space="preserve">sniego valymo,  </w:t>
      </w:r>
      <w:r w:rsidR="00C572D7" w:rsidRPr="00BE56E0">
        <w:t xml:space="preserve">kelių </w:t>
      </w:r>
      <w:r w:rsidR="00BE56E0">
        <w:t xml:space="preserve">lyginimo </w:t>
      </w:r>
      <w:r w:rsidR="003F7DCC">
        <w:t>bei</w:t>
      </w:r>
      <w:r w:rsidR="00837AE1">
        <w:t xml:space="preserve"> </w:t>
      </w:r>
      <w:r w:rsidR="004D25AF">
        <w:t xml:space="preserve">remonto darbų kontrolę, kelio ženklų vietinės reikšmės keliuose </w:t>
      </w:r>
      <w:r w:rsidR="00C779A6">
        <w:t xml:space="preserve">įrengimą ir </w:t>
      </w:r>
      <w:r w:rsidR="004D25AF">
        <w:t>priežiūrą.</w:t>
      </w:r>
      <w:r w:rsidR="003F7DCC">
        <w:t xml:space="preserve"> Teikia informaciją ap</w:t>
      </w:r>
      <w:r w:rsidR="0052466D">
        <w:t>ie lėšų poreikį</w:t>
      </w:r>
      <w:r w:rsidR="00C779A6">
        <w:t xml:space="preserve"> seniūnui ir savivaldybės skyriams</w:t>
      </w:r>
      <w:r w:rsidR="0052466D">
        <w:t xml:space="preserve"> šiems darbams</w:t>
      </w:r>
      <w:r w:rsidR="003F7DCC">
        <w:t xml:space="preserve"> </w:t>
      </w:r>
      <w:r w:rsidR="00C779A6">
        <w:t>atlikti ir pildo atliktų darbų aktus.</w:t>
      </w:r>
    </w:p>
    <w:p w14:paraId="02A2BFFA" w14:textId="77777777" w:rsidR="0009657E" w:rsidRDefault="005D6495" w:rsidP="006A3AE8">
      <w:pPr>
        <w:ind w:firstLine="851"/>
        <w:jc w:val="both"/>
      </w:pPr>
      <w:r>
        <w:t>4</w:t>
      </w:r>
      <w:r w:rsidR="00BE56E0">
        <w:t>.2.</w:t>
      </w:r>
      <w:r w:rsidR="004D25AF">
        <w:t xml:space="preserve"> Organizuoja viešųjų teritor</w:t>
      </w:r>
      <w:r w:rsidR="00A72D6E">
        <w:t>ijų priežiūros darbus ir vykdo atliktų darbų kontrolę.</w:t>
      </w:r>
    </w:p>
    <w:p w14:paraId="38AB843B" w14:textId="77777777" w:rsidR="00C33D07" w:rsidRDefault="005D6495" w:rsidP="006A3AE8">
      <w:pPr>
        <w:tabs>
          <w:tab w:val="left" w:pos="2055"/>
        </w:tabs>
        <w:ind w:firstLine="851"/>
        <w:jc w:val="both"/>
      </w:pPr>
      <w:r>
        <w:t>4</w:t>
      </w:r>
      <w:r w:rsidR="00BE56E0">
        <w:t>.3.</w:t>
      </w:r>
      <w:r w:rsidR="00A72D6E">
        <w:t xml:space="preserve"> Vykdo gatvių apšvietimo priežiūrą, stebi, kad elektros energija būtų naudojama taupiai ir racionaliai.</w:t>
      </w:r>
    </w:p>
    <w:p w14:paraId="26FC9DEF" w14:textId="36A6A7B3" w:rsidR="00C33D07" w:rsidRDefault="005D6495" w:rsidP="006A3AE8">
      <w:pPr>
        <w:tabs>
          <w:tab w:val="left" w:pos="2055"/>
        </w:tabs>
        <w:ind w:firstLine="851"/>
        <w:jc w:val="both"/>
      </w:pPr>
      <w:r>
        <w:t>4</w:t>
      </w:r>
      <w:r w:rsidR="00BE56E0">
        <w:t>.4.</w:t>
      </w:r>
      <w:r w:rsidR="004B5E11">
        <w:t xml:space="preserve"> Organizuoja ir kontroliuoja lauko darbininkų, kūrikų, viešųjų darbininkų bei atlieka</w:t>
      </w:r>
      <w:r w:rsidR="003F7DCC">
        <w:t>nčių visuomenei naudingą veiklą</w:t>
      </w:r>
      <w:r w:rsidR="004B5E11">
        <w:t xml:space="preserve"> darbininkų darbą, išduoda jiems atlikti reikalingus įrankius ir medžiagas, </w:t>
      </w:r>
      <w:r w:rsidR="00A72D6E">
        <w:t xml:space="preserve"> </w:t>
      </w:r>
      <w:r w:rsidR="004B5E11">
        <w:t>s</w:t>
      </w:r>
      <w:r w:rsidR="00014042">
        <w:t xml:space="preserve">upažindina darbuotojus su priešgaisrinės saugos ir </w:t>
      </w:r>
      <w:r w:rsidR="004B5E11">
        <w:t>darbų saugos taisyklėmis.</w:t>
      </w:r>
    </w:p>
    <w:p w14:paraId="4443A3C7" w14:textId="77777777" w:rsidR="004B5E11" w:rsidRDefault="005D6495" w:rsidP="006A3AE8">
      <w:pPr>
        <w:tabs>
          <w:tab w:val="left" w:pos="2055"/>
        </w:tabs>
        <w:ind w:firstLine="851"/>
        <w:jc w:val="both"/>
      </w:pPr>
      <w:r>
        <w:t>4</w:t>
      </w:r>
      <w:r w:rsidR="00BE56E0">
        <w:t>.5.</w:t>
      </w:r>
      <w:r w:rsidR="00F8138B">
        <w:t xml:space="preserve"> </w:t>
      </w:r>
      <w:r w:rsidR="004B5E11">
        <w:t xml:space="preserve">Tvarko priešgaisrinės </w:t>
      </w:r>
      <w:r w:rsidR="003F7DCC">
        <w:t>saugos ir darbų saugos žurnalus, kelionės lapų išdavimo žurnalą</w:t>
      </w:r>
      <w:r w:rsidR="00C779A6">
        <w:t>.</w:t>
      </w:r>
    </w:p>
    <w:p w14:paraId="71EEEDD8" w14:textId="77777777" w:rsidR="00C33D07" w:rsidRDefault="005D6495" w:rsidP="00976552">
      <w:pPr>
        <w:tabs>
          <w:tab w:val="left" w:pos="2055"/>
        </w:tabs>
        <w:ind w:firstLine="851"/>
        <w:jc w:val="both"/>
      </w:pPr>
      <w:r>
        <w:lastRenderedPageBreak/>
        <w:t>4</w:t>
      </w:r>
      <w:r w:rsidR="00BE56E0">
        <w:t>.6.</w:t>
      </w:r>
      <w:r w:rsidR="00F8138B">
        <w:t xml:space="preserve"> </w:t>
      </w:r>
      <w:r w:rsidR="004B5E11">
        <w:t>Operatyviai perduoda seniūnui gautą informaciją.</w:t>
      </w:r>
    </w:p>
    <w:p w14:paraId="76276E87" w14:textId="77777777" w:rsidR="004B5E11" w:rsidRDefault="005D6495" w:rsidP="00976552">
      <w:pPr>
        <w:tabs>
          <w:tab w:val="left" w:pos="2055"/>
        </w:tabs>
        <w:ind w:firstLine="851"/>
        <w:jc w:val="both"/>
      </w:pPr>
      <w:r>
        <w:t>4</w:t>
      </w:r>
      <w:r w:rsidR="00BE56E0">
        <w:t>.7.</w:t>
      </w:r>
      <w:r w:rsidR="004B5E11">
        <w:t xml:space="preserve"> A</w:t>
      </w:r>
      <w:r w:rsidR="00C779A6">
        <w:t>tsitikus ekstremaliems įvykiams</w:t>
      </w:r>
      <w:r w:rsidR="004B5E11">
        <w:t>, informuoja gyventoju</w:t>
      </w:r>
      <w:r w:rsidR="00052508">
        <w:t>s ir organizuoja jų likvidavimą.</w:t>
      </w:r>
    </w:p>
    <w:p w14:paraId="61C82302" w14:textId="77777777" w:rsidR="003F7DCC" w:rsidRDefault="005D6495" w:rsidP="00976552">
      <w:pPr>
        <w:tabs>
          <w:tab w:val="left" w:pos="2055"/>
        </w:tabs>
        <w:ind w:firstLine="851"/>
        <w:jc w:val="both"/>
      </w:pPr>
      <w:r>
        <w:t>4</w:t>
      </w:r>
      <w:r w:rsidR="00BE56E0">
        <w:t>.8.</w:t>
      </w:r>
      <w:r w:rsidR="00F8138B">
        <w:t xml:space="preserve"> </w:t>
      </w:r>
      <w:r w:rsidR="00D71D9B">
        <w:t xml:space="preserve">Vairuoja </w:t>
      </w:r>
      <w:r w:rsidR="0038650E" w:rsidRPr="0038650E">
        <w:t>seniūnijai priskirtą</w:t>
      </w:r>
      <w:r w:rsidR="00D71D9B">
        <w:t xml:space="preserve"> automobilį. </w:t>
      </w:r>
      <w:r w:rsidR="00BE56E0">
        <w:t>E</w:t>
      </w:r>
      <w:r w:rsidR="003F7DCC">
        <w:t xml:space="preserve">sant </w:t>
      </w:r>
      <w:r w:rsidR="00BE56E0">
        <w:t xml:space="preserve">būtinybei </w:t>
      </w:r>
      <w:r w:rsidR="003F7DCC">
        <w:t>veža kitus seniūnijos darbuotojus</w:t>
      </w:r>
      <w:r w:rsidR="00CB38E7">
        <w:t>.</w:t>
      </w:r>
      <w:r w:rsidR="00D71D9B">
        <w:t xml:space="preserve"> Vykdo</w:t>
      </w:r>
      <w:r w:rsidR="00D71D9B" w:rsidRPr="009C2DE1">
        <w:t xml:space="preserve"> mechanizmų, autotransporto priemonių ir kitų įrenginių techninę </w:t>
      </w:r>
      <w:r w:rsidR="00D71D9B">
        <w:t>priežiūr</w:t>
      </w:r>
      <w:r w:rsidR="00BB5D7C">
        <w:t>ą.</w:t>
      </w:r>
    </w:p>
    <w:p w14:paraId="55F3E834" w14:textId="6393901F" w:rsidR="00CB38E7" w:rsidRDefault="005D6495" w:rsidP="00976552">
      <w:pPr>
        <w:tabs>
          <w:tab w:val="left" w:pos="2055"/>
        </w:tabs>
        <w:ind w:firstLine="851"/>
        <w:jc w:val="both"/>
      </w:pPr>
      <w:r>
        <w:t>4</w:t>
      </w:r>
      <w:r w:rsidR="00BE56E0">
        <w:t>.9.</w:t>
      </w:r>
      <w:r w:rsidR="00CB38E7">
        <w:t xml:space="preserve"> Kasmet atlieka seniūnijos metinę inventorizacij</w:t>
      </w:r>
      <w:r w:rsidR="000C48B8">
        <w:t>ą</w:t>
      </w:r>
      <w:r w:rsidR="00CB38E7">
        <w:t>.</w:t>
      </w:r>
    </w:p>
    <w:p w14:paraId="2C1F4D32" w14:textId="726E972A" w:rsidR="006C3662" w:rsidRDefault="006C3662" w:rsidP="00976552">
      <w:pPr>
        <w:tabs>
          <w:tab w:val="left" w:pos="2055"/>
        </w:tabs>
        <w:ind w:firstLine="851"/>
        <w:jc w:val="both"/>
      </w:pPr>
      <w:r>
        <w:t>4.1</w:t>
      </w:r>
      <w:r w:rsidR="00846A5B">
        <w:t>0</w:t>
      </w:r>
      <w:r>
        <w:t>. Organizuoja veikiančių</w:t>
      </w:r>
      <w:r w:rsidR="00122E7F">
        <w:t xml:space="preserve">, </w:t>
      </w:r>
      <w:r>
        <w:t>neveikiančių kapinių</w:t>
      </w:r>
      <w:r w:rsidR="00122E7F">
        <w:t xml:space="preserve"> ir kolumbariumo</w:t>
      </w:r>
      <w:r>
        <w:t xml:space="preserve"> priežiūrą.</w:t>
      </w:r>
    </w:p>
    <w:p w14:paraId="47E1543A" w14:textId="72C68EE3" w:rsidR="006C3662" w:rsidRDefault="006C3662" w:rsidP="00976552">
      <w:pPr>
        <w:tabs>
          <w:tab w:val="left" w:pos="2055"/>
        </w:tabs>
        <w:ind w:firstLine="851"/>
        <w:jc w:val="both"/>
      </w:pPr>
      <w:r>
        <w:t>4.1</w:t>
      </w:r>
      <w:r w:rsidR="00846A5B">
        <w:t>1</w:t>
      </w:r>
      <w:r>
        <w:t xml:space="preserve">. Padeda organizuoti </w:t>
      </w:r>
      <w:r w:rsidR="004A4BF0">
        <w:t xml:space="preserve"> </w:t>
      </w:r>
      <w:r>
        <w:t>Lietuvos</w:t>
      </w:r>
      <w:r w:rsidR="004A4BF0">
        <w:t xml:space="preserve"> </w:t>
      </w:r>
      <w:r>
        <w:t>Respublikos</w:t>
      </w:r>
      <w:r w:rsidR="004A4BF0">
        <w:t xml:space="preserve"> </w:t>
      </w:r>
      <w:r>
        <w:t xml:space="preserve">Prezidento, Lietuvos Respublikos Seimo ir </w:t>
      </w:r>
    </w:p>
    <w:p w14:paraId="2A68FF7A" w14:textId="77777777" w:rsidR="006C3662" w:rsidRDefault="006C3662" w:rsidP="00976552">
      <w:pPr>
        <w:tabs>
          <w:tab w:val="left" w:pos="2055"/>
        </w:tabs>
        <w:jc w:val="both"/>
      </w:pPr>
      <w:r>
        <w:t>savivaldybės tarybos rinkimus.</w:t>
      </w:r>
    </w:p>
    <w:p w14:paraId="191DACF6" w14:textId="1D20FD5A" w:rsidR="006C3662" w:rsidRDefault="006C3662" w:rsidP="00976552">
      <w:pPr>
        <w:tabs>
          <w:tab w:val="left" w:pos="2055"/>
        </w:tabs>
        <w:jc w:val="both"/>
      </w:pPr>
      <w:r>
        <w:t xml:space="preserve">              4.1</w:t>
      </w:r>
      <w:r w:rsidR="00846A5B">
        <w:t>2</w:t>
      </w:r>
      <w:r>
        <w:t>. Nustatyta tvarka prižiūri prekyb</w:t>
      </w:r>
      <w:r w:rsidR="00316E07">
        <w:t>ą</w:t>
      </w:r>
      <w:r>
        <w:t xml:space="preserve"> viešose vietose.</w:t>
      </w:r>
    </w:p>
    <w:p w14:paraId="22811157" w14:textId="52ABA710" w:rsidR="006C3662" w:rsidRPr="002E21B8" w:rsidRDefault="006C3662" w:rsidP="00976552">
      <w:pPr>
        <w:tabs>
          <w:tab w:val="left" w:pos="2055"/>
        </w:tabs>
        <w:jc w:val="both"/>
      </w:pPr>
      <w:r w:rsidRPr="00F26A19">
        <w:rPr>
          <w:b/>
          <w:bCs/>
        </w:rPr>
        <w:t xml:space="preserve">              </w:t>
      </w:r>
      <w:r w:rsidRPr="002E21B8">
        <w:t>4.1</w:t>
      </w:r>
      <w:r w:rsidR="00846A5B">
        <w:t>3</w:t>
      </w:r>
      <w:r w:rsidRPr="002E21B8">
        <w:t>. Atlieka veiksmus, numatytus Viešųjų pirkimų įstatyme, Mažos vertės pirkimų tvarkos apraše, seniūnijos viešuosius pirkimus reglamentuojančiuose vidaus teisės aktuose</w:t>
      </w:r>
      <w:r w:rsidR="002E21B8" w:rsidRPr="002E21B8">
        <w:t>.</w:t>
      </w:r>
    </w:p>
    <w:p w14:paraId="4C830461" w14:textId="6EEFBC47" w:rsidR="006C3662" w:rsidRDefault="006C3662" w:rsidP="00976552">
      <w:pPr>
        <w:tabs>
          <w:tab w:val="left" w:pos="2055"/>
        </w:tabs>
        <w:jc w:val="both"/>
      </w:pPr>
      <w:r>
        <w:t xml:space="preserve">              4.1</w:t>
      </w:r>
      <w:r w:rsidR="00846A5B">
        <w:t>4</w:t>
      </w:r>
      <w:r>
        <w:t>. Seniūn</w:t>
      </w:r>
      <w:r w:rsidR="00522028">
        <w:t>ui</w:t>
      </w:r>
      <w:r>
        <w:t xml:space="preserve"> pavedus vykdo seniūnijos sudarytų pirkimo sutarčių vykdymo kontrolę.</w:t>
      </w:r>
    </w:p>
    <w:p w14:paraId="594BEBE8" w14:textId="4EB495F8" w:rsidR="003A2D84" w:rsidRDefault="003A2D84" w:rsidP="00976552">
      <w:pPr>
        <w:tabs>
          <w:tab w:val="left" w:pos="2055"/>
        </w:tabs>
        <w:jc w:val="both"/>
      </w:pPr>
      <w:r>
        <w:t xml:space="preserve">              4.1</w:t>
      </w:r>
      <w:r w:rsidR="00846A5B">
        <w:t>5</w:t>
      </w:r>
      <w:r>
        <w:t xml:space="preserve">. </w:t>
      </w:r>
      <w:r w:rsidR="001F433A">
        <w:t>D</w:t>
      </w:r>
      <w:r>
        <w:t>alyvauja seniūno ir Administracijos direktoriaus sudarytų komisijų veikloje.</w:t>
      </w:r>
    </w:p>
    <w:p w14:paraId="0C8D2D2F" w14:textId="33BF9DAB" w:rsidR="00646D44" w:rsidRDefault="003A2D84" w:rsidP="00976552">
      <w:pPr>
        <w:tabs>
          <w:tab w:val="left" w:pos="2055"/>
        </w:tabs>
        <w:jc w:val="both"/>
      </w:pPr>
      <w:r>
        <w:t xml:space="preserve">              </w:t>
      </w:r>
      <w:r w:rsidR="006B6AE0">
        <w:t>4.1</w:t>
      </w:r>
      <w:r w:rsidR="00846A5B">
        <w:t>6</w:t>
      </w:r>
      <w:r w:rsidR="006B6AE0">
        <w:t xml:space="preserve">. </w:t>
      </w:r>
      <w:r w:rsidR="001F433A">
        <w:t>I</w:t>
      </w:r>
      <w:r w:rsidR="006B6AE0">
        <w:t>šduoda kelionės lapus ir atsako už jų teisingą pildymą</w:t>
      </w:r>
      <w:r w:rsidR="00A24ADD">
        <w:t>.</w:t>
      </w:r>
    </w:p>
    <w:p w14:paraId="1F0B275D" w14:textId="65D3DEB3" w:rsidR="00646D44" w:rsidRPr="00A24ADD" w:rsidRDefault="00646D44" w:rsidP="00976552">
      <w:pPr>
        <w:tabs>
          <w:tab w:val="num" w:pos="1080"/>
        </w:tabs>
        <w:jc w:val="both"/>
      </w:pPr>
      <w:r>
        <w:t xml:space="preserve">              4.1</w:t>
      </w:r>
      <w:r w:rsidR="00846A5B">
        <w:t>7</w:t>
      </w:r>
      <w:r>
        <w:t xml:space="preserve">. </w:t>
      </w:r>
      <w:r w:rsidRPr="00A24ADD">
        <w:t>Organizuoja pastovų seniūnijos aprūpinimą materialiniais ištekliais (medžiagomis, kuru, tepalais, detalėmis, instrumentais, atsarginėmis dalimis, darbo drabužiais, avalyne, individualiomis apsaugos priemonėmis, kanceliarinėmis bei ūkinėmis priemonėmis ir kt.).</w:t>
      </w:r>
    </w:p>
    <w:p w14:paraId="09F1D29C" w14:textId="7097A249" w:rsidR="00122E7F" w:rsidRDefault="00122E7F" w:rsidP="00976552">
      <w:pPr>
        <w:tabs>
          <w:tab w:val="num" w:pos="1080"/>
        </w:tabs>
        <w:jc w:val="both"/>
      </w:pPr>
      <w:r w:rsidRPr="00A24ADD">
        <w:t xml:space="preserve">              4.</w:t>
      </w:r>
      <w:r w:rsidR="00846A5B">
        <w:t>18</w:t>
      </w:r>
      <w:r w:rsidRPr="00A24ADD">
        <w:t>. Vykdo probacijos tarnybos nurodymus.</w:t>
      </w:r>
    </w:p>
    <w:p w14:paraId="1D296A83" w14:textId="15DAA169" w:rsidR="00122E7F" w:rsidRDefault="00122E7F" w:rsidP="00976552">
      <w:pPr>
        <w:tabs>
          <w:tab w:val="num" w:pos="1080"/>
        </w:tabs>
        <w:jc w:val="both"/>
      </w:pPr>
      <w:r>
        <w:t xml:space="preserve">              4.</w:t>
      </w:r>
      <w:r w:rsidR="00846A5B">
        <w:t>19</w:t>
      </w:r>
      <w:r>
        <w:t xml:space="preserve">. </w:t>
      </w:r>
      <w:r w:rsidR="005009A7">
        <w:t>Sud</w:t>
      </w:r>
      <w:r>
        <w:t>aro situacijos schemas dėl kelio ženklų pastatymo.</w:t>
      </w:r>
    </w:p>
    <w:p w14:paraId="58E7F423" w14:textId="5FAEA7F4" w:rsidR="00646D44" w:rsidRDefault="00646D44" w:rsidP="00976552">
      <w:pPr>
        <w:tabs>
          <w:tab w:val="num" w:pos="1080"/>
        </w:tabs>
        <w:jc w:val="both"/>
      </w:pPr>
      <w:r>
        <w:t xml:space="preserve">              4.2</w:t>
      </w:r>
      <w:r w:rsidR="00846A5B">
        <w:t>0</w:t>
      </w:r>
      <w:r>
        <w:t>. Laiku ir teisingai pildo ataskaitinę dokumentaciją, atsiskaito su kitomis tarnybomis bei institucijomis.</w:t>
      </w:r>
    </w:p>
    <w:p w14:paraId="558DC6AB" w14:textId="00FDAA87" w:rsidR="00A042FC" w:rsidRDefault="005D6495" w:rsidP="00976552">
      <w:pPr>
        <w:tabs>
          <w:tab w:val="left" w:pos="2055"/>
        </w:tabs>
        <w:ind w:firstLine="851"/>
        <w:jc w:val="both"/>
      </w:pPr>
      <w:r>
        <w:t>4</w:t>
      </w:r>
      <w:r w:rsidR="00BE56E0">
        <w:t>.</w:t>
      </w:r>
      <w:r w:rsidR="001F433A">
        <w:t>2</w:t>
      </w:r>
      <w:r w:rsidR="00846A5B">
        <w:t>1</w:t>
      </w:r>
      <w:r w:rsidR="00BE56E0">
        <w:t>.</w:t>
      </w:r>
      <w:r w:rsidR="00052508">
        <w:t xml:space="preserve"> Vykdo kitus</w:t>
      </w:r>
      <w:r w:rsidR="0009657E">
        <w:t xml:space="preserve"> seniūn</w:t>
      </w:r>
      <w:r w:rsidR="00C779A6">
        <w:t xml:space="preserve">o </w:t>
      </w:r>
      <w:r w:rsidR="00052508">
        <w:t>pavedimus</w:t>
      </w:r>
      <w:r w:rsidR="003F7DCC">
        <w:t>,</w:t>
      </w:r>
      <w:r w:rsidR="00052508">
        <w:t xml:space="preserve"> susijusius</w:t>
      </w:r>
      <w:r w:rsidR="0009657E">
        <w:t xml:space="preserve"> su</w:t>
      </w:r>
      <w:r w:rsidR="00052508">
        <w:t xml:space="preserve"> seniūnijos funkcijomis</w:t>
      </w:r>
      <w:r w:rsidR="0009657E">
        <w:t>.</w:t>
      </w:r>
    </w:p>
    <w:p w14:paraId="3B0B73CD" w14:textId="77777777" w:rsidR="0009657E" w:rsidRDefault="00C572D7" w:rsidP="006A3AE8">
      <w:pPr>
        <w:tabs>
          <w:tab w:val="left" w:pos="1875"/>
        </w:tabs>
        <w:jc w:val="both"/>
      </w:pPr>
      <w:r>
        <w:tab/>
      </w:r>
      <w:r w:rsidR="00A042FC">
        <w:t xml:space="preserve">                        </w:t>
      </w:r>
      <w:r w:rsidRPr="00C572D7">
        <w:t>________________________</w:t>
      </w:r>
    </w:p>
    <w:sectPr w:rsidR="0009657E" w:rsidSect="00C33D07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5EC"/>
    <w:multiLevelType w:val="hybridMultilevel"/>
    <w:tmpl w:val="DB4A43AC"/>
    <w:lvl w:ilvl="0" w:tplc="E648083A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1BD453C6"/>
    <w:multiLevelType w:val="hybridMultilevel"/>
    <w:tmpl w:val="4CE0B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17FBB"/>
    <w:multiLevelType w:val="hybridMultilevel"/>
    <w:tmpl w:val="6556EC20"/>
    <w:lvl w:ilvl="0" w:tplc="B502A66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25A03AE"/>
    <w:multiLevelType w:val="hybridMultilevel"/>
    <w:tmpl w:val="67ACBBC6"/>
    <w:lvl w:ilvl="0" w:tplc="90C696C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8F36DC1"/>
    <w:multiLevelType w:val="hybridMultilevel"/>
    <w:tmpl w:val="EB7ED096"/>
    <w:lvl w:ilvl="0" w:tplc="7B1AFED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C2225F5"/>
    <w:multiLevelType w:val="hybridMultilevel"/>
    <w:tmpl w:val="E90AA778"/>
    <w:lvl w:ilvl="0" w:tplc="9E14DF44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E4"/>
    <w:rsid w:val="00003706"/>
    <w:rsid w:val="00014042"/>
    <w:rsid w:val="000359D5"/>
    <w:rsid w:val="000364A2"/>
    <w:rsid w:val="000377B3"/>
    <w:rsid w:val="00052508"/>
    <w:rsid w:val="0006355B"/>
    <w:rsid w:val="0007157E"/>
    <w:rsid w:val="0009657E"/>
    <w:rsid w:val="000C48B8"/>
    <w:rsid w:val="000F4917"/>
    <w:rsid w:val="00116E73"/>
    <w:rsid w:val="00122E7F"/>
    <w:rsid w:val="00137E90"/>
    <w:rsid w:val="00141ED5"/>
    <w:rsid w:val="00153B72"/>
    <w:rsid w:val="001629E4"/>
    <w:rsid w:val="001A19C9"/>
    <w:rsid w:val="001A1AE3"/>
    <w:rsid w:val="001B7F31"/>
    <w:rsid w:val="001E6725"/>
    <w:rsid w:val="001F433A"/>
    <w:rsid w:val="00210655"/>
    <w:rsid w:val="00235405"/>
    <w:rsid w:val="0024796A"/>
    <w:rsid w:val="002627F0"/>
    <w:rsid w:val="00282522"/>
    <w:rsid w:val="002C2AEA"/>
    <w:rsid w:val="002C3E94"/>
    <w:rsid w:val="002D250B"/>
    <w:rsid w:val="002E21B8"/>
    <w:rsid w:val="002F0E43"/>
    <w:rsid w:val="002F64DB"/>
    <w:rsid w:val="00313710"/>
    <w:rsid w:val="00315771"/>
    <w:rsid w:val="00316E07"/>
    <w:rsid w:val="00325828"/>
    <w:rsid w:val="00352FC2"/>
    <w:rsid w:val="00365F4A"/>
    <w:rsid w:val="00380C06"/>
    <w:rsid w:val="003811C1"/>
    <w:rsid w:val="0038650E"/>
    <w:rsid w:val="003A2D84"/>
    <w:rsid w:val="003C041C"/>
    <w:rsid w:val="003D14D7"/>
    <w:rsid w:val="003F7DCC"/>
    <w:rsid w:val="0041335B"/>
    <w:rsid w:val="004526E0"/>
    <w:rsid w:val="00485AFB"/>
    <w:rsid w:val="004A4BF0"/>
    <w:rsid w:val="004A5116"/>
    <w:rsid w:val="004B079D"/>
    <w:rsid w:val="004B5E11"/>
    <w:rsid w:val="004D2444"/>
    <w:rsid w:val="004D25AF"/>
    <w:rsid w:val="004E3899"/>
    <w:rsid w:val="005009A7"/>
    <w:rsid w:val="00522028"/>
    <w:rsid w:val="0052466D"/>
    <w:rsid w:val="00530AFC"/>
    <w:rsid w:val="00537A1B"/>
    <w:rsid w:val="00543749"/>
    <w:rsid w:val="00547FAF"/>
    <w:rsid w:val="005D6495"/>
    <w:rsid w:val="005D74E3"/>
    <w:rsid w:val="00611623"/>
    <w:rsid w:val="006230ED"/>
    <w:rsid w:val="0062533A"/>
    <w:rsid w:val="0063111D"/>
    <w:rsid w:val="006416A0"/>
    <w:rsid w:val="00646D44"/>
    <w:rsid w:val="00654E25"/>
    <w:rsid w:val="006A3AE8"/>
    <w:rsid w:val="006B6AE0"/>
    <w:rsid w:val="006C3662"/>
    <w:rsid w:val="006E7C06"/>
    <w:rsid w:val="007318D1"/>
    <w:rsid w:val="007362FB"/>
    <w:rsid w:val="00777EF1"/>
    <w:rsid w:val="007919AB"/>
    <w:rsid w:val="00795F23"/>
    <w:rsid w:val="007C2967"/>
    <w:rsid w:val="007C45B1"/>
    <w:rsid w:val="007D1A7B"/>
    <w:rsid w:val="007F0F8E"/>
    <w:rsid w:val="00812905"/>
    <w:rsid w:val="0082530A"/>
    <w:rsid w:val="00837AE1"/>
    <w:rsid w:val="00846A5B"/>
    <w:rsid w:val="00873AF6"/>
    <w:rsid w:val="008C3A32"/>
    <w:rsid w:val="008E2D37"/>
    <w:rsid w:val="008F2167"/>
    <w:rsid w:val="0090199B"/>
    <w:rsid w:val="00921A9A"/>
    <w:rsid w:val="0092301A"/>
    <w:rsid w:val="00936267"/>
    <w:rsid w:val="00946D9C"/>
    <w:rsid w:val="00975C7C"/>
    <w:rsid w:val="00976552"/>
    <w:rsid w:val="00981232"/>
    <w:rsid w:val="009A4632"/>
    <w:rsid w:val="009A6971"/>
    <w:rsid w:val="009A7EB7"/>
    <w:rsid w:val="009B229E"/>
    <w:rsid w:val="009C1E2E"/>
    <w:rsid w:val="009C33BD"/>
    <w:rsid w:val="00A042FC"/>
    <w:rsid w:val="00A07DBE"/>
    <w:rsid w:val="00A21300"/>
    <w:rsid w:val="00A24794"/>
    <w:rsid w:val="00A24ADD"/>
    <w:rsid w:val="00A25863"/>
    <w:rsid w:val="00A72D6E"/>
    <w:rsid w:val="00AB7385"/>
    <w:rsid w:val="00AC2B39"/>
    <w:rsid w:val="00AD16EA"/>
    <w:rsid w:val="00AD6A41"/>
    <w:rsid w:val="00B40D5D"/>
    <w:rsid w:val="00B61236"/>
    <w:rsid w:val="00B86BC5"/>
    <w:rsid w:val="00B870C3"/>
    <w:rsid w:val="00BB3CC9"/>
    <w:rsid w:val="00BB5D7C"/>
    <w:rsid w:val="00BC4A8E"/>
    <w:rsid w:val="00BC4A9D"/>
    <w:rsid w:val="00BC5E96"/>
    <w:rsid w:val="00BE56E0"/>
    <w:rsid w:val="00C33D07"/>
    <w:rsid w:val="00C34665"/>
    <w:rsid w:val="00C572D7"/>
    <w:rsid w:val="00C61DDD"/>
    <w:rsid w:val="00C71DC9"/>
    <w:rsid w:val="00C779A6"/>
    <w:rsid w:val="00C93AE6"/>
    <w:rsid w:val="00CB38E7"/>
    <w:rsid w:val="00CE16CE"/>
    <w:rsid w:val="00CE23A9"/>
    <w:rsid w:val="00CE6154"/>
    <w:rsid w:val="00CE6665"/>
    <w:rsid w:val="00D00136"/>
    <w:rsid w:val="00D10082"/>
    <w:rsid w:val="00D41A1E"/>
    <w:rsid w:val="00D44D7E"/>
    <w:rsid w:val="00D71D9B"/>
    <w:rsid w:val="00D90FE8"/>
    <w:rsid w:val="00DA366C"/>
    <w:rsid w:val="00DD4BF9"/>
    <w:rsid w:val="00DF1AE9"/>
    <w:rsid w:val="00E774BC"/>
    <w:rsid w:val="00EB1B15"/>
    <w:rsid w:val="00EB7965"/>
    <w:rsid w:val="00ED46EB"/>
    <w:rsid w:val="00EF3638"/>
    <w:rsid w:val="00EF4666"/>
    <w:rsid w:val="00F26A19"/>
    <w:rsid w:val="00F34428"/>
    <w:rsid w:val="00F4448D"/>
    <w:rsid w:val="00F52A64"/>
    <w:rsid w:val="00F62273"/>
    <w:rsid w:val="00F8138B"/>
    <w:rsid w:val="00FA1AEE"/>
    <w:rsid w:val="00FA6C55"/>
    <w:rsid w:val="00FB5D40"/>
    <w:rsid w:val="00FC4BFE"/>
    <w:rsid w:val="00FC6FDD"/>
    <w:rsid w:val="00FD23FD"/>
    <w:rsid w:val="00FD46E4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925C0"/>
  <w15:chartTrackingRefBased/>
  <w15:docId w15:val="{DBA67128-3AD3-4EEB-9F19-415AB378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7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071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07157E"/>
    <w:pPr>
      <w:ind w:left="566" w:hanging="283"/>
    </w:pPr>
  </w:style>
  <w:style w:type="paragraph" w:styleId="Sraas3">
    <w:name w:val="List 3"/>
    <w:basedOn w:val="prastasis"/>
    <w:rsid w:val="0007157E"/>
    <w:pPr>
      <w:ind w:left="849" w:hanging="283"/>
    </w:pPr>
  </w:style>
  <w:style w:type="paragraph" w:styleId="Pagrindinistekstas">
    <w:name w:val="Body Text"/>
    <w:basedOn w:val="prastasis"/>
    <w:rsid w:val="0007157E"/>
    <w:pPr>
      <w:spacing w:after="120"/>
    </w:pPr>
  </w:style>
  <w:style w:type="paragraph" w:styleId="Pagrindiniotekstotrauka">
    <w:name w:val="Body Text Indent"/>
    <w:basedOn w:val="prastasis"/>
    <w:rsid w:val="0007157E"/>
    <w:pPr>
      <w:spacing w:after="120"/>
      <w:ind w:left="283"/>
    </w:pPr>
  </w:style>
  <w:style w:type="paragraph" w:styleId="Pagrindiniotekstopirmatrauka">
    <w:name w:val="Body Text First Indent"/>
    <w:basedOn w:val="Pagrindinistekstas"/>
    <w:rsid w:val="0007157E"/>
    <w:pPr>
      <w:ind w:firstLine="210"/>
    </w:pPr>
  </w:style>
  <w:style w:type="paragraph" w:styleId="Pagrindiniotekstopirmatrauka2">
    <w:name w:val="Body Text First Indent 2"/>
    <w:basedOn w:val="Pagrindiniotekstotrauka"/>
    <w:rsid w:val="0007157E"/>
    <w:pPr>
      <w:ind w:firstLine="210"/>
    </w:pPr>
  </w:style>
  <w:style w:type="paragraph" w:styleId="Debesliotekstas">
    <w:name w:val="Balloon Text"/>
    <w:basedOn w:val="prastasis"/>
    <w:semiHidden/>
    <w:rsid w:val="001E6725"/>
    <w:rPr>
      <w:rFonts w:ascii="Tahoma" w:hAnsi="Tahoma" w:cs="Tahoma"/>
      <w:sz w:val="16"/>
      <w:szCs w:val="16"/>
    </w:rPr>
  </w:style>
  <w:style w:type="paragraph" w:customStyle="1" w:styleId="StiliusCentreTarpaitarpeilui15eiluts">
    <w:name w:val="Stilius Centre Tarpai tarp eilučių:  1.5 eilutės"/>
    <w:basedOn w:val="prastasis"/>
    <w:rsid w:val="00DA366C"/>
    <w:pPr>
      <w:spacing w:line="360" w:lineRule="auto"/>
      <w:jc w:val="center"/>
    </w:pPr>
    <w:rPr>
      <w:szCs w:val="20"/>
    </w:rPr>
  </w:style>
  <w:style w:type="paragraph" w:customStyle="1" w:styleId="StiliusTarpaitarpeilui15eiluts">
    <w:name w:val="Stilius Tarpai tarp eilučių:  1.5 eilutės"/>
    <w:basedOn w:val="prastasis"/>
    <w:rsid w:val="00DA366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Veivirzenu seniunija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Aniceta</dc:creator>
  <cp:keywords/>
  <cp:lastModifiedBy>Ligita Dėringė</cp:lastModifiedBy>
  <cp:revision>2</cp:revision>
  <cp:lastPrinted>2021-09-15T11:45:00Z</cp:lastPrinted>
  <dcterms:created xsi:type="dcterms:W3CDTF">2021-09-20T06:19:00Z</dcterms:created>
  <dcterms:modified xsi:type="dcterms:W3CDTF">2021-09-20T06:19:00Z</dcterms:modified>
</cp:coreProperties>
</file>