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4B" w:rsidRDefault="005138AD">
      <w:pPr>
        <w:spacing w:line="240" w:lineRule="auto"/>
        <w:jc w:val="center"/>
        <w:rPr>
          <w:sz w:val="24"/>
          <w:szCs w:val="24"/>
        </w:rPr>
      </w:pPr>
      <w:r>
        <w:rPr>
          <w:noProof/>
          <w:lang w:eastAsia="lt-LT"/>
        </w:rPr>
        <w:drawing>
          <wp:inline distT="0" distB="0" distL="0" distR="0">
            <wp:extent cx="504825" cy="6140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6"/>
                    <a:stretch>
                      <a:fillRect/>
                    </a:stretch>
                  </pic:blipFill>
                  <pic:spPr bwMode="auto">
                    <a:xfrm>
                      <a:off x="0" y="0"/>
                      <a:ext cx="504825" cy="614045"/>
                    </a:xfrm>
                    <a:prstGeom prst="rect">
                      <a:avLst/>
                    </a:prstGeom>
                  </pic:spPr>
                </pic:pic>
              </a:graphicData>
            </a:graphic>
          </wp:inline>
        </w:drawing>
      </w:r>
    </w:p>
    <w:p w:rsidR="00DA184B" w:rsidRDefault="005138AD">
      <w:pPr>
        <w:spacing w:after="0" w:line="240" w:lineRule="auto"/>
        <w:jc w:val="center"/>
        <w:rPr>
          <w:rFonts w:ascii="Times New Roman" w:hAnsi="Times New Roman"/>
          <w:b/>
          <w:sz w:val="24"/>
          <w:szCs w:val="24"/>
        </w:rPr>
      </w:pPr>
      <w:r>
        <w:rPr>
          <w:rFonts w:ascii="Times New Roman" w:hAnsi="Times New Roman"/>
          <w:b/>
          <w:sz w:val="24"/>
          <w:szCs w:val="24"/>
        </w:rPr>
        <w:t xml:space="preserve">KLAIPĖDOS RAJONO SAVIVALDYBĖS ADMINISTRACIJOS </w:t>
      </w:r>
    </w:p>
    <w:p w:rsidR="00DA184B" w:rsidRDefault="005138AD">
      <w:pPr>
        <w:spacing w:after="0" w:line="240" w:lineRule="auto"/>
        <w:jc w:val="center"/>
        <w:rPr>
          <w:rFonts w:ascii="Times New Roman" w:hAnsi="Times New Roman"/>
          <w:b/>
          <w:sz w:val="24"/>
          <w:szCs w:val="24"/>
        </w:rPr>
      </w:pPr>
      <w:r>
        <w:rPr>
          <w:rFonts w:ascii="Times New Roman" w:hAnsi="Times New Roman"/>
          <w:b/>
          <w:sz w:val="24"/>
          <w:szCs w:val="24"/>
        </w:rPr>
        <w:t>DIREKTORIUS</w:t>
      </w:r>
    </w:p>
    <w:p w:rsidR="00DA184B" w:rsidRDefault="00DA184B">
      <w:pPr>
        <w:spacing w:after="0" w:line="240" w:lineRule="auto"/>
        <w:jc w:val="center"/>
        <w:rPr>
          <w:rFonts w:ascii="Times New Roman" w:hAnsi="Times New Roman"/>
          <w:b/>
          <w:sz w:val="24"/>
          <w:szCs w:val="24"/>
        </w:rPr>
      </w:pPr>
    </w:p>
    <w:p w:rsidR="00DA184B" w:rsidRDefault="005138AD">
      <w:pPr>
        <w:spacing w:after="0" w:line="240" w:lineRule="auto"/>
        <w:jc w:val="center"/>
        <w:rPr>
          <w:rFonts w:ascii="Times New Roman" w:hAnsi="Times New Roman"/>
          <w:b/>
          <w:sz w:val="24"/>
          <w:szCs w:val="24"/>
        </w:rPr>
      </w:pPr>
      <w:r>
        <w:rPr>
          <w:rFonts w:ascii="Times New Roman" w:hAnsi="Times New Roman"/>
          <w:b/>
          <w:sz w:val="24"/>
          <w:szCs w:val="24"/>
        </w:rPr>
        <w:t>ĮSAKYMAS</w:t>
      </w:r>
    </w:p>
    <w:p w:rsidR="00DA184B" w:rsidRDefault="00AB0898">
      <w:pPr>
        <w:spacing w:after="0" w:line="240" w:lineRule="auto"/>
        <w:jc w:val="center"/>
        <w:rPr>
          <w:rFonts w:ascii="Times New Roman" w:hAnsi="Times New Roman"/>
          <w:b/>
          <w:color w:val="000000"/>
          <w:sz w:val="24"/>
          <w:szCs w:val="24"/>
        </w:rPr>
      </w:pPr>
      <w:r>
        <w:rPr>
          <w:rFonts w:ascii="Times New Roman" w:hAnsi="Times New Roman"/>
          <w:b/>
          <w:bCs/>
          <w:color w:val="000000"/>
          <w:sz w:val="24"/>
          <w:szCs w:val="24"/>
        </w:rPr>
        <w:t>DĖL ŽEMĖS SKLYP</w:t>
      </w:r>
      <w:r w:rsidR="00A5057C">
        <w:rPr>
          <w:rFonts w:ascii="Times New Roman" w:hAnsi="Times New Roman"/>
          <w:b/>
          <w:bCs/>
          <w:color w:val="000000"/>
          <w:sz w:val="24"/>
          <w:szCs w:val="24"/>
        </w:rPr>
        <w:t>O</w:t>
      </w:r>
      <w:r>
        <w:rPr>
          <w:rFonts w:ascii="Times New Roman" w:hAnsi="Times New Roman"/>
          <w:b/>
          <w:bCs/>
          <w:color w:val="000000"/>
          <w:sz w:val="24"/>
          <w:szCs w:val="24"/>
        </w:rPr>
        <w:t xml:space="preserve"> (KAD. NR. 55</w:t>
      </w:r>
      <w:r w:rsidR="00A5057C">
        <w:rPr>
          <w:rFonts w:ascii="Times New Roman" w:hAnsi="Times New Roman"/>
          <w:b/>
          <w:bCs/>
          <w:color w:val="000000"/>
          <w:sz w:val="24"/>
          <w:szCs w:val="24"/>
        </w:rPr>
        <w:t>30</w:t>
      </w:r>
      <w:r w:rsidR="005138AD">
        <w:rPr>
          <w:rFonts w:ascii="Times New Roman" w:hAnsi="Times New Roman"/>
          <w:b/>
          <w:bCs/>
          <w:color w:val="000000"/>
          <w:sz w:val="24"/>
          <w:szCs w:val="24"/>
        </w:rPr>
        <w:t>/00</w:t>
      </w:r>
      <w:r w:rsidR="000073E0">
        <w:rPr>
          <w:rFonts w:ascii="Times New Roman" w:hAnsi="Times New Roman"/>
          <w:b/>
          <w:bCs/>
          <w:color w:val="000000"/>
          <w:sz w:val="24"/>
          <w:szCs w:val="24"/>
        </w:rPr>
        <w:t>0</w:t>
      </w:r>
      <w:r w:rsidR="00A5057C">
        <w:rPr>
          <w:rFonts w:ascii="Times New Roman" w:hAnsi="Times New Roman"/>
          <w:b/>
          <w:bCs/>
          <w:color w:val="000000"/>
          <w:sz w:val="24"/>
          <w:szCs w:val="24"/>
        </w:rPr>
        <w:t>4</w:t>
      </w:r>
      <w:r w:rsidR="005138AD">
        <w:rPr>
          <w:rFonts w:ascii="Times New Roman" w:hAnsi="Times New Roman"/>
          <w:b/>
          <w:bCs/>
          <w:color w:val="000000"/>
          <w:sz w:val="24"/>
          <w:szCs w:val="24"/>
        </w:rPr>
        <w:t>:</w:t>
      </w:r>
      <w:r w:rsidR="00A5057C">
        <w:rPr>
          <w:rFonts w:ascii="Times New Roman" w:hAnsi="Times New Roman"/>
          <w:b/>
          <w:bCs/>
          <w:color w:val="000000"/>
          <w:sz w:val="24"/>
          <w:szCs w:val="24"/>
        </w:rPr>
        <w:t>483</w:t>
      </w:r>
      <w:r w:rsidR="005138AD">
        <w:rPr>
          <w:rFonts w:ascii="Times New Roman" w:hAnsi="Times New Roman"/>
          <w:b/>
          <w:bCs/>
          <w:color w:val="000000"/>
          <w:sz w:val="24"/>
          <w:szCs w:val="24"/>
        </w:rPr>
        <w:t xml:space="preserve">) </w:t>
      </w:r>
      <w:r w:rsidR="00A5057C">
        <w:rPr>
          <w:rFonts w:ascii="Times New Roman" w:hAnsi="Times New Roman"/>
          <w:b/>
          <w:bCs/>
          <w:color w:val="000000"/>
          <w:sz w:val="24"/>
          <w:szCs w:val="24"/>
        </w:rPr>
        <w:t>JAKŲ</w:t>
      </w:r>
      <w:r w:rsidR="005138AD">
        <w:rPr>
          <w:rFonts w:ascii="Times New Roman" w:hAnsi="Times New Roman"/>
          <w:b/>
          <w:bCs/>
          <w:color w:val="000000"/>
          <w:sz w:val="24"/>
          <w:szCs w:val="24"/>
        </w:rPr>
        <w:t xml:space="preserve"> K., </w:t>
      </w:r>
      <w:r w:rsidR="000073E0">
        <w:rPr>
          <w:rFonts w:ascii="Times New Roman" w:hAnsi="Times New Roman"/>
          <w:b/>
          <w:bCs/>
          <w:color w:val="000000"/>
          <w:sz w:val="24"/>
          <w:szCs w:val="24"/>
        </w:rPr>
        <w:t>SENDVARIO</w:t>
      </w:r>
      <w:r w:rsidR="005138AD">
        <w:rPr>
          <w:rFonts w:ascii="Times New Roman" w:hAnsi="Times New Roman"/>
          <w:b/>
          <w:bCs/>
          <w:color w:val="000000"/>
          <w:sz w:val="24"/>
          <w:szCs w:val="24"/>
        </w:rPr>
        <w:t xml:space="preserve"> SEN., KLAIPĖDOS R. SAV. DETALIOJO PLANO RENGIMO</w:t>
      </w:r>
    </w:p>
    <w:p w:rsidR="00DA184B" w:rsidRDefault="00DA184B">
      <w:pPr>
        <w:spacing w:after="0" w:line="240" w:lineRule="auto"/>
        <w:jc w:val="center"/>
        <w:rPr>
          <w:rFonts w:ascii="Times New Roman" w:hAnsi="Times New Roman"/>
          <w:b/>
          <w:sz w:val="24"/>
          <w:szCs w:val="24"/>
        </w:rPr>
      </w:pPr>
    </w:p>
    <w:p w:rsidR="00DA184B" w:rsidRDefault="005138AD">
      <w:pPr>
        <w:spacing w:after="0" w:line="240" w:lineRule="auto"/>
        <w:jc w:val="center"/>
        <w:rPr>
          <w:rFonts w:ascii="Times New Roman" w:hAnsi="Times New Roman"/>
          <w:sz w:val="24"/>
          <w:szCs w:val="24"/>
        </w:rPr>
      </w:pPr>
      <w:r>
        <w:rPr>
          <w:rFonts w:ascii="Times New Roman" w:hAnsi="Times New Roman"/>
          <w:sz w:val="24"/>
          <w:szCs w:val="24"/>
        </w:rPr>
        <w:t>2020 m.                d. Nr. AV-</w:t>
      </w:r>
    </w:p>
    <w:p w:rsidR="00DA184B" w:rsidRDefault="005138AD">
      <w:pPr>
        <w:spacing w:line="240" w:lineRule="auto"/>
        <w:jc w:val="center"/>
        <w:rPr>
          <w:rFonts w:ascii="Times New Roman" w:hAnsi="Times New Roman"/>
          <w:sz w:val="24"/>
          <w:szCs w:val="24"/>
        </w:rPr>
      </w:pPr>
      <w:r>
        <w:rPr>
          <w:rFonts w:ascii="Times New Roman" w:hAnsi="Times New Roman"/>
          <w:sz w:val="24"/>
          <w:szCs w:val="24"/>
        </w:rPr>
        <w:t>Gargždai</w:t>
      </w:r>
    </w:p>
    <w:p w:rsidR="00DA184B" w:rsidRDefault="00DA184B">
      <w:pPr>
        <w:spacing w:line="240" w:lineRule="auto"/>
        <w:jc w:val="center"/>
        <w:rPr>
          <w:rFonts w:ascii="Times New Roman" w:hAnsi="Times New Roman"/>
          <w:sz w:val="24"/>
          <w:szCs w:val="24"/>
        </w:rPr>
      </w:pPr>
    </w:p>
    <w:p w:rsidR="00DA184B" w:rsidRDefault="005138AD">
      <w:pPr>
        <w:spacing w:after="0" w:line="240" w:lineRule="auto"/>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ascii="Times New Roman" w:eastAsia="Times New Roman" w:hAnsi="Times New Roman"/>
          <w:bCs/>
          <w:sz w:val="24"/>
          <w:szCs w:val="24"/>
          <w:lang w:eastAsia="lt-LT"/>
        </w:rPr>
        <w:t xml:space="preserve">Kompleksinio teritorijų planavimo dokumentų rengimo taisyklių, patvirtintų </w:t>
      </w:r>
      <w:r>
        <w:rPr>
          <w:rFonts w:ascii="Times New Roman" w:eastAsia="Times New Roman" w:hAnsi="Times New Roman"/>
          <w:sz w:val="24"/>
          <w:szCs w:val="24"/>
          <w:lang w:eastAsia="lt-LT"/>
        </w:rPr>
        <w:t>Lietuvos Respublikos aplinkos ministro 2014 m. sausio 2 d. įsakymu Nr. D1-8 „</w:t>
      </w:r>
      <w:r>
        <w:rPr>
          <w:rFonts w:ascii="Times New Roman" w:eastAsia="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316 punktu ir atsižvelgdamas į planavimo iniciatoriaus prašymą:</w:t>
      </w:r>
      <w:r>
        <w:rPr>
          <w:rFonts w:ascii="Times New Roman" w:hAnsi="Times New Roman"/>
          <w:color w:val="548DD4"/>
          <w:sz w:val="24"/>
          <w:szCs w:val="24"/>
        </w:rPr>
        <w:t xml:space="preserve">  </w:t>
      </w:r>
    </w:p>
    <w:p w:rsidR="00DA184B" w:rsidRDefault="005138AD">
      <w:pPr>
        <w:spacing w:after="0" w:line="240" w:lineRule="auto"/>
        <w:jc w:val="both"/>
        <w:rPr>
          <w:rFonts w:ascii="Times New Roman" w:hAnsi="Times New Roman"/>
          <w:bCs/>
          <w:sz w:val="24"/>
          <w:szCs w:val="24"/>
        </w:rPr>
      </w:pPr>
      <w:r>
        <w:rPr>
          <w:rFonts w:ascii="Times New Roman" w:hAnsi="Times New Roman"/>
          <w:sz w:val="24"/>
          <w:szCs w:val="24"/>
        </w:rPr>
        <w:tab/>
        <w:t xml:space="preserve">1. </w:t>
      </w:r>
      <w:r>
        <w:rPr>
          <w:rFonts w:ascii="Times New Roman" w:hAnsi="Times New Roman"/>
          <w:color w:val="000000"/>
          <w:sz w:val="24"/>
          <w:szCs w:val="24"/>
        </w:rPr>
        <w:t>P r a d e d u  rengti  žemės sklyp</w:t>
      </w:r>
      <w:r w:rsidR="00A5057C">
        <w:rPr>
          <w:rFonts w:ascii="Times New Roman" w:hAnsi="Times New Roman"/>
          <w:color w:val="000000"/>
          <w:sz w:val="24"/>
          <w:szCs w:val="24"/>
        </w:rPr>
        <w:t>o</w:t>
      </w:r>
      <w:r>
        <w:rPr>
          <w:rFonts w:ascii="Times New Roman" w:hAnsi="Times New Roman"/>
          <w:color w:val="000000"/>
          <w:sz w:val="24"/>
          <w:szCs w:val="24"/>
        </w:rPr>
        <w:t xml:space="preserve"> </w:t>
      </w:r>
      <w:r>
        <w:rPr>
          <w:rFonts w:ascii="Times New Roman" w:hAnsi="Times New Roman"/>
          <w:bCs/>
          <w:sz w:val="24"/>
          <w:szCs w:val="24"/>
        </w:rPr>
        <w:t xml:space="preserve">(kad. Nr. </w:t>
      </w:r>
      <w:r w:rsidR="00D91840" w:rsidRPr="00D91840">
        <w:rPr>
          <w:rFonts w:ascii="Times New Roman" w:hAnsi="Times New Roman"/>
          <w:bCs/>
          <w:color w:val="000000"/>
          <w:sz w:val="24"/>
          <w:szCs w:val="24"/>
        </w:rPr>
        <w:t>55</w:t>
      </w:r>
      <w:r w:rsidR="00A5057C">
        <w:rPr>
          <w:rFonts w:ascii="Times New Roman" w:hAnsi="Times New Roman"/>
          <w:bCs/>
          <w:color w:val="000000"/>
          <w:sz w:val="24"/>
          <w:szCs w:val="24"/>
        </w:rPr>
        <w:t>30</w:t>
      </w:r>
      <w:r w:rsidR="00D91840" w:rsidRPr="00D91840">
        <w:rPr>
          <w:rFonts w:ascii="Times New Roman" w:hAnsi="Times New Roman"/>
          <w:bCs/>
          <w:color w:val="000000"/>
          <w:sz w:val="24"/>
          <w:szCs w:val="24"/>
        </w:rPr>
        <w:t>/000</w:t>
      </w:r>
      <w:r w:rsidR="00A5057C">
        <w:rPr>
          <w:rFonts w:ascii="Times New Roman" w:hAnsi="Times New Roman"/>
          <w:bCs/>
          <w:color w:val="000000"/>
          <w:sz w:val="24"/>
          <w:szCs w:val="24"/>
        </w:rPr>
        <w:t>4</w:t>
      </w:r>
      <w:r w:rsidR="00D91840" w:rsidRPr="00D91840">
        <w:rPr>
          <w:rFonts w:ascii="Times New Roman" w:hAnsi="Times New Roman"/>
          <w:bCs/>
          <w:color w:val="000000"/>
          <w:sz w:val="24"/>
          <w:szCs w:val="24"/>
        </w:rPr>
        <w:t>:</w:t>
      </w:r>
      <w:r w:rsidR="00A5057C">
        <w:rPr>
          <w:rFonts w:ascii="Times New Roman" w:hAnsi="Times New Roman"/>
          <w:bCs/>
          <w:color w:val="000000"/>
          <w:sz w:val="24"/>
          <w:szCs w:val="24"/>
        </w:rPr>
        <w:t>483</w:t>
      </w:r>
      <w:r>
        <w:rPr>
          <w:rFonts w:ascii="Times New Roman" w:hAnsi="Times New Roman"/>
          <w:bCs/>
          <w:sz w:val="24"/>
          <w:szCs w:val="24"/>
        </w:rPr>
        <w:t xml:space="preserve">) </w:t>
      </w:r>
      <w:r w:rsidR="00A5057C">
        <w:rPr>
          <w:rFonts w:ascii="Times New Roman" w:hAnsi="Times New Roman"/>
          <w:bCs/>
          <w:sz w:val="24"/>
          <w:szCs w:val="24"/>
        </w:rPr>
        <w:t>Jakų</w:t>
      </w:r>
      <w:r>
        <w:rPr>
          <w:rFonts w:ascii="Times New Roman" w:hAnsi="Times New Roman"/>
          <w:bCs/>
          <w:sz w:val="24"/>
          <w:szCs w:val="24"/>
        </w:rPr>
        <w:t xml:space="preserve"> k., </w:t>
      </w:r>
      <w:proofErr w:type="spellStart"/>
      <w:r w:rsidR="000073E0">
        <w:rPr>
          <w:rFonts w:ascii="Times New Roman" w:hAnsi="Times New Roman"/>
          <w:bCs/>
          <w:sz w:val="24"/>
          <w:szCs w:val="24"/>
        </w:rPr>
        <w:t>Sendvario</w:t>
      </w:r>
      <w:proofErr w:type="spellEnd"/>
      <w:r>
        <w:rPr>
          <w:rFonts w:ascii="Times New Roman" w:hAnsi="Times New Roman"/>
          <w:bCs/>
          <w:sz w:val="24"/>
          <w:szCs w:val="24"/>
        </w:rPr>
        <w:t xml:space="preserve"> sen.,</w:t>
      </w:r>
      <w:r>
        <w:rPr>
          <w:rFonts w:ascii="Times New Roman" w:hAnsi="Times New Roman"/>
          <w:b/>
          <w:bCs/>
          <w:sz w:val="24"/>
          <w:szCs w:val="24"/>
        </w:rPr>
        <w:t xml:space="preserve"> </w:t>
      </w:r>
      <w:r>
        <w:rPr>
          <w:rFonts w:ascii="Times New Roman" w:hAnsi="Times New Roman"/>
          <w:bCs/>
          <w:sz w:val="24"/>
          <w:szCs w:val="24"/>
        </w:rPr>
        <w:t>Klaipėdos r. sav.</w:t>
      </w:r>
      <w:r>
        <w:rPr>
          <w:rFonts w:ascii="Times New Roman" w:hAnsi="Times New Roman"/>
          <w:b/>
          <w:sz w:val="24"/>
          <w:szCs w:val="24"/>
        </w:rPr>
        <w:t xml:space="preserve"> </w:t>
      </w:r>
      <w:r>
        <w:rPr>
          <w:rFonts w:ascii="Times New Roman" w:hAnsi="Times New Roman"/>
          <w:bCs/>
          <w:sz w:val="24"/>
          <w:szCs w:val="24"/>
        </w:rPr>
        <w:t xml:space="preserve">detalųjį planą, numatantį </w:t>
      </w:r>
      <w:r w:rsidRPr="00D91840">
        <w:rPr>
          <w:rFonts w:ascii="Times New Roman" w:hAnsi="Times New Roman"/>
          <w:bCs/>
          <w:sz w:val="24"/>
          <w:szCs w:val="24"/>
        </w:rPr>
        <w:t xml:space="preserve">koreguoti </w:t>
      </w:r>
      <w:r w:rsidR="00A5057C" w:rsidRPr="00A5057C">
        <w:rPr>
          <w:rFonts w:ascii="Times New Roman" w:hAnsi="Times New Roman"/>
          <w:bCs/>
          <w:sz w:val="24"/>
          <w:szCs w:val="24"/>
          <w:lang w:val="en-US"/>
        </w:rPr>
        <w:t>2011-01-27</w:t>
      </w:r>
      <w:r w:rsidR="00A5057C" w:rsidRPr="00A5057C">
        <w:rPr>
          <w:rFonts w:ascii="Times New Roman" w:hAnsi="Times New Roman"/>
          <w:bCs/>
          <w:sz w:val="24"/>
          <w:szCs w:val="24"/>
        </w:rPr>
        <w:t xml:space="preserve"> </w:t>
      </w:r>
      <w:r w:rsidR="00A5057C" w:rsidRPr="00A5057C">
        <w:rPr>
          <w:rFonts w:ascii="Times New Roman" w:hAnsi="Times New Roman"/>
          <w:sz w:val="24"/>
          <w:szCs w:val="24"/>
        </w:rPr>
        <w:t>Klaipėdos rajono savivaldybės tarybos sprendimu Nr. T11-36 (</w:t>
      </w:r>
      <w:proofErr w:type="spellStart"/>
      <w:r w:rsidR="00A5057C" w:rsidRPr="00A5057C">
        <w:rPr>
          <w:rFonts w:ascii="Times New Roman" w:hAnsi="Times New Roman"/>
          <w:sz w:val="24"/>
          <w:szCs w:val="24"/>
        </w:rPr>
        <w:t>reg</w:t>
      </w:r>
      <w:proofErr w:type="spellEnd"/>
      <w:r w:rsidR="00A5057C" w:rsidRPr="00A5057C">
        <w:rPr>
          <w:rFonts w:ascii="Times New Roman" w:hAnsi="Times New Roman"/>
          <w:sz w:val="24"/>
          <w:szCs w:val="24"/>
        </w:rPr>
        <w:t>. Nr. 003553004203)</w:t>
      </w:r>
      <w:r w:rsidRPr="00A5057C">
        <w:rPr>
          <w:rFonts w:ascii="Times New Roman" w:hAnsi="Times New Roman"/>
          <w:bCs/>
          <w:sz w:val="24"/>
          <w:szCs w:val="24"/>
        </w:rPr>
        <w:t xml:space="preserve"> </w:t>
      </w:r>
      <w:r>
        <w:rPr>
          <w:rFonts w:ascii="Times New Roman" w:hAnsi="Times New Roman"/>
          <w:bCs/>
          <w:sz w:val="24"/>
          <w:szCs w:val="24"/>
        </w:rPr>
        <w:t>patvirtinto detaliojo plano sprendinius (</w:t>
      </w:r>
      <w:r w:rsidR="00AB0898">
        <w:rPr>
          <w:rFonts w:ascii="Times New Roman" w:hAnsi="Times New Roman"/>
          <w:bCs/>
          <w:sz w:val="24"/>
          <w:szCs w:val="24"/>
        </w:rPr>
        <w:t xml:space="preserve">planavimo tikslai – </w:t>
      </w:r>
      <w:r w:rsidR="00A5057C">
        <w:rPr>
          <w:rFonts w:ascii="Times New Roman" w:hAnsi="Times New Roman"/>
          <w:bCs/>
          <w:sz w:val="24"/>
          <w:szCs w:val="24"/>
        </w:rPr>
        <w:t>pakoreguoti statinių statybos ribą ir zoną, inžinerinės infrastruktūros sprendinius. Pakoreguoti žemės sklypo užstatymo tankumą ir intensyvumą. Esant būtinumui daliai sklypo nustatyti susisiekimo ir inžinerinių tinklų koridorių teritorijų naudojimo būdą. Nustatyti teritorijos tvarkymo ir naudojimo režimo reikalavimus</w:t>
      </w:r>
      <w:bookmarkStart w:id="0" w:name="_GoBack"/>
      <w:bookmarkEnd w:id="0"/>
      <w:r>
        <w:rPr>
          <w:rFonts w:ascii="Times New Roman" w:hAnsi="Times New Roman"/>
          <w:bCs/>
          <w:sz w:val="24"/>
          <w:szCs w:val="24"/>
        </w:rPr>
        <w:t>).</w:t>
      </w:r>
    </w:p>
    <w:p w:rsidR="00DA184B" w:rsidRDefault="005138AD">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2. Pavedu Architektūros ir teritorijų planavimo skyriui Teritorijų planavimo proceso inicijavimo sutarties projekte nustatyti, kad teritorijų planavimo dokumento rengėją savo nuožiūra pasirenka ir teritorijų planavimo dokumento rengimą finansuoja planavimo iniciatorius.</w:t>
      </w:r>
    </w:p>
    <w:p w:rsidR="00DA184B" w:rsidRDefault="005138AD">
      <w:pPr>
        <w:tabs>
          <w:tab w:val="left" w:pos="993"/>
          <w:tab w:val="left" w:pos="1276"/>
        </w:tabs>
        <w:spacing w:after="0" w:line="240" w:lineRule="auto"/>
        <w:ind w:firstLine="1276"/>
        <w:jc w:val="both"/>
        <w:rPr>
          <w:rFonts w:ascii="Times New Roman" w:hAnsi="Times New Roman"/>
          <w:color w:val="FF0000"/>
          <w:sz w:val="24"/>
          <w:szCs w:val="24"/>
        </w:rPr>
      </w:pPr>
      <w:r>
        <w:rPr>
          <w:rFonts w:ascii="Times New Roman" w:hAnsi="Times New Roman"/>
          <w:color w:val="000000"/>
          <w:sz w:val="24"/>
          <w:szCs w:val="24"/>
          <w:shd w:val="clear" w:color="auto" w:fill="FFFFFF"/>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val="clear" w:color="auto" w:fill="FFFFFF"/>
        </w:rPr>
        <w:t xml:space="preserve"> </w:t>
      </w:r>
      <w:r>
        <w:rPr>
          <w:rFonts w:ascii="Times New Roman" w:hAnsi="Times New Roman"/>
          <w:bCs/>
          <w:color w:val="000000"/>
          <w:sz w:val="24"/>
          <w:szCs w:val="24"/>
          <w:shd w:val="clear" w:color="auto" w:fill="FFFFFF"/>
        </w:rPr>
        <w:t>(Herkaus Manto g. 37, LT-92236, Klaipėda)</w:t>
      </w:r>
      <w:r>
        <w:rPr>
          <w:rFonts w:ascii="Times New Roman" w:hAnsi="Times New Roman"/>
          <w:b/>
          <w:bCs/>
          <w:color w:val="000000"/>
          <w:sz w:val="24"/>
          <w:szCs w:val="24"/>
          <w:shd w:val="clear" w:color="auto" w:fill="FFFFFF"/>
        </w:rPr>
        <w:t xml:space="preserve"> </w:t>
      </w:r>
      <w:r>
        <w:rPr>
          <w:rFonts w:ascii="Times New Roman" w:hAnsi="Times New Roman"/>
          <w:color w:val="000000"/>
          <w:sz w:val="24"/>
          <w:szCs w:val="24"/>
          <w:shd w:val="clear" w:color="auto" w:fill="FFFFFF"/>
        </w:rPr>
        <w:t>arba Regionų apygardos administracinio teismo Klaipėdos rūmams (</w:t>
      </w:r>
      <w:r>
        <w:rPr>
          <w:rFonts w:ascii="Times New Roman" w:hAnsi="Times New Roman"/>
          <w:color w:val="222222"/>
          <w:sz w:val="24"/>
          <w:szCs w:val="24"/>
          <w:shd w:val="clear" w:color="auto" w:fill="FFFFFF"/>
        </w:rPr>
        <w:t xml:space="preserve">Galinio Pylimo g. 9, LT-91230 Klaipėda) </w:t>
      </w:r>
      <w:r>
        <w:rPr>
          <w:rFonts w:ascii="Times New Roman" w:hAnsi="Times New Roman"/>
          <w:color w:val="000000"/>
          <w:sz w:val="24"/>
          <w:szCs w:val="24"/>
          <w:shd w:val="clear" w:color="auto" w:fill="FFFFFF"/>
        </w:rPr>
        <w:t>Lietuvos Respublikos administracinių bylų teisenos įstatymo nustatyta tvarka.</w:t>
      </w:r>
    </w:p>
    <w:p w:rsidR="00DA184B" w:rsidRDefault="00DA184B">
      <w:pPr>
        <w:tabs>
          <w:tab w:val="left" w:pos="1276"/>
        </w:tabs>
        <w:spacing w:after="0" w:line="240" w:lineRule="auto"/>
        <w:jc w:val="both"/>
        <w:rPr>
          <w:rFonts w:ascii="Times New Roman" w:hAnsi="Times New Roman"/>
          <w:sz w:val="24"/>
          <w:szCs w:val="24"/>
        </w:rPr>
      </w:pPr>
    </w:p>
    <w:p w:rsidR="00DA184B" w:rsidRDefault="00DA184B">
      <w:pPr>
        <w:tabs>
          <w:tab w:val="left" w:pos="1276"/>
        </w:tabs>
        <w:spacing w:after="0" w:line="240" w:lineRule="auto"/>
        <w:jc w:val="both"/>
        <w:rPr>
          <w:rFonts w:ascii="Times New Roman" w:hAnsi="Times New Roman"/>
          <w:sz w:val="24"/>
          <w:szCs w:val="24"/>
        </w:rPr>
      </w:pPr>
    </w:p>
    <w:p w:rsidR="00DA184B" w:rsidRDefault="00DA184B">
      <w:pPr>
        <w:tabs>
          <w:tab w:val="left" w:pos="1276"/>
        </w:tabs>
        <w:spacing w:after="0" w:line="240" w:lineRule="auto"/>
        <w:jc w:val="both"/>
        <w:rPr>
          <w:rFonts w:ascii="Times New Roman" w:hAnsi="Times New Roman"/>
          <w:sz w:val="24"/>
          <w:szCs w:val="24"/>
        </w:rPr>
      </w:pPr>
    </w:p>
    <w:p w:rsidR="00DA184B" w:rsidRDefault="00DA184B">
      <w:pPr>
        <w:spacing w:after="0" w:line="240" w:lineRule="auto"/>
        <w:jc w:val="both"/>
        <w:rPr>
          <w:rFonts w:ascii="Times New Roman" w:hAnsi="Times New Roman"/>
          <w:sz w:val="24"/>
          <w:szCs w:val="24"/>
        </w:rPr>
      </w:pPr>
    </w:p>
    <w:p w:rsidR="00DA184B" w:rsidRDefault="005138AD">
      <w:pPr>
        <w:spacing w:after="0" w:line="240" w:lineRule="auto"/>
        <w:jc w:val="both"/>
        <w:rPr>
          <w:rFonts w:ascii="Times New Roman" w:hAnsi="Times New Roman"/>
          <w:sz w:val="24"/>
          <w:szCs w:val="24"/>
        </w:rPr>
      </w:pPr>
      <w:r>
        <w:rPr>
          <w:rFonts w:ascii="Times New Roman" w:hAnsi="Times New Roman"/>
          <w:sz w:val="24"/>
          <w:szCs w:val="24"/>
        </w:rPr>
        <w:t>Direktorius                                                                                                            Artūras Bogdanovas</w:t>
      </w:r>
    </w:p>
    <w:p w:rsidR="00DA184B" w:rsidRDefault="00DA184B">
      <w:pPr>
        <w:rPr>
          <w:rFonts w:ascii="Times New Roman" w:hAnsi="Times New Roman"/>
          <w:sz w:val="24"/>
          <w:szCs w:val="24"/>
        </w:rPr>
      </w:pPr>
    </w:p>
    <w:sectPr w:rsidR="00DA184B">
      <w:pgSz w:w="11906" w:h="16838"/>
      <w:pgMar w:top="993" w:right="567" w:bottom="1418"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4B"/>
    <w:rsid w:val="000073E0"/>
    <w:rsid w:val="00385641"/>
    <w:rsid w:val="005138AD"/>
    <w:rsid w:val="005B2C9E"/>
    <w:rsid w:val="006D7C6D"/>
    <w:rsid w:val="007D0B02"/>
    <w:rsid w:val="00992636"/>
    <w:rsid w:val="00A5057C"/>
    <w:rsid w:val="00AB0898"/>
    <w:rsid w:val="00D91840"/>
    <w:rsid w:val="00DA184B"/>
    <w:rsid w:val="00F1213C"/>
    <w:rsid w:val="00F646F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link w:val="Debesliotekstas"/>
    <w:uiPriority w:val="99"/>
    <w:semiHidden/>
    <w:qFormat/>
    <w:rsid w:val="00A660EB"/>
    <w:rPr>
      <w:rFonts w:ascii="Tahoma" w:hAnsi="Tahoma" w:cs="Tahoma"/>
      <w:sz w:val="16"/>
      <w:szCs w:val="16"/>
      <w:lang w:val="lt-LT"/>
    </w:rPr>
  </w:style>
  <w:style w:type="character" w:customStyle="1" w:styleId="statymopavadDiagrama">
    <w:name w:val="?statymo pavad. Diagrama"/>
    <w:qFormat/>
    <w:rsid w:val="00EB0C0F"/>
    <w:rPr>
      <w:rFonts w:ascii="TimesLT" w:eastAsia="Times New Roman" w:hAnsi="TimesLT"/>
      <w:caps/>
      <w:sz w:val="24"/>
      <w:lang w:eastAsia="en-US"/>
    </w:rPr>
  </w:style>
  <w:style w:type="character" w:customStyle="1" w:styleId="statymopavadchar">
    <w:name w:val="statymopavadchar"/>
    <w:basedOn w:val="Numatytasispastraiposriftas"/>
    <w:qFormat/>
    <w:rsid w:val="00BC02CD"/>
  </w:style>
  <w:style w:type="character" w:customStyle="1" w:styleId="statymopavaddiagrama0">
    <w:name w:val="statymopavaddiagrama"/>
    <w:basedOn w:val="Numatytasispastraiposriftas"/>
    <w:qFormat/>
    <w:rsid w:val="000C66F8"/>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Index">
    <w:name w:val="Index"/>
    <w:basedOn w:val="prastasis"/>
    <w:qFormat/>
    <w:pPr>
      <w:suppressLineNumbers/>
    </w:pPr>
    <w:rPr>
      <w:rFonts w:cs="Mangal"/>
    </w:rPr>
  </w:style>
  <w:style w:type="paragraph" w:styleId="Debesliotekstas">
    <w:name w:val="Balloon Text"/>
    <w:basedOn w:val="prastasis"/>
    <w:link w:val="DebesliotekstasDiagrama"/>
    <w:uiPriority w:val="99"/>
    <w:semiHidden/>
    <w:unhideWhenUsed/>
    <w:qFormat/>
    <w:rsid w:val="00A660EB"/>
    <w:pPr>
      <w:spacing w:after="0" w:line="240" w:lineRule="auto"/>
    </w:pPr>
    <w:rPr>
      <w:rFonts w:ascii="Tahoma" w:hAnsi="Tahoma"/>
      <w:sz w:val="16"/>
      <w:szCs w:val="16"/>
      <w:lang w:eastAsia="x-none"/>
    </w:rPr>
  </w:style>
  <w:style w:type="paragraph" w:customStyle="1" w:styleId="statymopavad">
    <w:name w:val="?statymo pavad."/>
    <w:basedOn w:val="prastasis"/>
    <w:qFormat/>
    <w:rsid w:val="00EB0C0F"/>
    <w:pPr>
      <w:spacing w:after="0" w:line="360" w:lineRule="auto"/>
      <w:ind w:firstLine="720"/>
      <w:jc w:val="center"/>
    </w:pPr>
    <w:rPr>
      <w:rFonts w:ascii="TimesLT" w:eastAsia="Times New Roman" w:hAnsi="TimesLT"/>
      <w:caps/>
      <w:sz w:val="24"/>
      <w:szCs w:val="20"/>
      <w:lang w:val="x-none"/>
    </w:rPr>
  </w:style>
  <w:style w:type="paragraph" w:customStyle="1" w:styleId="style6">
    <w:name w:val="style6"/>
    <w:basedOn w:val="prastasis"/>
    <w:qFormat/>
    <w:rsid w:val="003A6C51"/>
    <w:pPr>
      <w:spacing w:beforeAutospacing="1"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link w:val="Debesliotekstas"/>
    <w:uiPriority w:val="99"/>
    <w:semiHidden/>
    <w:qFormat/>
    <w:rsid w:val="00A660EB"/>
    <w:rPr>
      <w:rFonts w:ascii="Tahoma" w:hAnsi="Tahoma" w:cs="Tahoma"/>
      <w:sz w:val="16"/>
      <w:szCs w:val="16"/>
      <w:lang w:val="lt-LT"/>
    </w:rPr>
  </w:style>
  <w:style w:type="character" w:customStyle="1" w:styleId="statymopavadDiagrama">
    <w:name w:val="?statymo pavad. Diagrama"/>
    <w:qFormat/>
    <w:rsid w:val="00EB0C0F"/>
    <w:rPr>
      <w:rFonts w:ascii="TimesLT" w:eastAsia="Times New Roman" w:hAnsi="TimesLT"/>
      <w:caps/>
      <w:sz w:val="24"/>
      <w:lang w:eastAsia="en-US"/>
    </w:rPr>
  </w:style>
  <w:style w:type="character" w:customStyle="1" w:styleId="statymopavadchar">
    <w:name w:val="statymopavadchar"/>
    <w:basedOn w:val="Numatytasispastraiposriftas"/>
    <w:qFormat/>
    <w:rsid w:val="00BC02CD"/>
  </w:style>
  <w:style w:type="character" w:customStyle="1" w:styleId="statymopavaddiagrama0">
    <w:name w:val="statymopavaddiagrama"/>
    <w:basedOn w:val="Numatytasispastraiposriftas"/>
    <w:qFormat/>
    <w:rsid w:val="000C66F8"/>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Index">
    <w:name w:val="Index"/>
    <w:basedOn w:val="prastasis"/>
    <w:qFormat/>
    <w:pPr>
      <w:suppressLineNumbers/>
    </w:pPr>
    <w:rPr>
      <w:rFonts w:cs="Mangal"/>
    </w:rPr>
  </w:style>
  <w:style w:type="paragraph" w:styleId="Debesliotekstas">
    <w:name w:val="Balloon Text"/>
    <w:basedOn w:val="prastasis"/>
    <w:link w:val="DebesliotekstasDiagrama"/>
    <w:uiPriority w:val="99"/>
    <w:semiHidden/>
    <w:unhideWhenUsed/>
    <w:qFormat/>
    <w:rsid w:val="00A660EB"/>
    <w:pPr>
      <w:spacing w:after="0" w:line="240" w:lineRule="auto"/>
    </w:pPr>
    <w:rPr>
      <w:rFonts w:ascii="Tahoma" w:hAnsi="Tahoma"/>
      <w:sz w:val="16"/>
      <w:szCs w:val="16"/>
      <w:lang w:eastAsia="x-none"/>
    </w:rPr>
  </w:style>
  <w:style w:type="paragraph" w:customStyle="1" w:styleId="statymopavad">
    <w:name w:val="?statymo pavad."/>
    <w:basedOn w:val="prastasis"/>
    <w:qFormat/>
    <w:rsid w:val="00EB0C0F"/>
    <w:pPr>
      <w:spacing w:after="0" w:line="360" w:lineRule="auto"/>
      <w:ind w:firstLine="720"/>
      <w:jc w:val="center"/>
    </w:pPr>
    <w:rPr>
      <w:rFonts w:ascii="TimesLT" w:eastAsia="Times New Roman" w:hAnsi="TimesLT"/>
      <w:caps/>
      <w:sz w:val="24"/>
      <w:szCs w:val="20"/>
      <w:lang w:val="x-none"/>
    </w:rPr>
  </w:style>
  <w:style w:type="paragraph" w:customStyle="1" w:styleId="style6">
    <w:name w:val="style6"/>
    <w:basedOn w:val="prastasis"/>
    <w:qFormat/>
    <w:rsid w:val="003A6C51"/>
    <w:pPr>
      <w:spacing w:beforeAutospacing="1"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F3A4C-C9F1-4BA0-8D37-41535DE4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1355</Words>
  <Characters>773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Simkute</dc:creator>
  <dc:description/>
  <cp:lastModifiedBy>Karolis Litvinas</cp:lastModifiedBy>
  <cp:revision>29</cp:revision>
  <cp:lastPrinted>2015-03-12T07:28:00Z</cp:lastPrinted>
  <dcterms:created xsi:type="dcterms:W3CDTF">2020-01-07T08:32:00Z</dcterms:created>
  <dcterms:modified xsi:type="dcterms:W3CDTF">2020-07-13T10:13:00Z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