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99" w:rsidRPr="008A0EE2" w:rsidRDefault="00040699" w:rsidP="00040699">
      <w:pPr>
        <w:jc w:val="center"/>
        <w:rPr>
          <w:b/>
          <w:color w:val="3D3D3D"/>
        </w:rPr>
      </w:pPr>
      <w:r w:rsidRPr="008A0EE2">
        <w:rPr>
          <w:b/>
          <w:color w:val="3D3D3D"/>
        </w:rPr>
        <w:t>KVIETIMAS DALYVAUTI</w:t>
      </w:r>
    </w:p>
    <w:p w:rsidR="00040699" w:rsidRPr="0053095B" w:rsidRDefault="00040699" w:rsidP="00040699">
      <w:pPr>
        <w:jc w:val="center"/>
        <w:rPr>
          <w:b/>
          <w:color w:val="3D3D3D"/>
        </w:rPr>
      </w:pPr>
      <w:r w:rsidRPr="0053095B">
        <w:rPr>
          <w:b/>
          <w:color w:val="010101"/>
        </w:rPr>
        <w:t xml:space="preserve">NEVYRIAUSYBINIŲ ORGANIZACIJŲ IR BENDRUOMENINĖS VEIKLOS STIPRINIMO </w:t>
      </w:r>
      <w:r>
        <w:rPr>
          <w:b/>
          <w:color w:val="010101"/>
        </w:rPr>
        <w:t>PROGRAMOS</w:t>
      </w:r>
      <w:r w:rsidRPr="0053095B">
        <w:rPr>
          <w:b/>
          <w:color w:val="010101"/>
        </w:rPr>
        <w:t xml:space="preserve"> ĮGYVENDINIMO KLAIPĖDOS RAJONO SAVIVALDYBĖJE PARAIŠKŲ ATRANKOS KONKURS</w:t>
      </w:r>
      <w:r>
        <w:rPr>
          <w:b/>
          <w:color w:val="010101"/>
        </w:rPr>
        <w:t>E</w:t>
      </w:r>
    </w:p>
    <w:p w:rsidR="00040699" w:rsidRPr="00455547" w:rsidRDefault="00040699" w:rsidP="00040699">
      <w:pPr>
        <w:jc w:val="center"/>
        <w:rPr>
          <w:color w:val="3D3D3D"/>
        </w:rPr>
      </w:pPr>
      <w:r w:rsidRPr="00455547">
        <w:rPr>
          <w:color w:val="3D3D3D"/>
        </w:rPr>
        <w:t>201</w:t>
      </w:r>
      <w:r>
        <w:rPr>
          <w:color w:val="3D3D3D"/>
        </w:rPr>
        <w:t>8</w:t>
      </w:r>
      <w:r w:rsidRPr="00455547">
        <w:rPr>
          <w:color w:val="3D3D3D"/>
        </w:rPr>
        <w:t xml:space="preserve"> m. </w:t>
      </w:r>
      <w:r>
        <w:rPr>
          <w:color w:val="3D3D3D"/>
        </w:rPr>
        <w:t>kovo 21</w:t>
      </w:r>
      <w:r w:rsidRPr="00455547">
        <w:rPr>
          <w:color w:val="3D3D3D"/>
        </w:rPr>
        <w:t xml:space="preserve"> d.</w:t>
      </w:r>
    </w:p>
    <w:p w:rsidR="00040699" w:rsidRDefault="00040699" w:rsidP="00040699">
      <w:pPr>
        <w:tabs>
          <w:tab w:val="left" w:pos="851"/>
        </w:tabs>
        <w:ind w:firstLine="851"/>
        <w:jc w:val="both"/>
      </w:pPr>
    </w:p>
    <w:p w:rsidR="00040699" w:rsidRDefault="00040699" w:rsidP="00040699">
      <w:pPr>
        <w:tabs>
          <w:tab w:val="left" w:pos="851"/>
        </w:tabs>
        <w:ind w:firstLine="851"/>
        <w:jc w:val="both"/>
      </w:pPr>
      <w:r>
        <w:t>Sveikatos apsaugos skyrius skelbia Nevyriausybinių organizacijų ir bendruomeninės veiklos stiprinimo programos įgyvendinimo Klaipėdos rajono savivaldybėje paraiškų atrankos konkursą.</w:t>
      </w:r>
    </w:p>
    <w:p w:rsidR="00040699" w:rsidRDefault="00040699" w:rsidP="00040699">
      <w:pPr>
        <w:tabs>
          <w:tab w:val="left" w:pos="851"/>
          <w:tab w:val="left" w:pos="6840"/>
        </w:tabs>
        <w:ind w:firstLine="851"/>
        <w:jc w:val="both"/>
      </w:pPr>
      <w:r>
        <w:rPr>
          <w:b/>
        </w:rPr>
        <w:t xml:space="preserve">Konkurso tikslas - </w:t>
      </w:r>
      <w:r w:rsidRPr="00D216B5">
        <w:t xml:space="preserve">skatinti gyvenamųjų vietovių (jų dalių ar kelių gyvenamųjų vietovių) bendruomenių savarankiškumą tenkinant viešuosius </w:t>
      </w:r>
      <w:r>
        <w:t xml:space="preserve">jų </w:t>
      </w:r>
      <w:r w:rsidRPr="00D216B5">
        <w:t xml:space="preserve">poreikius, stiprinti jų narių sutelktumą ir tarpusavio pasitikėjimą, </w:t>
      </w:r>
      <w:r>
        <w:t xml:space="preserve">bendruomeninę veiklą, </w:t>
      </w:r>
      <w:r w:rsidRPr="00D216B5">
        <w:t>sudaryti sąlygas bendruomeninėms, nevyriausybinėms organizacijoms</w:t>
      </w:r>
      <w:r>
        <w:t xml:space="preserve"> dalyvauti priimant sprendimus dėl bendruomenių narių viešųjų poreikių tenkinimo</w:t>
      </w:r>
      <w:r w:rsidRPr="00D216B5">
        <w:t xml:space="preserve">.  </w:t>
      </w:r>
    </w:p>
    <w:p w:rsidR="009C67D2" w:rsidRPr="009C67D2" w:rsidRDefault="009C67D2" w:rsidP="00040699">
      <w:pPr>
        <w:tabs>
          <w:tab w:val="left" w:pos="851"/>
          <w:tab w:val="left" w:pos="6840"/>
        </w:tabs>
        <w:ind w:firstLine="851"/>
        <w:jc w:val="both"/>
      </w:pPr>
      <w:r>
        <w:rPr>
          <w:b/>
        </w:rPr>
        <w:t>Paraiškos teikėjais gali būti</w:t>
      </w:r>
      <w:r>
        <w:t xml:space="preserve"> - seniūnijos teritorijoje  esančios registruotos ir veikiančios bendruomeninės organizacijos, nevyriausybinės organizacijos, viešosios įstaigos.</w:t>
      </w:r>
    </w:p>
    <w:p w:rsidR="00040699" w:rsidRPr="0077009A" w:rsidRDefault="00040699" w:rsidP="00040699">
      <w:pPr>
        <w:tabs>
          <w:tab w:val="left" w:pos="851"/>
        </w:tabs>
        <w:ind w:firstLine="851"/>
        <w:jc w:val="both"/>
        <w:rPr>
          <w:strike/>
        </w:rPr>
      </w:pPr>
      <w:r w:rsidRPr="00066D1C">
        <w:rPr>
          <w:b/>
        </w:rPr>
        <w:t>Tinkamomis finansuoti</w:t>
      </w:r>
      <w:r>
        <w:t xml:space="preserve"> </w:t>
      </w:r>
      <w:r w:rsidRPr="00066D1C">
        <w:rPr>
          <w:b/>
        </w:rPr>
        <w:t xml:space="preserve">veiklos </w:t>
      </w:r>
      <w:r w:rsidRPr="0077009A">
        <w:t xml:space="preserve">laikomos išplėstinės </w:t>
      </w:r>
      <w:proofErr w:type="spellStart"/>
      <w:r w:rsidRPr="0077009A">
        <w:t>seniūnaičių</w:t>
      </w:r>
      <w:proofErr w:type="spellEnd"/>
      <w:r w:rsidRPr="0077009A">
        <w:t xml:space="preserve"> sueigos sprendimu patvirtintos veiklos, tenkinančios viešuosius gyvenamųjų vietovių bendruomenių poreikius:</w:t>
      </w:r>
    </w:p>
    <w:p w:rsidR="00040699" w:rsidRPr="00D216B5" w:rsidRDefault="00380FC5" w:rsidP="00040699">
      <w:pPr>
        <w:tabs>
          <w:tab w:val="left" w:pos="851"/>
        </w:tabs>
        <w:ind w:firstLine="851"/>
        <w:jc w:val="both"/>
      </w:pPr>
      <w:r>
        <w:rPr>
          <w:b/>
        </w:rPr>
        <w:t xml:space="preserve">1. </w:t>
      </w:r>
      <w:r w:rsidR="00040699" w:rsidRPr="00040699">
        <w:rPr>
          <w:b/>
        </w:rPr>
        <w:t>socialinė veikla</w:t>
      </w:r>
      <w:r w:rsidR="00040699" w:rsidRPr="00D216B5">
        <w:t xml:space="preserve">, skirta socialiai pažeidžiamiems bendruomenės nariams ir (ar) grupėms (labdaros </w:t>
      </w:r>
      <w:r w:rsidR="00040699">
        <w:t xml:space="preserve">ir paramos </w:t>
      </w:r>
      <w:r w:rsidR="00040699" w:rsidRPr="00D216B5">
        <w:t>akcijų organizavimas, senyvo amžiaus</w:t>
      </w:r>
      <w:r w:rsidR="00040699">
        <w:t>,</w:t>
      </w:r>
      <w:r w:rsidR="00040699" w:rsidRPr="00D216B5">
        <w:t xml:space="preserve"> vienišų asmenų, kuriems reikalinga pagalba</w:t>
      </w:r>
      <w:r w:rsidR="00040699">
        <w:t>,</w:t>
      </w:r>
      <w:r w:rsidR="00040699" w:rsidRPr="00D216B5">
        <w:t xml:space="preserve"> lankymas, pagalbos sau nuo priklausomybių ar kitų socialinių problemų kenčiantiems asmenims bei jų artimiesiems</w:t>
      </w:r>
      <w:r w:rsidR="00040699" w:rsidRPr="008A02BC">
        <w:t xml:space="preserve"> </w:t>
      </w:r>
      <w:r w:rsidR="00040699" w:rsidRPr="00D216B5">
        <w:t xml:space="preserve">grupių organizavimas, renginių ir kitų priemonių, skatinančių socialinę atskirtį patiriančių asmenų ir </w:t>
      </w:r>
      <w:r w:rsidR="00040699">
        <w:t xml:space="preserve">jų </w:t>
      </w:r>
      <w:r w:rsidR="00040699" w:rsidRPr="00D216B5">
        <w:t>grupių įsitraukimą į bendruomenės gyvenimą, organizavimas);</w:t>
      </w:r>
    </w:p>
    <w:p w:rsidR="00040699" w:rsidRPr="0077009A" w:rsidRDefault="00380FC5" w:rsidP="00040699">
      <w:pPr>
        <w:tabs>
          <w:tab w:val="left" w:pos="851"/>
        </w:tabs>
        <w:ind w:firstLine="851"/>
        <w:jc w:val="both"/>
        <w:rPr>
          <w:b/>
        </w:rPr>
      </w:pPr>
      <w:r>
        <w:rPr>
          <w:b/>
        </w:rPr>
        <w:t xml:space="preserve">2. </w:t>
      </w:r>
      <w:r w:rsidR="00040699" w:rsidRPr="00040699">
        <w:rPr>
          <w:b/>
        </w:rPr>
        <w:t>vaikų ir jaunimo užimtumas</w:t>
      </w:r>
      <w:r w:rsidR="00040699" w:rsidRPr="00D216B5">
        <w:t xml:space="preserve"> (renginių, stovyklų ir kitų prasmingo vaikų ir jaunimo laisvalaikio užimtumo veiklų organizavimas, skatinantis asmeninių ir socialinių gebėjimų ugdymą);</w:t>
      </w:r>
    </w:p>
    <w:p w:rsidR="00040699" w:rsidRPr="00D216B5" w:rsidRDefault="00380FC5" w:rsidP="00040699">
      <w:pPr>
        <w:tabs>
          <w:tab w:val="left" w:pos="851"/>
        </w:tabs>
        <w:ind w:firstLine="851"/>
        <w:jc w:val="both"/>
      </w:pPr>
      <w:r>
        <w:rPr>
          <w:b/>
        </w:rPr>
        <w:t xml:space="preserve">3. </w:t>
      </w:r>
      <w:r w:rsidR="00040699" w:rsidRPr="00F00655">
        <w:rPr>
          <w:b/>
        </w:rPr>
        <w:t>kultūrinė ir švietėjiška veikla</w:t>
      </w:r>
      <w:r w:rsidR="00040699" w:rsidRPr="00D216B5">
        <w:t xml:space="preserve"> (mokymo (</w:t>
      </w:r>
      <w:r w:rsidR="00040699">
        <w:t>-</w:t>
      </w:r>
      <w:r w:rsidR="00040699" w:rsidRPr="00D216B5">
        <w:t>si) priemonių, skatinančių kūrybiškumą, saviraišką ir vietos gyventojų išprusimą, organizavimas, vietos bendruomen</w:t>
      </w:r>
      <w:r w:rsidR="00040699">
        <w:t>ei</w:t>
      </w:r>
      <w:r w:rsidR="00040699" w:rsidRPr="00D216B5">
        <w:t xml:space="preserve"> telk</w:t>
      </w:r>
      <w:r w:rsidR="00040699">
        <w:t xml:space="preserve">ti ir jos </w:t>
      </w:r>
      <w:r w:rsidR="00040699" w:rsidRPr="00D216B5">
        <w:t xml:space="preserve">tapatybei  reikšmingų leidinių leidyba); </w:t>
      </w:r>
    </w:p>
    <w:p w:rsidR="00040699" w:rsidRPr="0077009A" w:rsidRDefault="00380FC5" w:rsidP="00040699">
      <w:pPr>
        <w:tabs>
          <w:tab w:val="left" w:pos="851"/>
        </w:tabs>
        <w:ind w:firstLine="851"/>
        <w:jc w:val="both"/>
      </w:pPr>
      <w:r>
        <w:rPr>
          <w:b/>
        </w:rPr>
        <w:t xml:space="preserve">4. </w:t>
      </w:r>
      <w:r w:rsidR="00040699" w:rsidRPr="00F00655">
        <w:rPr>
          <w:b/>
        </w:rPr>
        <w:t xml:space="preserve">sporto ir </w:t>
      </w:r>
      <w:proofErr w:type="spellStart"/>
      <w:r w:rsidR="00040699" w:rsidRPr="00F00655">
        <w:rPr>
          <w:b/>
        </w:rPr>
        <w:t>sveikatinimo</w:t>
      </w:r>
      <w:proofErr w:type="spellEnd"/>
      <w:r w:rsidR="00040699" w:rsidRPr="00F00655">
        <w:rPr>
          <w:b/>
        </w:rPr>
        <w:t xml:space="preserve"> veikla</w:t>
      </w:r>
      <w:r w:rsidR="00040699" w:rsidRPr="0077009A">
        <w:t xml:space="preserve"> (gyventojų telkimas</w:t>
      </w:r>
      <w:r w:rsidR="00040699">
        <w:t xml:space="preserve"> fizinio aktyvumo veikloms</w:t>
      </w:r>
      <w:r w:rsidR="00040699" w:rsidRPr="0077009A">
        <w:t xml:space="preserve">, sveikai gyvensenai propaguoti skirtų renginių, teminių užsiėmimų ir mokymų organizavimas); </w:t>
      </w:r>
    </w:p>
    <w:p w:rsidR="00040699" w:rsidRDefault="00380FC5" w:rsidP="00040699">
      <w:pPr>
        <w:tabs>
          <w:tab w:val="left" w:pos="851"/>
        </w:tabs>
        <w:ind w:firstLine="851"/>
        <w:jc w:val="both"/>
      </w:pPr>
      <w:r>
        <w:rPr>
          <w:b/>
        </w:rPr>
        <w:t xml:space="preserve">5. </w:t>
      </w:r>
      <w:r w:rsidR="00040699" w:rsidRPr="00F00655">
        <w:rPr>
          <w:b/>
        </w:rPr>
        <w:t>bendruomeninė veikla ir kita vietos bendruomenės sutelktumą ir gyvenimo kokybę gerinanti veikla</w:t>
      </w:r>
      <w:r w:rsidR="00040699" w:rsidRPr="00D216B5">
        <w:t xml:space="preserve"> (pilietinių iniciatyvų (bendruomenės forumų), skatinančių vietos gyventojus kelti ir spręsti vietos bendruomenei svarbius klausimus, bendruomenin</w:t>
      </w:r>
      <w:r w:rsidR="00040699">
        <w:t>es</w:t>
      </w:r>
      <w:r w:rsidR="00040699" w:rsidRPr="00D216B5">
        <w:t xml:space="preserve"> organizacij</w:t>
      </w:r>
      <w:r w:rsidR="00040699">
        <w:t>as</w:t>
      </w:r>
      <w:r w:rsidR="00040699" w:rsidRPr="00D216B5">
        <w:t xml:space="preserve"> ir vietos valdžios institucij</w:t>
      </w:r>
      <w:r w:rsidR="00040699">
        <w:t>as</w:t>
      </w:r>
      <w:r w:rsidR="00040699" w:rsidRPr="00D216B5">
        <w:t xml:space="preserve"> bendradarbia</w:t>
      </w:r>
      <w:r w:rsidR="00040699">
        <w:t>uti</w:t>
      </w:r>
      <w:r w:rsidR="00040699" w:rsidRPr="00D216B5">
        <w:t>, organizavimas ir savanoriškos veiklos organizavimas)</w:t>
      </w:r>
      <w:r w:rsidR="00040699">
        <w:t>;</w:t>
      </w:r>
    </w:p>
    <w:p w:rsidR="00040699" w:rsidRDefault="00380FC5" w:rsidP="00F00655">
      <w:pPr>
        <w:tabs>
          <w:tab w:val="left" w:pos="851"/>
        </w:tabs>
        <w:ind w:firstLine="851"/>
        <w:jc w:val="both"/>
      </w:pPr>
      <w:r>
        <w:rPr>
          <w:b/>
        </w:rPr>
        <w:t xml:space="preserve">6. </w:t>
      </w:r>
      <w:r w:rsidR="00040699" w:rsidRPr="00F00655">
        <w:rPr>
          <w:b/>
        </w:rPr>
        <w:t>bendruomenės akcijos ir iniciatyvos, skirtos viešųjų erdvių ir aplinkos kokybei gerinti</w:t>
      </w:r>
      <w:r w:rsidR="00040699" w:rsidRPr="00D216B5">
        <w:t xml:space="preserve"> (parkų, sporto ir poilsio aikštelių, vaikų žaidimų aikštelių, kitų vietos bendruomenės teritorijoje esančių poilsio ir rekreacijos vietų tvarkymas ir atnaujinimas, viešo naudojimo patalpų pritaikymas bendruomenės poreikiams</w:t>
      </w:r>
      <w:r w:rsidR="00040699">
        <w:t xml:space="preserve">, senųjų </w:t>
      </w:r>
      <w:proofErr w:type="spellStart"/>
      <w:r w:rsidR="00040699">
        <w:t>kapinaičių</w:t>
      </w:r>
      <w:proofErr w:type="spellEnd"/>
      <w:r w:rsidR="00040699">
        <w:t xml:space="preserve"> tvarkymas</w:t>
      </w:r>
      <w:r w:rsidR="00040699" w:rsidRPr="00D216B5">
        <w:t>)</w:t>
      </w:r>
      <w:r w:rsidR="00040699">
        <w:t>.</w:t>
      </w:r>
    </w:p>
    <w:p w:rsidR="006714F1" w:rsidRPr="00305A97" w:rsidRDefault="006714F1" w:rsidP="00F00655">
      <w:pPr>
        <w:tabs>
          <w:tab w:val="left" w:pos="851"/>
        </w:tabs>
        <w:ind w:firstLine="851"/>
        <w:jc w:val="both"/>
        <w:rPr>
          <w:b/>
        </w:rPr>
      </w:pPr>
      <w:r w:rsidRPr="00305A97">
        <w:rPr>
          <w:b/>
        </w:rPr>
        <w:t xml:space="preserve">Seniūnijose patvirtintos finansuotinos veiklos: </w:t>
      </w:r>
    </w:p>
    <w:p w:rsidR="006714F1" w:rsidRDefault="006714F1" w:rsidP="00F00655">
      <w:pPr>
        <w:tabs>
          <w:tab w:val="left" w:pos="851"/>
        </w:tabs>
        <w:ind w:firstLine="851"/>
        <w:jc w:val="both"/>
        <w:rPr>
          <w:b/>
        </w:rPr>
      </w:pPr>
      <w:proofErr w:type="spellStart"/>
      <w:r>
        <w:t>Agluonėnų</w:t>
      </w:r>
      <w:proofErr w:type="spellEnd"/>
      <w:r>
        <w:t xml:space="preserve"> seniūnijoje: </w:t>
      </w:r>
      <w:r w:rsidRPr="00040699">
        <w:rPr>
          <w:b/>
        </w:rPr>
        <w:t>socialinė veikla</w:t>
      </w:r>
      <w:r>
        <w:rPr>
          <w:b/>
        </w:rPr>
        <w:t>,</w:t>
      </w:r>
      <w:r w:rsidRPr="006714F1">
        <w:rPr>
          <w:b/>
        </w:rPr>
        <w:t xml:space="preserve"> </w:t>
      </w:r>
      <w:r w:rsidRPr="00F00655">
        <w:rPr>
          <w:b/>
        </w:rPr>
        <w:t>kultūrinė ir švietėjiška veikla</w:t>
      </w:r>
      <w:r>
        <w:rPr>
          <w:b/>
        </w:rPr>
        <w:t xml:space="preserve">, </w:t>
      </w:r>
      <w:r w:rsidRPr="00F00655">
        <w:rPr>
          <w:b/>
        </w:rPr>
        <w:t xml:space="preserve">sporto ir </w:t>
      </w:r>
      <w:proofErr w:type="spellStart"/>
      <w:r w:rsidRPr="00F00655">
        <w:rPr>
          <w:b/>
        </w:rPr>
        <w:t>sveikatinimo</w:t>
      </w:r>
      <w:proofErr w:type="spellEnd"/>
      <w:r w:rsidRPr="00F00655">
        <w:rPr>
          <w:b/>
        </w:rPr>
        <w:t xml:space="preserve"> veikla</w:t>
      </w:r>
      <w:r>
        <w:rPr>
          <w:b/>
        </w:rPr>
        <w:t>;</w:t>
      </w:r>
    </w:p>
    <w:p w:rsidR="00A51C4D" w:rsidRPr="00A51C4D" w:rsidRDefault="00A51C4D" w:rsidP="00F00655">
      <w:pPr>
        <w:tabs>
          <w:tab w:val="left" w:pos="851"/>
        </w:tabs>
        <w:ind w:firstLine="851"/>
        <w:jc w:val="both"/>
      </w:pPr>
      <w:r w:rsidRPr="00A51C4D">
        <w:t>Dauparų-Kvietinių seniūnijoje:</w:t>
      </w:r>
      <w:r w:rsidR="001A3B99" w:rsidRPr="001A3B99">
        <w:rPr>
          <w:b/>
        </w:rPr>
        <w:t xml:space="preserve"> </w:t>
      </w:r>
      <w:r w:rsidR="001A3B99" w:rsidRPr="00040699">
        <w:rPr>
          <w:b/>
        </w:rPr>
        <w:t>socialinė veikla</w:t>
      </w:r>
      <w:r w:rsidR="001A3B99" w:rsidRPr="00D216B5">
        <w:t>,</w:t>
      </w:r>
      <w:r w:rsidR="001A3B99" w:rsidRPr="001A3B99">
        <w:rPr>
          <w:b/>
        </w:rPr>
        <w:t xml:space="preserve"> </w:t>
      </w:r>
      <w:r w:rsidR="001A3B99" w:rsidRPr="00040699">
        <w:rPr>
          <w:b/>
        </w:rPr>
        <w:t>vaikų ir jaunimo užimtumas</w:t>
      </w:r>
      <w:r w:rsidR="001A3B99">
        <w:rPr>
          <w:b/>
        </w:rPr>
        <w:t>,</w:t>
      </w:r>
      <w:r w:rsidR="001A3B99" w:rsidRPr="001A3B99">
        <w:rPr>
          <w:b/>
        </w:rPr>
        <w:t xml:space="preserve"> </w:t>
      </w:r>
      <w:r w:rsidR="001A3B99" w:rsidRPr="00F00655">
        <w:rPr>
          <w:b/>
        </w:rPr>
        <w:t>kultūrinė ir švietėjiška veikla</w:t>
      </w:r>
      <w:r w:rsidR="001A3B99">
        <w:rPr>
          <w:b/>
        </w:rPr>
        <w:t xml:space="preserve">, </w:t>
      </w:r>
      <w:r w:rsidR="001A3B99" w:rsidRPr="00F00655">
        <w:rPr>
          <w:b/>
        </w:rPr>
        <w:t xml:space="preserve">sporto ir </w:t>
      </w:r>
      <w:proofErr w:type="spellStart"/>
      <w:r w:rsidR="001A3B99" w:rsidRPr="00F00655">
        <w:rPr>
          <w:b/>
        </w:rPr>
        <w:t>sveikatinimo</w:t>
      </w:r>
      <w:proofErr w:type="spellEnd"/>
      <w:r w:rsidR="001A3B99" w:rsidRPr="00F00655">
        <w:rPr>
          <w:b/>
        </w:rPr>
        <w:t xml:space="preserve"> veikla</w:t>
      </w:r>
      <w:r w:rsidR="001A3B99">
        <w:rPr>
          <w:b/>
        </w:rPr>
        <w:t>,</w:t>
      </w:r>
      <w:r w:rsidR="001A3B99" w:rsidRPr="001A3B99">
        <w:rPr>
          <w:b/>
        </w:rPr>
        <w:t xml:space="preserve"> </w:t>
      </w:r>
      <w:r w:rsidR="001A3B99" w:rsidRPr="00F00655">
        <w:rPr>
          <w:b/>
        </w:rPr>
        <w:t>bendruomeninė veikla ir kita vietos bendruomenės sutelktumą ir gyvenimo kokybę gerinanti veikla</w:t>
      </w:r>
      <w:r w:rsidR="001A3B99">
        <w:rPr>
          <w:b/>
        </w:rPr>
        <w:t>,</w:t>
      </w:r>
      <w:r w:rsidR="001A3B99" w:rsidRPr="001A3B99">
        <w:rPr>
          <w:b/>
        </w:rPr>
        <w:t xml:space="preserve"> </w:t>
      </w:r>
      <w:r w:rsidR="001A3B99" w:rsidRPr="00F00655">
        <w:rPr>
          <w:b/>
        </w:rPr>
        <w:t>bendruomenės akcijos ir iniciatyvos, skirtos viešųjų erdvių ir aplinkos kokybei gerinti</w:t>
      </w:r>
      <w:r w:rsidR="001A3B99">
        <w:rPr>
          <w:b/>
        </w:rPr>
        <w:t>;</w:t>
      </w:r>
    </w:p>
    <w:p w:rsidR="00602DAC" w:rsidRPr="00602DAC" w:rsidRDefault="00602DAC" w:rsidP="00F00655">
      <w:pPr>
        <w:tabs>
          <w:tab w:val="left" w:pos="851"/>
        </w:tabs>
        <w:ind w:firstLine="851"/>
        <w:jc w:val="both"/>
        <w:rPr>
          <w:b/>
        </w:rPr>
      </w:pPr>
      <w:r>
        <w:t xml:space="preserve">Dovilų seniūnijoje: </w:t>
      </w:r>
      <w:r w:rsidRPr="00040699">
        <w:rPr>
          <w:b/>
        </w:rPr>
        <w:t>socialinė veikla</w:t>
      </w:r>
      <w:r>
        <w:rPr>
          <w:b/>
        </w:rPr>
        <w:t>,</w:t>
      </w:r>
      <w:r w:rsidRPr="006714F1">
        <w:rPr>
          <w:b/>
        </w:rPr>
        <w:t xml:space="preserve"> </w:t>
      </w:r>
      <w:r w:rsidRPr="00040699">
        <w:rPr>
          <w:b/>
        </w:rPr>
        <w:t>vaikų ir jaunimo užimtumas</w:t>
      </w:r>
      <w:r>
        <w:rPr>
          <w:b/>
        </w:rPr>
        <w:t>,</w:t>
      </w:r>
      <w:r w:rsidRPr="00D216B5">
        <w:t xml:space="preserve"> </w:t>
      </w:r>
      <w:r w:rsidRPr="00F00655">
        <w:rPr>
          <w:b/>
        </w:rPr>
        <w:t>kultūrinė ir švietėjiška veikla</w:t>
      </w:r>
      <w:r>
        <w:rPr>
          <w:b/>
        </w:rPr>
        <w:t xml:space="preserve">, </w:t>
      </w:r>
      <w:r w:rsidRPr="00F00655">
        <w:rPr>
          <w:b/>
        </w:rPr>
        <w:t>bendruomenės akcijos ir iniciatyvos, skirtos viešųjų erdvių ir aplinkos kokybei gerinti</w:t>
      </w:r>
      <w:r>
        <w:rPr>
          <w:b/>
        </w:rPr>
        <w:t>;</w:t>
      </w:r>
    </w:p>
    <w:p w:rsidR="00172130" w:rsidRDefault="00172130" w:rsidP="00F00655">
      <w:pPr>
        <w:tabs>
          <w:tab w:val="left" w:pos="851"/>
        </w:tabs>
        <w:ind w:firstLine="851"/>
        <w:jc w:val="both"/>
        <w:rPr>
          <w:b/>
        </w:rPr>
      </w:pPr>
      <w:r>
        <w:lastRenderedPageBreak/>
        <w:t xml:space="preserve">Endriejavo seniūnija: </w:t>
      </w:r>
      <w:r w:rsidRPr="00040699">
        <w:rPr>
          <w:b/>
        </w:rPr>
        <w:t>socialinė veikla</w:t>
      </w:r>
      <w:r>
        <w:rPr>
          <w:b/>
        </w:rPr>
        <w:t>,</w:t>
      </w:r>
      <w:r w:rsidRPr="00172130">
        <w:rPr>
          <w:b/>
        </w:rPr>
        <w:t xml:space="preserve"> </w:t>
      </w:r>
      <w:r w:rsidRPr="00F00655">
        <w:rPr>
          <w:b/>
        </w:rPr>
        <w:t xml:space="preserve">sporto ir </w:t>
      </w:r>
      <w:proofErr w:type="spellStart"/>
      <w:r w:rsidRPr="00F00655">
        <w:rPr>
          <w:b/>
        </w:rPr>
        <w:t>sveikatinimo</w:t>
      </w:r>
      <w:proofErr w:type="spellEnd"/>
      <w:r w:rsidRPr="00F00655">
        <w:rPr>
          <w:b/>
        </w:rPr>
        <w:t xml:space="preserve"> veikla</w:t>
      </w:r>
      <w:r>
        <w:rPr>
          <w:b/>
        </w:rPr>
        <w:t>,</w:t>
      </w:r>
      <w:r w:rsidRPr="00172130">
        <w:rPr>
          <w:b/>
        </w:rPr>
        <w:t xml:space="preserve"> </w:t>
      </w:r>
      <w:r w:rsidRPr="00F00655">
        <w:rPr>
          <w:b/>
        </w:rPr>
        <w:t>bendruomeninė veikla ir kita vietos bendruomenės sutelktumą ir gyvenimo kokybę gerinanti veikla</w:t>
      </w:r>
      <w:r>
        <w:rPr>
          <w:b/>
        </w:rPr>
        <w:t>;</w:t>
      </w:r>
    </w:p>
    <w:p w:rsidR="001A3B99" w:rsidRPr="00A51C4D" w:rsidRDefault="00A51C4D" w:rsidP="001A3B99">
      <w:pPr>
        <w:tabs>
          <w:tab w:val="left" w:pos="851"/>
        </w:tabs>
        <w:ind w:firstLine="851"/>
        <w:jc w:val="both"/>
      </w:pPr>
      <w:r w:rsidRPr="00A51C4D">
        <w:t>Gargždų seniūnijoje:</w:t>
      </w:r>
      <w:r w:rsidR="001A3B99">
        <w:t xml:space="preserve"> </w:t>
      </w:r>
      <w:r w:rsidR="001A3B99" w:rsidRPr="00040699">
        <w:rPr>
          <w:b/>
        </w:rPr>
        <w:t>socialinė veikla</w:t>
      </w:r>
      <w:r w:rsidR="001A3B99" w:rsidRPr="00D216B5">
        <w:t>,</w:t>
      </w:r>
      <w:r w:rsidR="001A3B99" w:rsidRPr="001A3B99">
        <w:rPr>
          <w:b/>
        </w:rPr>
        <w:t xml:space="preserve"> </w:t>
      </w:r>
      <w:r w:rsidR="001A3B99" w:rsidRPr="00040699">
        <w:rPr>
          <w:b/>
        </w:rPr>
        <w:t>vaikų ir jaunimo užimtumas</w:t>
      </w:r>
      <w:r w:rsidR="001A3B99">
        <w:rPr>
          <w:b/>
        </w:rPr>
        <w:t>,</w:t>
      </w:r>
      <w:r w:rsidR="001A3B99" w:rsidRPr="001A3B99">
        <w:rPr>
          <w:b/>
        </w:rPr>
        <w:t xml:space="preserve"> </w:t>
      </w:r>
      <w:r w:rsidR="001A3B99" w:rsidRPr="00F00655">
        <w:rPr>
          <w:b/>
        </w:rPr>
        <w:t>kultūrinė ir švietėjiška veikla</w:t>
      </w:r>
      <w:r w:rsidR="001A3B99">
        <w:rPr>
          <w:b/>
        </w:rPr>
        <w:t xml:space="preserve">, </w:t>
      </w:r>
      <w:r w:rsidR="001A3B99" w:rsidRPr="00F00655">
        <w:rPr>
          <w:b/>
        </w:rPr>
        <w:t xml:space="preserve">sporto ir </w:t>
      </w:r>
      <w:proofErr w:type="spellStart"/>
      <w:r w:rsidR="001A3B99" w:rsidRPr="00F00655">
        <w:rPr>
          <w:b/>
        </w:rPr>
        <w:t>sveikatinimo</w:t>
      </w:r>
      <w:proofErr w:type="spellEnd"/>
      <w:r w:rsidR="001A3B99" w:rsidRPr="00F00655">
        <w:rPr>
          <w:b/>
        </w:rPr>
        <w:t xml:space="preserve"> veikla</w:t>
      </w:r>
      <w:r w:rsidR="001A3B99">
        <w:rPr>
          <w:b/>
        </w:rPr>
        <w:t>,</w:t>
      </w:r>
      <w:r w:rsidR="001A3B99" w:rsidRPr="001A3B99">
        <w:rPr>
          <w:b/>
        </w:rPr>
        <w:t xml:space="preserve"> </w:t>
      </w:r>
      <w:r w:rsidR="001A3B99" w:rsidRPr="00F00655">
        <w:rPr>
          <w:b/>
        </w:rPr>
        <w:t>bendruomeninė veikla ir kita vietos bendruomenės sutelktumą ir gyvenimo kokybę gerinanti veikla</w:t>
      </w:r>
      <w:r w:rsidR="001A3B99">
        <w:rPr>
          <w:b/>
        </w:rPr>
        <w:t>,</w:t>
      </w:r>
      <w:r w:rsidR="001A3B99" w:rsidRPr="001A3B99">
        <w:rPr>
          <w:b/>
        </w:rPr>
        <w:t xml:space="preserve"> </w:t>
      </w:r>
      <w:r w:rsidR="001A3B99" w:rsidRPr="00F00655">
        <w:rPr>
          <w:b/>
        </w:rPr>
        <w:t>bendruomenės akcijos ir iniciatyvos, skirtos viešųjų erdvių ir aplinkos kokybei gerinti</w:t>
      </w:r>
      <w:r w:rsidR="001A3B99">
        <w:rPr>
          <w:b/>
        </w:rPr>
        <w:t>;</w:t>
      </w:r>
    </w:p>
    <w:p w:rsidR="006714F1" w:rsidRDefault="006714F1" w:rsidP="00F00655">
      <w:pPr>
        <w:tabs>
          <w:tab w:val="left" w:pos="851"/>
        </w:tabs>
        <w:ind w:firstLine="851"/>
        <w:jc w:val="both"/>
        <w:rPr>
          <w:b/>
        </w:rPr>
      </w:pPr>
      <w:r w:rsidRPr="006714F1">
        <w:t xml:space="preserve">Judrėnų seniūnija: </w:t>
      </w:r>
      <w:r w:rsidRPr="00F00655">
        <w:rPr>
          <w:b/>
        </w:rPr>
        <w:t>kultūrinė ir švietėjiška veikla</w:t>
      </w:r>
      <w:r>
        <w:rPr>
          <w:b/>
        </w:rPr>
        <w:t xml:space="preserve">, </w:t>
      </w:r>
      <w:r w:rsidRPr="00F00655">
        <w:rPr>
          <w:b/>
        </w:rPr>
        <w:t xml:space="preserve">sporto ir </w:t>
      </w:r>
      <w:proofErr w:type="spellStart"/>
      <w:r w:rsidRPr="00F00655">
        <w:rPr>
          <w:b/>
        </w:rPr>
        <w:t>sveikatinimo</w:t>
      </w:r>
      <w:proofErr w:type="spellEnd"/>
      <w:r w:rsidRPr="00F00655">
        <w:rPr>
          <w:b/>
        </w:rPr>
        <w:t xml:space="preserve"> veikla</w:t>
      </w:r>
      <w:r>
        <w:rPr>
          <w:b/>
        </w:rPr>
        <w:t>;</w:t>
      </w:r>
    </w:p>
    <w:p w:rsidR="006714F1" w:rsidRDefault="006714F1" w:rsidP="00F00655">
      <w:pPr>
        <w:tabs>
          <w:tab w:val="left" w:pos="851"/>
        </w:tabs>
        <w:ind w:firstLine="851"/>
        <w:jc w:val="both"/>
        <w:rPr>
          <w:b/>
        </w:rPr>
      </w:pPr>
      <w:r w:rsidRPr="006714F1">
        <w:t>Kretingalės seniūnija:</w:t>
      </w:r>
      <w:r>
        <w:rPr>
          <w:b/>
        </w:rPr>
        <w:t xml:space="preserve"> </w:t>
      </w:r>
      <w:r w:rsidRPr="00040699">
        <w:rPr>
          <w:b/>
        </w:rPr>
        <w:t>vaikų ir jaunimo užimtumas</w:t>
      </w:r>
      <w:r>
        <w:rPr>
          <w:b/>
        </w:rPr>
        <w:t xml:space="preserve">, </w:t>
      </w:r>
      <w:r w:rsidRPr="00F00655">
        <w:rPr>
          <w:b/>
        </w:rPr>
        <w:t>kultūrinė ir švietėjiška veikla</w:t>
      </w:r>
      <w:r>
        <w:rPr>
          <w:b/>
        </w:rPr>
        <w:t xml:space="preserve">, </w:t>
      </w:r>
      <w:r w:rsidRPr="00F00655">
        <w:rPr>
          <w:b/>
        </w:rPr>
        <w:t xml:space="preserve">sporto ir </w:t>
      </w:r>
      <w:proofErr w:type="spellStart"/>
      <w:r w:rsidRPr="00F00655">
        <w:rPr>
          <w:b/>
        </w:rPr>
        <w:t>sveikatinimo</w:t>
      </w:r>
      <w:proofErr w:type="spellEnd"/>
      <w:r w:rsidRPr="00F00655">
        <w:rPr>
          <w:b/>
        </w:rPr>
        <w:t xml:space="preserve"> veikla</w:t>
      </w:r>
      <w:r>
        <w:rPr>
          <w:b/>
        </w:rPr>
        <w:t xml:space="preserve">, </w:t>
      </w:r>
      <w:r w:rsidRPr="00F00655">
        <w:rPr>
          <w:b/>
        </w:rPr>
        <w:t>bendruomenės akcijos ir iniciatyvos, skirtos viešųjų erdvių ir aplinkos kokybei gerinti</w:t>
      </w:r>
      <w:r>
        <w:rPr>
          <w:b/>
        </w:rPr>
        <w:t>;</w:t>
      </w:r>
    </w:p>
    <w:p w:rsidR="00A51C4D" w:rsidRPr="00A51C4D" w:rsidRDefault="00A51C4D" w:rsidP="00F00655">
      <w:pPr>
        <w:tabs>
          <w:tab w:val="left" w:pos="851"/>
        </w:tabs>
        <w:ind w:firstLine="851"/>
        <w:jc w:val="both"/>
      </w:pPr>
      <w:r>
        <w:t>Priekulės seniūnijoje:</w:t>
      </w:r>
      <w:r w:rsidR="0033533C" w:rsidRPr="0033533C">
        <w:rPr>
          <w:b/>
        </w:rPr>
        <w:t xml:space="preserve"> </w:t>
      </w:r>
      <w:r w:rsidR="0033533C" w:rsidRPr="00040699">
        <w:rPr>
          <w:b/>
        </w:rPr>
        <w:t>vaikų ir jaunimo užimtumas</w:t>
      </w:r>
      <w:r w:rsidR="0033533C">
        <w:rPr>
          <w:b/>
        </w:rPr>
        <w:t>,</w:t>
      </w:r>
      <w:r w:rsidR="0033533C" w:rsidRPr="0033533C">
        <w:rPr>
          <w:b/>
        </w:rPr>
        <w:t xml:space="preserve"> </w:t>
      </w:r>
      <w:r w:rsidR="0033533C" w:rsidRPr="00F00655">
        <w:rPr>
          <w:b/>
        </w:rPr>
        <w:t xml:space="preserve">sporto ir </w:t>
      </w:r>
      <w:proofErr w:type="spellStart"/>
      <w:r w:rsidR="0033533C" w:rsidRPr="00F00655">
        <w:rPr>
          <w:b/>
        </w:rPr>
        <w:t>sveikatinimo</w:t>
      </w:r>
      <w:proofErr w:type="spellEnd"/>
      <w:r w:rsidR="0033533C" w:rsidRPr="00F00655">
        <w:rPr>
          <w:b/>
        </w:rPr>
        <w:t xml:space="preserve"> veikla</w:t>
      </w:r>
      <w:r w:rsidR="0033533C">
        <w:rPr>
          <w:b/>
        </w:rPr>
        <w:t>,</w:t>
      </w:r>
      <w:r w:rsidR="0033533C" w:rsidRPr="0033533C">
        <w:rPr>
          <w:b/>
        </w:rPr>
        <w:t xml:space="preserve"> </w:t>
      </w:r>
      <w:r w:rsidR="0033533C" w:rsidRPr="00F00655">
        <w:rPr>
          <w:b/>
        </w:rPr>
        <w:t>bendruomeninė veikla ir kita vietos bendruomenės sutelktumą ir gyvenimo kokybę gerinanti veikla</w:t>
      </w:r>
      <w:r w:rsidR="0033533C">
        <w:rPr>
          <w:b/>
        </w:rPr>
        <w:t xml:space="preserve">, </w:t>
      </w:r>
      <w:r w:rsidR="0033533C" w:rsidRPr="00F00655">
        <w:rPr>
          <w:b/>
        </w:rPr>
        <w:t>bendruomenės akcijos ir iniciatyvos, skirtos viešųjų erdvių ir aplinkos kokybei gerinti</w:t>
      </w:r>
      <w:r w:rsidR="0033533C">
        <w:rPr>
          <w:b/>
        </w:rPr>
        <w:t>;</w:t>
      </w:r>
    </w:p>
    <w:p w:rsidR="006714F1" w:rsidRDefault="006714F1" w:rsidP="00F00655">
      <w:pPr>
        <w:tabs>
          <w:tab w:val="left" w:pos="851"/>
        </w:tabs>
        <w:ind w:firstLine="851"/>
        <w:jc w:val="both"/>
        <w:rPr>
          <w:b/>
        </w:rPr>
      </w:pPr>
      <w:proofErr w:type="spellStart"/>
      <w:r w:rsidRPr="006714F1">
        <w:t>Sendvario</w:t>
      </w:r>
      <w:proofErr w:type="spellEnd"/>
      <w:r w:rsidRPr="006714F1">
        <w:t xml:space="preserve"> seniūnijoje:</w:t>
      </w:r>
      <w:r>
        <w:t xml:space="preserve"> </w:t>
      </w:r>
      <w:r w:rsidRPr="00F00655">
        <w:rPr>
          <w:b/>
        </w:rPr>
        <w:t>kultūrinė ir švietėjiška veikla</w:t>
      </w:r>
      <w:r>
        <w:rPr>
          <w:b/>
        </w:rPr>
        <w:t xml:space="preserve">, </w:t>
      </w:r>
      <w:r w:rsidRPr="00F00655">
        <w:rPr>
          <w:b/>
        </w:rPr>
        <w:t xml:space="preserve">sporto ir </w:t>
      </w:r>
      <w:proofErr w:type="spellStart"/>
      <w:r w:rsidRPr="00F00655">
        <w:rPr>
          <w:b/>
        </w:rPr>
        <w:t>sveikatinimo</w:t>
      </w:r>
      <w:proofErr w:type="spellEnd"/>
      <w:r w:rsidRPr="00F00655">
        <w:rPr>
          <w:b/>
        </w:rPr>
        <w:t xml:space="preserve"> veikla</w:t>
      </w:r>
      <w:r>
        <w:rPr>
          <w:b/>
        </w:rPr>
        <w:t xml:space="preserve">, </w:t>
      </w:r>
      <w:r w:rsidRPr="00F00655">
        <w:rPr>
          <w:b/>
        </w:rPr>
        <w:t>bendruomenės akcijos ir iniciatyvos, skirtos viešųjų erdvių ir aplinkos kokybei gerinti</w:t>
      </w:r>
      <w:r>
        <w:rPr>
          <w:b/>
        </w:rPr>
        <w:t>;</w:t>
      </w:r>
    </w:p>
    <w:p w:rsidR="00A460BF" w:rsidRDefault="00A460BF" w:rsidP="00F00655">
      <w:pPr>
        <w:tabs>
          <w:tab w:val="left" w:pos="851"/>
        </w:tabs>
        <w:ind w:firstLine="851"/>
        <w:jc w:val="both"/>
        <w:rPr>
          <w:b/>
        </w:rPr>
      </w:pPr>
      <w:proofErr w:type="spellStart"/>
      <w:r>
        <w:t>Vėžaičių</w:t>
      </w:r>
      <w:proofErr w:type="spellEnd"/>
      <w:r>
        <w:t xml:space="preserve"> seniūnija:</w:t>
      </w:r>
      <w:r w:rsidRPr="00A460BF">
        <w:rPr>
          <w:b/>
        </w:rPr>
        <w:t xml:space="preserve"> </w:t>
      </w:r>
      <w:r w:rsidRPr="00040699">
        <w:rPr>
          <w:b/>
        </w:rPr>
        <w:t>socialinė veikla</w:t>
      </w:r>
      <w:r w:rsidRPr="00D216B5">
        <w:t>,</w:t>
      </w:r>
      <w:r w:rsidRPr="00A460BF">
        <w:rPr>
          <w:b/>
        </w:rPr>
        <w:t xml:space="preserve"> </w:t>
      </w:r>
      <w:r w:rsidRPr="00040699">
        <w:rPr>
          <w:b/>
        </w:rPr>
        <w:t>vaikų ir jaunimo užimtumas</w:t>
      </w:r>
      <w:r>
        <w:rPr>
          <w:b/>
        </w:rPr>
        <w:t xml:space="preserve">, </w:t>
      </w:r>
      <w:r w:rsidRPr="00F00655">
        <w:rPr>
          <w:b/>
        </w:rPr>
        <w:t>kultūrinė ir švietėjiška veikla</w:t>
      </w:r>
      <w:r>
        <w:rPr>
          <w:b/>
        </w:rPr>
        <w:t xml:space="preserve">, </w:t>
      </w:r>
      <w:r w:rsidRPr="00F00655">
        <w:rPr>
          <w:b/>
        </w:rPr>
        <w:t xml:space="preserve">sporto ir </w:t>
      </w:r>
      <w:proofErr w:type="spellStart"/>
      <w:r w:rsidRPr="00F00655">
        <w:rPr>
          <w:b/>
        </w:rPr>
        <w:t>sveikatinimo</w:t>
      </w:r>
      <w:proofErr w:type="spellEnd"/>
      <w:r w:rsidRPr="00F00655">
        <w:rPr>
          <w:b/>
        </w:rPr>
        <w:t xml:space="preserve"> veikla</w:t>
      </w:r>
      <w:r>
        <w:rPr>
          <w:b/>
        </w:rPr>
        <w:t xml:space="preserve">, </w:t>
      </w:r>
      <w:r w:rsidRPr="00F00655">
        <w:rPr>
          <w:b/>
        </w:rPr>
        <w:t>bendruomeninė veikla ir kita vietos bendruomenės sutelktumą ir gyvenimo kokybę gerinanti veikla</w:t>
      </w:r>
      <w:r>
        <w:rPr>
          <w:b/>
        </w:rPr>
        <w:t xml:space="preserve">, </w:t>
      </w:r>
      <w:r w:rsidRPr="00F00655">
        <w:rPr>
          <w:b/>
        </w:rPr>
        <w:t>bendruomenės akcijos ir iniciatyvos, skirtos viešųjų erdvių ir aplinkos kokybei gerinti</w:t>
      </w:r>
      <w:r>
        <w:rPr>
          <w:b/>
        </w:rPr>
        <w:t>;</w:t>
      </w:r>
    </w:p>
    <w:p w:rsidR="007A5C39" w:rsidRPr="007A5C39" w:rsidRDefault="007A5C39" w:rsidP="007A5C39">
      <w:pPr>
        <w:tabs>
          <w:tab w:val="left" w:pos="851"/>
        </w:tabs>
        <w:jc w:val="both"/>
      </w:pPr>
      <w:r>
        <w:rPr>
          <w:b/>
        </w:rPr>
        <w:tab/>
      </w:r>
      <w:proofErr w:type="spellStart"/>
      <w:r>
        <w:t>Veiviržėnų</w:t>
      </w:r>
      <w:proofErr w:type="spellEnd"/>
      <w:r>
        <w:t xml:space="preserve"> seniūnijoje: </w:t>
      </w:r>
      <w:r w:rsidRPr="00040699">
        <w:rPr>
          <w:b/>
        </w:rPr>
        <w:t>socialinė veikla</w:t>
      </w:r>
      <w:r w:rsidRPr="00D216B5">
        <w:t>,</w:t>
      </w:r>
      <w:r w:rsidRPr="007A5C39">
        <w:rPr>
          <w:b/>
        </w:rPr>
        <w:t xml:space="preserve"> </w:t>
      </w:r>
      <w:r w:rsidRPr="00F00655">
        <w:rPr>
          <w:b/>
        </w:rPr>
        <w:t>kultūrinė ir švietėjiška veikla</w:t>
      </w:r>
      <w:r w:rsidR="00D21522">
        <w:rPr>
          <w:b/>
        </w:rPr>
        <w:t>.</w:t>
      </w:r>
    </w:p>
    <w:p w:rsidR="0025289B" w:rsidRDefault="00040699" w:rsidP="00F00655">
      <w:pPr>
        <w:pStyle w:val="prastasistinklapis"/>
        <w:jc w:val="both"/>
        <w:rPr>
          <w:rStyle w:val="Grietas"/>
          <w:color w:val="010101"/>
        </w:rPr>
      </w:pPr>
      <w:r w:rsidRPr="00FC340D">
        <w:rPr>
          <w:rStyle w:val="Grietas"/>
          <w:color w:val="010101"/>
        </w:rPr>
        <w:t xml:space="preserve">Paraiškos </w:t>
      </w:r>
      <w:r w:rsidR="00A17CB4">
        <w:rPr>
          <w:rStyle w:val="Grietas"/>
          <w:color w:val="010101"/>
        </w:rPr>
        <w:t>priimamos</w:t>
      </w:r>
      <w:r w:rsidRPr="00FC340D">
        <w:rPr>
          <w:rStyle w:val="Grietas"/>
          <w:color w:val="010101"/>
        </w:rPr>
        <w:t>:</w:t>
      </w:r>
      <w:r w:rsidR="00AC504A">
        <w:rPr>
          <w:rStyle w:val="Grietas"/>
          <w:color w:val="010101"/>
        </w:rPr>
        <w:t xml:space="preserve">                                                                                              </w:t>
      </w:r>
    </w:p>
    <w:p w:rsidR="00040699" w:rsidRPr="00AC504A" w:rsidRDefault="00040699" w:rsidP="00F00655">
      <w:pPr>
        <w:pStyle w:val="prastasistinklapis"/>
        <w:jc w:val="both"/>
        <w:rPr>
          <w:b/>
          <w:bCs/>
          <w:color w:val="010101"/>
        </w:rPr>
      </w:pPr>
      <w:r w:rsidRPr="00FC340D">
        <w:rPr>
          <w:rStyle w:val="Grietas"/>
          <w:color w:val="010101"/>
        </w:rPr>
        <w:t>Klaipėdos rajono savivaldybės administracijos Sveikatos apsaugos skyriuje nuo 201</w:t>
      </w:r>
      <w:r w:rsidR="00F00655">
        <w:rPr>
          <w:rStyle w:val="Grietas"/>
          <w:color w:val="010101"/>
        </w:rPr>
        <w:t>8</w:t>
      </w:r>
      <w:r w:rsidRPr="00FC340D">
        <w:rPr>
          <w:rStyle w:val="Grietas"/>
          <w:color w:val="010101"/>
        </w:rPr>
        <w:t xml:space="preserve"> m. </w:t>
      </w:r>
      <w:r w:rsidR="00F00655">
        <w:rPr>
          <w:rStyle w:val="Grietas"/>
          <w:color w:val="010101"/>
        </w:rPr>
        <w:t>kov</w:t>
      </w:r>
      <w:r>
        <w:rPr>
          <w:rStyle w:val="Grietas"/>
          <w:color w:val="010101"/>
        </w:rPr>
        <w:t>o</w:t>
      </w:r>
      <w:r w:rsidRPr="00FC340D">
        <w:rPr>
          <w:rStyle w:val="Grietas"/>
          <w:color w:val="010101"/>
        </w:rPr>
        <w:t xml:space="preserve"> </w:t>
      </w:r>
      <w:r w:rsidR="00AC504A">
        <w:rPr>
          <w:rStyle w:val="Grietas"/>
          <w:color w:val="010101"/>
        </w:rPr>
        <w:t>26</w:t>
      </w:r>
      <w:r w:rsidRPr="00FC340D">
        <w:rPr>
          <w:rStyle w:val="Grietas"/>
          <w:color w:val="010101"/>
        </w:rPr>
        <w:t xml:space="preserve"> d. iki 201</w:t>
      </w:r>
      <w:r w:rsidR="00F00655">
        <w:rPr>
          <w:rStyle w:val="Grietas"/>
          <w:color w:val="010101"/>
        </w:rPr>
        <w:t>8</w:t>
      </w:r>
      <w:r w:rsidRPr="00FC340D">
        <w:rPr>
          <w:rStyle w:val="Grietas"/>
          <w:color w:val="010101"/>
        </w:rPr>
        <w:t xml:space="preserve"> m. </w:t>
      </w:r>
      <w:r w:rsidR="00AC504A">
        <w:rPr>
          <w:rStyle w:val="Grietas"/>
          <w:color w:val="010101"/>
        </w:rPr>
        <w:t>balandžio 2</w:t>
      </w:r>
      <w:r w:rsidR="00AC1181">
        <w:rPr>
          <w:rStyle w:val="Grietas"/>
          <w:color w:val="010101"/>
        </w:rPr>
        <w:t>0</w:t>
      </w:r>
      <w:r w:rsidRPr="00FC340D">
        <w:rPr>
          <w:rStyle w:val="Grietas"/>
          <w:color w:val="010101"/>
        </w:rPr>
        <w:t xml:space="preserve"> d. </w:t>
      </w:r>
      <w:r>
        <w:rPr>
          <w:rStyle w:val="Grietas"/>
          <w:color w:val="010101"/>
        </w:rPr>
        <w:t>1</w:t>
      </w:r>
      <w:r w:rsidR="00AC1181">
        <w:rPr>
          <w:rStyle w:val="Grietas"/>
          <w:color w:val="010101"/>
        </w:rPr>
        <w:t>5</w:t>
      </w:r>
      <w:r>
        <w:rPr>
          <w:rStyle w:val="Grietas"/>
          <w:color w:val="010101"/>
        </w:rPr>
        <w:t>.</w:t>
      </w:r>
      <w:r w:rsidR="00AC504A">
        <w:rPr>
          <w:rStyle w:val="Grietas"/>
          <w:color w:val="010101"/>
        </w:rPr>
        <w:t>00</w:t>
      </w:r>
      <w:r w:rsidRPr="00FC340D">
        <w:rPr>
          <w:rStyle w:val="Grietas"/>
          <w:color w:val="010101"/>
        </w:rPr>
        <w:t xml:space="preserve"> val.,</w:t>
      </w:r>
      <w:r w:rsidRPr="00FC340D">
        <w:t> pirmadienį–ketvirtadienį nuo 8 val. iki 1</w:t>
      </w:r>
      <w:r w:rsidR="00380FC5">
        <w:t>2</w:t>
      </w:r>
      <w:r w:rsidRPr="00FC340D">
        <w:t xml:space="preserve"> val.</w:t>
      </w:r>
      <w:r w:rsidR="00380FC5">
        <w:t xml:space="preserve"> ir nuo 13 val. iki </w:t>
      </w:r>
      <w:r w:rsidR="009C67D2">
        <w:t>17 val.</w:t>
      </w:r>
      <w:r w:rsidRPr="00FC340D">
        <w:t xml:space="preserve">, penktadienį – nuo 8 val. iki </w:t>
      </w:r>
      <w:r w:rsidR="009C67D2">
        <w:t xml:space="preserve">12 val. ir nuo 13 val. iki </w:t>
      </w:r>
      <w:r w:rsidRPr="00FC340D">
        <w:t>15.</w:t>
      </w:r>
      <w:r w:rsidR="009C67D2">
        <w:t>30</w:t>
      </w:r>
      <w:r w:rsidRPr="00FC340D">
        <w:t xml:space="preserve"> val., adresu: Klaipėdos g. 11, Gargždai, III aukštas (įėjimas iš kiemo pusės), arba siunčiamos paštu, ant voko nurodant „</w:t>
      </w:r>
      <w:r w:rsidR="00F00655">
        <w:t>Nevyriausybinių organizacijų ir bendruomeninės veiklos stiprinimo programos įgyvendinimo Klaipėdos rajono savivaldybėje</w:t>
      </w:r>
      <w:r>
        <w:t xml:space="preserve"> paraiškų</w:t>
      </w:r>
      <w:r w:rsidRPr="00FC340D">
        <w:t xml:space="preserve"> atrankos konkurs</w:t>
      </w:r>
      <w:r>
        <w:t>ui</w:t>
      </w:r>
      <w:r w:rsidRPr="00FC340D">
        <w:t>“. Paraiškoms, siunčiamoms paštu, priėmimo terminas galioja pagal pašto antspaudo datą ant voko.</w:t>
      </w:r>
      <w:r w:rsidRPr="0053095B">
        <w:t xml:space="preserve"> </w:t>
      </w:r>
    </w:p>
    <w:p w:rsidR="00040699" w:rsidRDefault="00040699" w:rsidP="00040699">
      <w:pPr>
        <w:jc w:val="both"/>
      </w:pPr>
      <w:r>
        <w:t>Kartu su projekto paraiška pateikti: juridinio asmens registracijos pažymėjimo kopiją patvirtintą organizacijos vadovo ar jo įgalioto asmens; bendradarbiavimo sutartį, jeigu projektas vykdomas kartu su partneriu; kitus dokumentus, jeigu pareiškėjo manymu jų reikia. Paraiška ir pateikiami dokumentai turi būti sunumeruoti ir susegti.</w:t>
      </w:r>
    </w:p>
    <w:p w:rsidR="00040699" w:rsidRPr="00FC340D" w:rsidRDefault="00040699" w:rsidP="00040699">
      <w:pPr>
        <w:pStyle w:val="prastasistinklapis"/>
        <w:jc w:val="both"/>
        <w:rPr>
          <w:color w:val="010101"/>
        </w:rPr>
      </w:pPr>
      <w:r w:rsidRPr="00FC340D">
        <w:rPr>
          <w:color w:val="010101"/>
        </w:rPr>
        <w:t xml:space="preserve">Paraiškos bus priimamos tik pagal Klaipėdos rajono savivaldybės </w:t>
      </w:r>
      <w:r>
        <w:rPr>
          <w:color w:val="010101"/>
        </w:rPr>
        <w:t>tarybos</w:t>
      </w:r>
      <w:r w:rsidRPr="00FC340D">
        <w:rPr>
          <w:color w:val="010101"/>
        </w:rPr>
        <w:t xml:space="preserve"> </w:t>
      </w:r>
      <w:smartTag w:uri="urn:schemas-microsoft-com:office:smarttags" w:element="metricconverter">
        <w:smartTagPr>
          <w:attr w:name="ProductID" w:val="2017 m"/>
        </w:smartTagPr>
        <w:r w:rsidRPr="00FC340D">
          <w:rPr>
            <w:color w:val="010101"/>
          </w:rPr>
          <w:t>20</w:t>
        </w:r>
        <w:r>
          <w:rPr>
            <w:color w:val="010101"/>
          </w:rPr>
          <w:t>17 m</w:t>
        </w:r>
      </w:smartTag>
      <w:r>
        <w:rPr>
          <w:color w:val="010101"/>
        </w:rPr>
        <w:t xml:space="preserve">. </w:t>
      </w:r>
      <w:r w:rsidR="00842D03">
        <w:rPr>
          <w:color w:val="010101"/>
        </w:rPr>
        <w:t>gruodž</w:t>
      </w:r>
      <w:r>
        <w:rPr>
          <w:color w:val="010101"/>
        </w:rPr>
        <w:t>io 2</w:t>
      </w:r>
      <w:r w:rsidR="00842D03">
        <w:rPr>
          <w:color w:val="010101"/>
        </w:rPr>
        <w:t>1</w:t>
      </w:r>
      <w:r>
        <w:rPr>
          <w:color w:val="010101"/>
        </w:rPr>
        <w:t xml:space="preserve"> d.</w:t>
      </w:r>
      <w:r w:rsidRPr="00FC340D">
        <w:rPr>
          <w:color w:val="010101"/>
        </w:rPr>
        <w:t xml:space="preserve"> </w:t>
      </w:r>
      <w:r>
        <w:rPr>
          <w:color w:val="010101"/>
        </w:rPr>
        <w:t>sprendimu Nr. T11-</w:t>
      </w:r>
      <w:r w:rsidR="00842D03">
        <w:rPr>
          <w:color w:val="010101"/>
        </w:rPr>
        <w:t>400</w:t>
      </w:r>
      <w:r w:rsidRPr="00FC340D">
        <w:rPr>
          <w:color w:val="010101"/>
        </w:rPr>
        <w:t xml:space="preserve"> „Dėl </w:t>
      </w:r>
      <w:r>
        <w:rPr>
          <w:color w:val="010101"/>
        </w:rPr>
        <w:t xml:space="preserve">nevyriausybinių organizacijų ir bendruomeninės veiklos stiprinimo  įgyvendinimo Klaipėdos rajono savivaldybėje </w:t>
      </w:r>
      <w:r w:rsidR="00842D03">
        <w:rPr>
          <w:color w:val="010101"/>
        </w:rPr>
        <w:t xml:space="preserve">tvarkos </w:t>
      </w:r>
      <w:r>
        <w:rPr>
          <w:color w:val="010101"/>
        </w:rPr>
        <w:t>aprašo patvirtinimo“</w:t>
      </w:r>
      <w:r w:rsidRPr="00FC340D">
        <w:rPr>
          <w:color w:val="010101"/>
        </w:rPr>
        <w:t xml:space="preserve"> patvirtintų paraiškų formą.</w:t>
      </w:r>
    </w:p>
    <w:p w:rsidR="00040699" w:rsidRPr="00FC340D" w:rsidRDefault="00040699" w:rsidP="00040699">
      <w:pPr>
        <w:pStyle w:val="prastasistinklapis"/>
        <w:jc w:val="both"/>
        <w:rPr>
          <w:color w:val="010101"/>
        </w:rPr>
      </w:pPr>
      <w:r w:rsidRPr="00FC340D">
        <w:rPr>
          <w:color w:val="010101"/>
        </w:rPr>
        <w:t xml:space="preserve">Paraiškos formą bei  </w:t>
      </w:r>
      <w:r>
        <w:rPr>
          <w:color w:val="010101"/>
        </w:rPr>
        <w:t xml:space="preserve">nevyriausybinių organizacijų ir bendruomeninės veiklos stiprinimo </w:t>
      </w:r>
      <w:r w:rsidR="00842D03">
        <w:rPr>
          <w:color w:val="010101"/>
        </w:rPr>
        <w:t xml:space="preserve">įgyvendinimo Klaipėdos rajono savivaldybėje tvarkos </w:t>
      </w:r>
      <w:r>
        <w:rPr>
          <w:color w:val="010101"/>
        </w:rPr>
        <w:t xml:space="preserve">aprašą </w:t>
      </w:r>
      <w:r w:rsidRPr="00FC340D">
        <w:rPr>
          <w:color w:val="010101"/>
        </w:rPr>
        <w:t>galima rasti Savivaldybės interneto svetainėje </w:t>
      </w:r>
      <w:hyperlink r:id="rId4" w:history="1">
        <w:r w:rsidRPr="00FC340D">
          <w:rPr>
            <w:rStyle w:val="Hipersaitas"/>
            <w:color w:val="010101"/>
          </w:rPr>
          <w:t>www.klaipedos-r.lt</w:t>
        </w:r>
      </w:hyperlink>
      <w:r w:rsidRPr="00FC340D">
        <w:rPr>
          <w:color w:val="010101"/>
        </w:rPr>
        <w:t> skyriuje</w:t>
      </w:r>
      <w:r w:rsidR="00842D03">
        <w:rPr>
          <w:color w:val="010101"/>
        </w:rPr>
        <w:t xml:space="preserve"> </w:t>
      </w:r>
      <w:r w:rsidR="00256781">
        <w:rPr>
          <w:i/>
          <w:color w:val="010101"/>
        </w:rPr>
        <w:t>Bendruomenėms/Programos ir jų dokumentai</w:t>
      </w:r>
      <w:r>
        <w:rPr>
          <w:color w:val="010101"/>
        </w:rPr>
        <w:t xml:space="preserve"> </w:t>
      </w:r>
      <w:r w:rsidRPr="00FC340D">
        <w:rPr>
          <w:color w:val="010101"/>
        </w:rPr>
        <w:t>arba Sveikatos apsaugos skyriuje, tel. (8 46) 45 20 67.</w:t>
      </w:r>
    </w:p>
    <w:p w:rsidR="00040699" w:rsidRPr="008B3933" w:rsidRDefault="00040699" w:rsidP="00040699">
      <w:pPr>
        <w:jc w:val="both"/>
        <w:rPr>
          <w:i/>
        </w:rPr>
      </w:pPr>
      <w:bookmarkStart w:id="0" w:name="_GoBack"/>
      <w:r>
        <w:rPr>
          <w:i/>
        </w:rPr>
        <w:t>Informaciją</w:t>
      </w:r>
      <w:r w:rsidRPr="008B3933">
        <w:rPr>
          <w:i/>
        </w:rPr>
        <w:t xml:space="preserve"> teikia Sveikatos apsaugos skyrius tel. (8</w:t>
      </w:r>
      <w:r w:rsidR="00BF0D41">
        <w:rPr>
          <w:i/>
        </w:rPr>
        <w:t xml:space="preserve"> </w:t>
      </w:r>
      <w:r w:rsidRPr="008B3933">
        <w:rPr>
          <w:i/>
        </w:rPr>
        <w:t>46) 45 20 67, el. paštas jolanta.polekauskiene@klaipedos-r.lt</w:t>
      </w:r>
    </w:p>
    <w:p w:rsidR="00040699" w:rsidRPr="008B3933" w:rsidRDefault="00040699" w:rsidP="00040699">
      <w:pPr>
        <w:jc w:val="both"/>
        <w:rPr>
          <w:i/>
        </w:rPr>
      </w:pPr>
    </w:p>
    <w:bookmarkEnd w:id="0"/>
    <w:p w:rsidR="00040699" w:rsidRDefault="00040699" w:rsidP="00040699">
      <w:pPr>
        <w:jc w:val="both"/>
      </w:pPr>
      <w:r>
        <w:t>Klaipėdos rajono savivaldybės administracijos Sveikatos apsaugos skyrius</w:t>
      </w:r>
    </w:p>
    <w:p w:rsidR="00040699" w:rsidRDefault="00040699" w:rsidP="00040699">
      <w:pPr>
        <w:jc w:val="both"/>
      </w:pPr>
    </w:p>
    <w:p w:rsidR="00040699" w:rsidRPr="00FC340D" w:rsidRDefault="00040699" w:rsidP="00040699">
      <w:pPr>
        <w:rPr>
          <w:color w:val="010101"/>
        </w:rPr>
      </w:pPr>
    </w:p>
    <w:p w:rsidR="002C67B1" w:rsidRDefault="002C67B1"/>
    <w:sectPr w:rsidR="002C67B1" w:rsidSect="00D71FB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40699"/>
    <w:rsid w:val="00040699"/>
    <w:rsid w:val="00120704"/>
    <w:rsid w:val="00172130"/>
    <w:rsid w:val="001A3B99"/>
    <w:rsid w:val="0025289B"/>
    <w:rsid w:val="00256781"/>
    <w:rsid w:val="002C67B1"/>
    <w:rsid w:val="00305A97"/>
    <w:rsid w:val="0033533C"/>
    <w:rsid w:val="00380FC5"/>
    <w:rsid w:val="003D1ADE"/>
    <w:rsid w:val="005955EF"/>
    <w:rsid w:val="00602DAC"/>
    <w:rsid w:val="006714F1"/>
    <w:rsid w:val="007A5C39"/>
    <w:rsid w:val="00842D03"/>
    <w:rsid w:val="009C2C4E"/>
    <w:rsid w:val="009C67D2"/>
    <w:rsid w:val="00A17CB4"/>
    <w:rsid w:val="00A460BF"/>
    <w:rsid w:val="00A477F1"/>
    <w:rsid w:val="00A51C4D"/>
    <w:rsid w:val="00AC1181"/>
    <w:rsid w:val="00AC504A"/>
    <w:rsid w:val="00BF0D41"/>
    <w:rsid w:val="00CD6026"/>
    <w:rsid w:val="00D21522"/>
    <w:rsid w:val="00D71FB2"/>
    <w:rsid w:val="00F0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040699"/>
    <w:pPr>
      <w:spacing w:before="100" w:beforeAutospacing="1" w:after="100" w:afterAutospacing="1"/>
    </w:pPr>
  </w:style>
  <w:style w:type="character" w:styleId="Grietas">
    <w:name w:val="Strong"/>
    <w:basedOn w:val="Numatytasispastraiposriftas"/>
    <w:qFormat/>
    <w:rsid w:val="00040699"/>
    <w:rPr>
      <w:b/>
      <w:bCs/>
    </w:rPr>
  </w:style>
  <w:style w:type="character" w:styleId="Hipersaitas">
    <w:name w:val="Hyperlink"/>
    <w:basedOn w:val="Numatytasispastraiposriftas"/>
    <w:rsid w:val="0004069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80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laipedos-r.lt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4496</Words>
  <Characters>2564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j.polekauskiene</dc:creator>
  <cp:lastModifiedBy>j.polekauskiene</cp:lastModifiedBy>
  <cp:revision>18</cp:revision>
  <cp:lastPrinted>2018-03-21T11:22:00Z</cp:lastPrinted>
  <dcterms:created xsi:type="dcterms:W3CDTF">2018-03-07T11:07:00Z</dcterms:created>
  <dcterms:modified xsi:type="dcterms:W3CDTF">2018-03-21T14:09:00Z</dcterms:modified>
</cp:coreProperties>
</file>