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014" w:rsidRDefault="00FF54D7" w:rsidP="00E12FC1">
      <w:pPr>
        <w:pStyle w:val="statymopavad"/>
        <w:spacing w:line="240" w:lineRule="auto"/>
        <w:ind w:firstLine="0"/>
        <w:rPr>
          <w:rStyle w:val="statymoNr"/>
          <w:rFonts w:ascii="Times New Roman" w:hAnsi="Times New Roman"/>
          <w:b/>
          <w:bCs/>
          <w:caps w:val="0"/>
          <w:sz w:val="20"/>
        </w:rPr>
      </w:pPr>
      <w:r>
        <w:rPr>
          <w:rFonts w:ascii="Times New Roman" w:hAnsi="Times New Roman"/>
          <w:b/>
          <w:caps w:val="0"/>
          <w:noProof/>
          <w:sz w:val="20"/>
          <w:lang w:eastAsia="lt-LT"/>
        </w:rPr>
        <w:drawing>
          <wp:inline distT="0" distB="0" distL="0" distR="0">
            <wp:extent cx="504825" cy="60960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E448EC" w:rsidRPr="00E12FC1" w:rsidRDefault="00E448EC" w:rsidP="00E12FC1">
      <w:pPr>
        <w:pStyle w:val="statymopavad"/>
        <w:spacing w:line="240" w:lineRule="auto"/>
        <w:ind w:firstLine="0"/>
        <w:rPr>
          <w:rStyle w:val="statymoNr"/>
          <w:rFonts w:ascii="Times New Roman" w:hAnsi="Times New Roman"/>
          <w:b/>
          <w:bCs/>
          <w:caps w:val="0"/>
          <w:sz w:val="20"/>
        </w:rPr>
      </w:pPr>
    </w:p>
    <w:p w:rsidR="00EB4A48" w:rsidRDefault="006826B7" w:rsidP="00E448EC">
      <w:pPr>
        <w:pStyle w:val="statymopavad"/>
        <w:spacing w:line="240" w:lineRule="auto"/>
        <w:ind w:firstLine="0"/>
        <w:rPr>
          <w:rStyle w:val="statymoNr"/>
          <w:rFonts w:ascii="Times New Roman" w:hAnsi="Times New Roman"/>
          <w:b/>
          <w:bCs/>
          <w:caps w:val="0"/>
          <w:noProof/>
        </w:rPr>
      </w:pPr>
      <w:r>
        <w:rPr>
          <w:rStyle w:val="statymoNr"/>
          <w:rFonts w:ascii="Times New Roman" w:hAnsi="Times New Roman"/>
          <w:b/>
          <w:bCs/>
          <w:caps w:val="0"/>
        </w:rPr>
        <w:fldChar w:fldCharType="begin">
          <w:ffData>
            <w:name w:val=""/>
            <w:enabled/>
            <w:calcOnExit w:val="0"/>
            <w:textInput>
              <w:default w:val="LIETUVOS RESPUBLIKOS KLAIPĖDOS RAJONO SAVIVALDYBĖS ADMINISTRACIJOS DIREKTORIUS"/>
            </w:textInput>
          </w:ffData>
        </w:fldChar>
      </w:r>
      <w:r w:rsidR="0077709F">
        <w:rPr>
          <w:rStyle w:val="statymoNr"/>
          <w:rFonts w:ascii="Times New Roman" w:hAnsi="Times New Roman"/>
          <w:b/>
          <w:bCs/>
          <w:caps w:val="0"/>
        </w:rPr>
        <w:instrText xml:space="preserve"> FORMTEXT </w:instrText>
      </w:r>
      <w:r>
        <w:rPr>
          <w:rStyle w:val="statymoNr"/>
          <w:rFonts w:ascii="Times New Roman" w:hAnsi="Times New Roman"/>
          <w:b/>
          <w:bCs/>
          <w:caps w:val="0"/>
        </w:rPr>
      </w:r>
      <w:r>
        <w:rPr>
          <w:rStyle w:val="statymoNr"/>
          <w:rFonts w:ascii="Times New Roman" w:hAnsi="Times New Roman"/>
          <w:b/>
          <w:bCs/>
          <w:caps w:val="0"/>
        </w:rPr>
        <w:fldChar w:fldCharType="separate"/>
      </w:r>
      <w:r w:rsidR="0077709F">
        <w:rPr>
          <w:rStyle w:val="statymoNr"/>
          <w:rFonts w:ascii="Times New Roman" w:hAnsi="Times New Roman"/>
          <w:b/>
          <w:bCs/>
          <w:caps w:val="0"/>
          <w:noProof/>
        </w:rPr>
        <w:t xml:space="preserve">KLAIPĖDOS RAJONO SAVIVALDYBĖS ADMINISTRACIJOS </w:t>
      </w:r>
    </w:p>
    <w:p w:rsidR="007B1ECE" w:rsidRDefault="0077709F" w:rsidP="00E448EC">
      <w:pPr>
        <w:pStyle w:val="statymopavad"/>
        <w:spacing w:line="240" w:lineRule="auto"/>
        <w:ind w:firstLine="0"/>
        <w:rPr>
          <w:rStyle w:val="statymoNr"/>
          <w:rFonts w:ascii="Times New Roman" w:hAnsi="Times New Roman"/>
          <w:b/>
          <w:bCs/>
          <w:caps w:val="0"/>
        </w:rPr>
      </w:pPr>
      <w:r>
        <w:rPr>
          <w:rStyle w:val="statymoNr"/>
          <w:rFonts w:ascii="Times New Roman" w:hAnsi="Times New Roman"/>
          <w:b/>
          <w:bCs/>
          <w:caps w:val="0"/>
          <w:noProof/>
        </w:rPr>
        <w:t>DIREKTORIUS</w:t>
      </w:r>
      <w:r w:rsidR="006826B7">
        <w:rPr>
          <w:rStyle w:val="statymoNr"/>
          <w:rFonts w:ascii="Times New Roman" w:hAnsi="Times New Roman"/>
          <w:b/>
          <w:bCs/>
          <w:caps w:val="0"/>
        </w:rPr>
        <w:fldChar w:fldCharType="end"/>
      </w:r>
    </w:p>
    <w:p w:rsidR="00E448EC" w:rsidRPr="00E448EC" w:rsidRDefault="00E448EC" w:rsidP="00E448EC">
      <w:pPr>
        <w:pStyle w:val="statymopavad"/>
        <w:spacing w:line="240" w:lineRule="auto"/>
        <w:ind w:firstLine="0"/>
        <w:rPr>
          <w:rStyle w:val="statymoNr"/>
          <w:rFonts w:ascii="Times New Roman" w:hAnsi="Times New Roman"/>
          <w:bCs/>
          <w:caps w:val="0"/>
        </w:rPr>
      </w:pPr>
    </w:p>
    <w:p w:rsidR="00CB32C1" w:rsidRPr="0083243A" w:rsidRDefault="00CB32C1" w:rsidP="00E448EC">
      <w:pPr>
        <w:pStyle w:val="statymopavad"/>
        <w:spacing w:line="240" w:lineRule="auto"/>
        <w:ind w:firstLine="0"/>
        <w:rPr>
          <w:rFonts w:ascii="Times New Roman" w:hAnsi="Times New Roman"/>
          <w:b/>
          <w:spacing w:val="20"/>
          <w:szCs w:val="24"/>
        </w:rPr>
      </w:pPr>
      <w:r w:rsidRPr="00BB75C8">
        <w:rPr>
          <w:rFonts w:ascii="Times New Roman" w:hAnsi="Times New Roman"/>
          <w:b/>
          <w:spacing w:val="20"/>
          <w:szCs w:val="24"/>
        </w:rPr>
        <w:t>ĮSAKYMAS</w:t>
      </w:r>
      <w:bookmarkStart w:id="0" w:name="data_metai"/>
    </w:p>
    <w:p w:rsidR="00CB32C1" w:rsidRDefault="00CB32C1" w:rsidP="00E448EC">
      <w:pPr>
        <w:pStyle w:val="statymopavad"/>
        <w:spacing w:line="240" w:lineRule="auto"/>
        <w:ind w:firstLine="0"/>
        <w:rPr>
          <w:rFonts w:ascii="Times New Roman" w:hAnsi="Times New Roman"/>
          <w:b/>
          <w:spacing w:val="20"/>
        </w:rPr>
      </w:pPr>
      <w:r w:rsidRPr="0083243A">
        <w:rPr>
          <w:b/>
          <w:bCs/>
          <w:color w:val="000000"/>
        </w:rPr>
        <w:t>DĖL</w:t>
      </w:r>
      <w:r w:rsidRPr="0083243A">
        <w:rPr>
          <w:b/>
          <w:color w:val="000000"/>
        </w:rPr>
        <w:t xml:space="preserve"> </w:t>
      </w:r>
      <w:r w:rsidR="002B33B6">
        <w:rPr>
          <w:b/>
          <w:color w:val="000000"/>
        </w:rPr>
        <w:t>SMURTO, SAVIŽUDYBIŲ, PRIKLAUSOMYBIŲ, PREKYBOS ŽMONĖMIS PREVENCIJOS PROJEKTŲ VERTINIMO</w:t>
      </w:r>
      <w:r w:rsidR="0061078D" w:rsidRPr="00E8451B">
        <w:rPr>
          <w:b/>
          <w:color w:val="000000"/>
        </w:rPr>
        <w:t xml:space="preserve"> komisijos</w:t>
      </w:r>
      <w:r w:rsidR="0061078D" w:rsidRPr="00E8451B">
        <w:rPr>
          <w:b/>
          <w:bCs/>
          <w:color w:val="000000"/>
        </w:rPr>
        <w:t xml:space="preserve"> </w:t>
      </w:r>
      <w:r w:rsidRPr="00E8451B">
        <w:rPr>
          <w:b/>
          <w:bCs/>
          <w:color w:val="000000"/>
        </w:rPr>
        <w:t>SUDARYMO</w:t>
      </w:r>
      <w:r w:rsidRPr="00E8451B">
        <w:rPr>
          <w:rFonts w:ascii="Times New Roman" w:hAnsi="Times New Roman"/>
          <w:b/>
          <w:spacing w:val="20"/>
        </w:rPr>
        <w:t xml:space="preserve"> </w:t>
      </w:r>
      <w:bookmarkEnd w:id="0"/>
      <w:r w:rsidR="00BA760D">
        <w:rPr>
          <w:rFonts w:ascii="Times New Roman" w:hAnsi="Times New Roman"/>
          <w:b/>
          <w:spacing w:val="20"/>
        </w:rPr>
        <w:t xml:space="preserve">BEI </w:t>
      </w:r>
      <w:r w:rsidR="00477D4A">
        <w:rPr>
          <w:rFonts w:ascii="Times New Roman" w:hAnsi="Times New Roman"/>
          <w:b/>
          <w:spacing w:val="20"/>
        </w:rPr>
        <w:t>NUOSTA</w:t>
      </w:r>
      <w:r w:rsidR="00BA760D">
        <w:rPr>
          <w:rFonts w:ascii="Times New Roman" w:hAnsi="Times New Roman"/>
          <w:b/>
          <w:spacing w:val="20"/>
        </w:rPr>
        <w:t>TŲ PATVIRTINIMO</w:t>
      </w:r>
    </w:p>
    <w:p w:rsidR="00E448EC" w:rsidRPr="00E448EC" w:rsidRDefault="00E448EC" w:rsidP="00E448EC">
      <w:pPr>
        <w:pStyle w:val="statymopavad"/>
        <w:spacing w:line="240" w:lineRule="auto"/>
        <w:ind w:firstLine="0"/>
        <w:rPr>
          <w:rFonts w:ascii="Times New Roman" w:hAnsi="Times New Roman"/>
          <w:caps w:val="0"/>
        </w:rPr>
      </w:pPr>
    </w:p>
    <w:p w:rsidR="00CB32C1" w:rsidRDefault="00CB32C1" w:rsidP="00E448EC">
      <w:pPr>
        <w:pStyle w:val="statymopavad"/>
        <w:spacing w:line="240" w:lineRule="auto"/>
        <w:ind w:firstLine="0"/>
        <w:rPr>
          <w:sz w:val="22"/>
        </w:rPr>
        <w:sectPr w:rsidR="00CB32C1">
          <w:footerReference w:type="default" r:id="rId10"/>
          <w:type w:val="continuous"/>
          <w:pgSz w:w="11907" w:h="16840" w:code="9"/>
          <w:pgMar w:top="1134" w:right="567" w:bottom="1134" w:left="1701" w:header="706" w:footer="706" w:gutter="0"/>
          <w:cols w:space="720"/>
          <w:titlePg/>
        </w:sectPr>
      </w:pPr>
      <w:r>
        <w:rPr>
          <w:rFonts w:ascii="Times New Roman" w:hAnsi="Times New Roman"/>
          <w:caps w:val="0"/>
        </w:rPr>
        <w:t>201</w:t>
      </w:r>
      <w:r w:rsidR="002B33B6">
        <w:rPr>
          <w:rFonts w:ascii="Times New Roman" w:hAnsi="Times New Roman"/>
          <w:caps w:val="0"/>
        </w:rPr>
        <w:t>9</w:t>
      </w:r>
      <w:r>
        <w:rPr>
          <w:rFonts w:ascii="Times New Roman" w:hAnsi="Times New Roman"/>
          <w:caps w:val="0"/>
        </w:rPr>
        <w:t xml:space="preserve"> m. </w:t>
      </w:r>
      <w:r w:rsidR="002B33B6">
        <w:rPr>
          <w:rFonts w:ascii="Times New Roman" w:hAnsi="Times New Roman"/>
          <w:caps w:val="0"/>
        </w:rPr>
        <w:t>balandžio</w:t>
      </w:r>
      <w:r w:rsidR="00E8451B">
        <w:rPr>
          <w:rFonts w:ascii="Times New Roman" w:hAnsi="Times New Roman"/>
          <w:caps w:val="0"/>
        </w:rPr>
        <w:t xml:space="preserve"> </w:t>
      </w:r>
      <w:r w:rsidR="00E448EC">
        <w:rPr>
          <w:rFonts w:ascii="Times New Roman" w:hAnsi="Times New Roman"/>
          <w:caps w:val="0"/>
        </w:rPr>
        <w:t>24</w:t>
      </w:r>
      <w:r w:rsidR="00E8451B">
        <w:rPr>
          <w:rFonts w:ascii="Times New Roman" w:hAnsi="Times New Roman"/>
          <w:caps w:val="0"/>
        </w:rPr>
        <w:t xml:space="preserve"> </w:t>
      </w:r>
      <w:r>
        <w:rPr>
          <w:rFonts w:ascii="Times New Roman" w:hAnsi="Times New Roman"/>
          <w:caps w:val="0"/>
        </w:rPr>
        <w:t xml:space="preserve"> d. Nr. </w:t>
      </w:r>
      <w:r w:rsidR="00403405">
        <w:rPr>
          <w:rFonts w:ascii="Times New Roman" w:hAnsi="Times New Roman"/>
          <w:caps w:val="0"/>
        </w:rPr>
        <w:t>AV-</w:t>
      </w:r>
      <w:r w:rsidR="00E448EC">
        <w:rPr>
          <w:rFonts w:ascii="Times New Roman" w:hAnsi="Times New Roman"/>
          <w:caps w:val="0"/>
        </w:rPr>
        <w:t>824</w:t>
      </w:r>
      <w:r>
        <w:rPr>
          <w:rFonts w:ascii="Times New Roman" w:hAnsi="Times New Roman"/>
          <w:caps w:val="0"/>
        </w:rPr>
        <w:br/>
        <w:t>Gargždai</w:t>
      </w:r>
    </w:p>
    <w:p w:rsidR="00E448EC" w:rsidRDefault="00E448EC" w:rsidP="00E448EC">
      <w:pPr>
        <w:jc w:val="center"/>
      </w:pPr>
    </w:p>
    <w:p w:rsidR="0077079F" w:rsidRDefault="004C4623" w:rsidP="00E448EC">
      <w:pPr>
        <w:ind w:firstLine="720"/>
        <w:jc w:val="both"/>
      </w:pPr>
      <w:r>
        <w:t>V</w:t>
      </w:r>
      <w:r w:rsidR="00BA760D">
        <w:t>adovaudamasi</w:t>
      </w:r>
      <w:r w:rsidRPr="004C4623">
        <w:t xml:space="preserve"> Lietuvos </w:t>
      </w:r>
      <w:r>
        <w:t>R</w:t>
      </w:r>
      <w:r w:rsidRPr="004C4623">
        <w:t>espublikos vietos savivaldos į</w:t>
      </w:r>
      <w:r w:rsidR="00AD7F44">
        <w:t>statymo</w:t>
      </w:r>
      <w:r w:rsidR="001C112B">
        <w:t xml:space="preserve"> 18 straipsnio 1 dalimi ir</w:t>
      </w:r>
      <w:r w:rsidR="00AD7F44">
        <w:t xml:space="preserve"> 29 straipsnio 8 dalies 2</w:t>
      </w:r>
      <w:r w:rsidR="001C112B">
        <w:t xml:space="preserve"> punktu</w:t>
      </w:r>
      <w:r w:rsidR="002B33B6">
        <w:rPr>
          <w:bCs/>
        </w:rPr>
        <w:t>:</w:t>
      </w:r>
    </w:p>
    <w:p w:rsidR="00CB32C1" w:rsidRDefault="004C4623" w:rsidP="0077079F">
      <w:pPr>
        <w:ind w:firstLine="720"/>
        <w:jc w:val="both"/>
        <w:rPr>
          <w:color w:val="000000"/>
        </w:rPr>
      </w:pPr>
      <w:r w:rsidRPr="004C4623">
        <w:rPr>
          <w:color w:val="000000"/>
        </w:rPr>
        <w:t xml:space="preserve">1. </w:t>
      </w:r>
      <w:r w:rsidR="0077079F">
        <w:rPr>
          <w:color w:val="000000"/>
        </w:rPr>
        <w:t>S</w:t>
      </w:r>
      <w:r w:rsidRPr="004C4623">
        <w:rPr>
          <w:color w:val="000000"/>
        </w:rPr>
        <w:t xml:space="preserve"> u d a r a u šios sudėties </w:t>
      </w:r>
      <w:r w:rsidR="00411602">
        <w:rPr>
          <w:color w:val="000000"/>
        </w:rPr>
        <w:t>Smurto, savižudybių, priklausomybių, prekybos žmonėmis prevencijos projektų vertinimui vykdyti komisiją</w:t>
      </w:r>
      <w:r w:rsidR="009A73CA">
        <w:rPr>
          <w:color w:val="000000"/>
        </w:rPr>
        <w:t xml:space="preserve"> (toliau </w:t>
      </w:r>
      <w:r w:rsidR="009A73CA">
        <w:t>–</w:t>
      </w:r>
      <w:r w:rsidR="009A73CA">
        <w:rPr>
          <w:color w:val="000000"/>
        </w:rPr>
        <w:t xml:space="preserve"> Komisija)</w:t>
      </w:r>
      <w:r w:rsidR="00CB32C1" w:rsidRPr="004C4623">
        <w:rPr>
          <w:color w:val="000000"/>
        </w:rPr>
        <w:t>:</w:t>
      </w:r>
    </w:p>
    <w:p w:rsidR="000635E7" w:rsidRPr="004C4623" w:rsidRDefault="000635E7" w:rsidP="0077079F">
      <w:pPr>
        <w:ind w:firstLine="720"/>
        <w:jc w:val="both"/>
      </w:pPr>
      <w:r>
        <w:t>Komisijos pirmininkė</w:t>
      </w:r>
      <w:r w:rsidR="00411602">
        <w:t xml:space="preserve"> – Dalia </w:t>
      </w:r>
      <w:proofErr w:type="spellStart"/>
      <w:r w:rsidR="00411602">
        <w:t>Gumuliauskienė</w:t>
      </w:r>
      <w:proofErr w:type="spellEnd"/>
      <w:r w:rsidR="00411602">
        <w:t>, Socialinės paramos skyriaus vedėja</w:t>
      </w:r>
      <w:r>
        <w:t>;</w:t>
      </w:r>
    </w:p>
    <w:p w:rsidR="009A73CA" w:rsidRDefault="008F56BB" w:rsidP="008F56BB">
      <w:pPr>
        <w:tabs>
          <w:tab w:val="right" w:pos="9540"/>
        </w:tabs>
        <w:jc w:val="both"/>
        <w:rPr>
          <w:color w:val="000000"/>
        </w:rPr>
      </w:pPr>
      <w:r>
        <w:t xml:space="preserve">            </w:t>
      </w:r>
      <w:r w:rsidR="009A73CA">
        <w:t>Komisijos pirmininkė</w:t>
      </w:r>
      <w:r w:rsidR="000635E7">
        <w:t>s pavaduotoja</w:t>
      </w:r>
      <w:r w:rsidR="00411602">
        <w:t xml:space="preserve"> – </w:t>
      </w:r>
      <w:r w:rsidR="000F5D5D">
        <w:t>Iveta Gailienė</w:t>
      </w:r>
      <w:r w:rsidR="00411602">
        <w:t>, Socialinės paramos skyriaus vedėjo</w:t>
      </w:r>
      <w:r w:rsidR="00BA760D">
        <w:t>s</w:t>
      </w:r>
      <w:r w:rsidR="00411602">
        <w:t xml:space="preserve"> pavaduotoja;</w:t>
      </w:r>
      <w:r w:rsidR="009A73CA">
        <w:rPr>
          <w:color w:val="000000"/>
        </w:rPr>
        <w:t xml:space="preserve"> </w:t>
      </w:r>
    </w:p>
    <w:p w:rsidR="009A43A4" w:rsidRDefault="009A43A4" w:rsidP="009A43A4">
      <w:pPr>
        <w:tabs>
          <w:tab w:val="right" w:pos="9540"/>
        </w:tabs>
        <w:ind w:firstLine="709"/>
        <w:jc w:val="both"/>
        <w:rPr>
          <w:color w:val="000000"/>
        </w:rPr>
      </w:pPr>
      <w:r>
        <w:rPr>
          <w:color w:val="000000"/>
        </w:rPr>
        <w:t xml:space="preserve">Sekretorė – Sigita </w:t>
      </w:r>
      <w:proofErr w:type="spellStart"/>
      <w:r>
        <w:rPr>
          <w:color w:val="000000"/>
        </w:rPr>
        <w:t>Tverskienė</w:t>
      </w:r>
      <w:proofErr w:type="spellEnd"/>
      <w:r>
        <w:rPr>
          <w:color w:val="000000"/>
        </w:rPr>
        <w:t>, Socialinės paramos skyriaus vyriausioji specialistė.</w:t>
      </w:r>
    </w:p>
    <w:p w:rsidR="009E5BD9" w:rsidRDefault="009E5BD9" w:rsidP="009E5BD9">
      <w:pPr>
        <w:tabs>
          <w:tab w:val="right" w:pos="9540"/>
        </w:tabs>
        <w:ind w:firstLine="709"/>
        <w:jc w:val="both"/>
      </w:pPr>
      <w:r>
        <w:rPr>
          <w:color w:val="000000"/>
        </w:rPr>
        <w:t>2. K v i e č i u Komisijos darbe Komisijos nario teisėmis dalyvauti:</w:t>
      </w:r>
    </w:p>
    <w:p w:rsidR="009E5BD9" w:rsidRDefault="00D155D5" w:rsidP="00411602">
      <w:pPr>
        <w:tabs>
          <w:tab w:val="right" w:pos="9540"/>
        </w:tabs>
        <w:jc w:val="both"/>
        <w:rPr>
          <w:color w:val="000000"/>
        </w:rPr>
      </w:pPr>
      <w:r>
        <w:t xml:space="preserve"> </w:t>
      </w:r>
      <w:r w:rsidR="003C3F6A">
        <w:rPr>
          <w:color w:val="000000"/>
        </w:rPr>
        <w:t xml:space="preserve">           </w:t>
      </w:r>
      <w:r w:rsidR="00411602">
        <w:rPr>
          <w:color w:val="000000"/>
        </w:rPr>
        <w:t xml:space="preserve">Jurgitą </w:t>
      </w:r>
      <w:proofErr w:type="spellStart"/>
      <w:r w:rsidR="00411602">
        <w:rPr>
          <w:color w:val="000000"/>
        </w:rPr>
        <w:t>Rudgalvytę</w:t>
      </w:r>
      <w:proofErr w:type="spellEnd"/>
      <w:r w:rsidR="00411602">
        <w:rPr>
          <w:color w:val="000000"/>
        </w:rPr>
        <w:t xml:space="preserve"> – Gargždų socialinių paslaugų centro socialinę darbuotoją.</w:t>
      </w:r>
    </w:p>
    <w:p w:rsidR="00CB32C1" w:rsidRDefault="009A43A4" w:rsidP="00CB32C1">
      <w:pPr>
        <w:shd w:val="clear" w:color="auto" w:fill="FFFFFF"/>
        <w:autoSpaceDE w:val="0"/>
        <w:autoSpaceDN w:val="0"/>
        <w:adjustRightInd w:val="0"/>
        <w:ind w:firstLine="720"/>
        <w:jc w:val="both"/>
        <w:rPr>
          <w:color w:val="000000"/>
        </w:rPr>
      </w:pPr>
      <w:r>
        <w:rPr>
          <w:color w:val="000000"/>
        </w:rPr>
        <w:t>3</w:t>
      </w:r>
      <w:r w:rsidR="0087794A">
        <w:rPr>
          <w:color w:val="000000"/>
        </w:rPr>
        <w:t>.</w:t>
      </w:r>
      <w:r w:rsidR="00CB32C1">
        <w:rPr>
          <w:color w:val="000000"/>
        </w:rPr>
        <w:t xml:space="preserve"> P a v e d u </w:t>
      </w:r>
      <w:r w:rsidR="009E5BD9">
        <w:rPr>
          <w:color w:val="000000"/>
        </w:rPr>
        <w:t>K</w:t>
      </w:r>
      <w:r w:rsidR="00E8451B" w:rsidRPr="002E6FD8">
        <w:rPr>
          <w:color w:val="000000"/>
        </w:rPr>
        <w:t xml:space="preserve">omisijai </w:t>
      </w:r>
      <w:r w:rsidR="002E6FD8" w:rsidRPr="002E6FD8">
        <w:rPr>
          <w:color w:val="000000"/>
        </w:rPr>
        <w:t xml:space="preserve">vertinti </w:t>
      </w:r>
      <w:r w:rsidR="00D40480">
        <w:rPr>
          <w:color w:val="000000"/>
        </w:rPr>
        <w:t xml:space="preserve">Smurto, savižudybių, priklausomybių, prekybos žmonėmis prevencijos projektus ir </w:t>
      </w:r>
      <w:r w:rsidR="00477D4A">
        <w:rPr>
          <w:color w:val="000000" w:themeColor="text1"/>
        </w:rPr>
        <w:t>teikti siūlymus administracijos direktoriui dėl p</w:t>
      </w:r>
      <w:r w:rsidR="00477D4A" w:rsidRPr="006351F9">
        <w:rPr>
          <w:color w:val="000000" w:themeColor="text1"/>
        </w:rPr>
        <w:t>rojektams finansuoti skirtų lėšų</w:t>
      </w:r>
      <w:r w:rsidR="002E6FD8">
        <w:rPr>
          <w:color w:val="000000"/>
        </w:rPr>
        <w:t>.</w:t>
      </w:r>
    </w:p>
    <w:p w:rsidR="001C112B" w:rsidRDefault="001C112B" w:rsidP="00CB32C1">
      <w:pPr>
        <w:shd w:val="clear" w:color="auto" w:fill="FFFFFF"/>
        <w:autoSpaceDE w:val="0"/>
        <w:autoSpaceDN w:val="0"/>
        <w:adjustRightInd w:val="0"/>
        <w:ind w:firstLine="720"/>
        <w:jc w:val="both"/>
        <w:rPr>
          <w:color w:val="000000"/>
        </w:rPr>
      </w:pPr>
      <w:r>
        <w:rPr>
          <w:color w:val="000000"/>
        </w:rPr>
        <w:t>4. T v i r t i n u Komisijos nuostatus</w:t>
      </w:r>
      <w:r w:rsidR="00BA760D">
        <w:rPr>
          <w:color w:val="000000"/>
        </w:rPr>
        <w:t xml:space="preserve"> (pridedama)</w:t>
      </w:r>
      <w:r>
        <w:rPr>
          <w:color w:val="000000"/>
        </w:rPr>
        <w:t>.</w:t>
      </w:r>
    </w:p>
    <w:p w:rsidR="001C112B" w:rsidRPr="001C112B" w:rsidRDefault="001C112B" w:rsidP="00CB32C1">
      <w:pPr>
        <w:shd w:val="clear" w:color="auto" w:fill="FFFFFF"/>
        <w:autoSpaceDE w:val="0"/>
        <w:autoSpaceDN w:val="0"/>
        <w:adjustRightInd w:val="0"/>
        <w:ind w:firstLine="720"/>
        <w:jc w:val="both"/>
        <w:rPr>
          <w:color w:val="000000"/>
        </w:rPr>
      </w:pPr>
      <w:r w:rsidRPr="001C112B">
        <w:rPr>
          <w:color w:val="000000"/>
        </w:rPr>
        <w:t>5. P r i p a ž į s t u Klaipėdos rajono savivaldybės a</w:t>
      </w:r>
      <w:r w:rsidR="00BA760D">
        <w:rPr>
          <w:color w:val="000000"/>
        </w:rPr>
        <w:t>dministracijos direktoriaus 2018</w:t>
      </w:r>
      <w:r w:rsidRPr="001C112B">
        <w:rPr>
          <w:color w:val="000000"/>
        </w:rPr>
        <w:t xml:space="preserve"> m. </w:t>
      </w:r>
      <w:r w:rsidR="00BA760D">
        <w:rPr>
          <w:color w:val="000000"/>
        </w:rPr>
        <w:t>vasario 15 d. įsakymą Nr. AV-397</w:t>
      </w:r>
      <w:r w:rsidRPr="001C112B">
        <w:rPr>
          <w:color w:val="000000"/>
        </w:rPr>
        <w:t xml:space="preserve"> „Dėl </w:t>
      </w:r>
      <w:r w:rsidR="00BA760D">
        <w:rPr>
          <w:color w:val="000000"/>
        </w:rPr>
        <w:t>smurto, savižudybių, priklausomybių, prekybos žmonėmis prevencijos projektų vertinimo komisijos sudarymo bei nuostatų patvirtinimo“</w:t>
      </w:r>
      <w:r w:rsidRPr="001C112B">
        <w:rPr>
          <w:color w:val="000000"/>
        </w:rPr>
        <w:t xml:space="preserve"> netekusi</w:t>
      </w:r>
      <w:r w:rsidR="00BA760D">
        <w:rPr>
          <w:color w:val="000000"/>
        </w:rPr>
        <w:t>u galios.</w:t>
      </w:r>
    </w:p>
    <w:p w:rsidR="00063926" w:rsidRPr="00063926" w:rsidRDefault="00063926" w:rsidP="00063926">
      <w:pPr>
        <w:pStyle w:val="statymopavad"/>
        <w:spacing w:line="240" w:lineRule="auto"/>
        <w:jc w:val="both"/>
        <w:rPr>
          <w:rFonts w:ascii="Times New Roman" w:hAnsi="Times New Roman"/>
          <w:caps w:val="0"/>
        </w:rPr>
      </w:pPr>
      <w:r w:rsidRPr="00063926">
        <w:rPr>
          <w:rFonts w:ascii="Times New Roman" w:hAnsi="Times New Roman"/>
          <w:caps w:val="0"/>
        </w:rPr>
        <w:t xml:space="preserve">Šis įsakymas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 Klaipėda) Lietuvos Respublikos administracinių bylų teisenos įstatymo nustatyta tvarka. </w:t>
      </w:r>
    </w:p>
    <w:p w:rsidR="006F0EB0" w:rsidRDefault="006F0EB0" w:rsidP="00E8451B">
      <w:pPr>
        <w:tabs>
          <w:tab w:val="left" w:pos="240"/>
        </w:tabs>
        <w:ind w:right="99"/>
        <w:jc w:val="both"/>
      </w:pPr>
    </w:p>
    <w:p w:rsidR="00E448EC" w:rsidRDefault="00E448EC" w:rsidP="00E8451B">
      <w:pPr>
        <w:tabs>
          <w:tab w:val="left" w:pos="240"/>
        </w:tabs>
        <w:ind w:right="99"/>
        <w:jc w:val="both"/>
      </w:pPr>
    </w:p>
    <w:p w:rsidR="00BA760D" w:rsidRDefault="00BA760D" w:rsidP="00E8451B">
      <w:pPr>
        <w:tabs>
          <w:tab w:val="left" w:pos="240"/>
        </w:tabs>
        <w:ind w:right="99"/>
        <w:jc w:val="both"/>
      </w:pPr>
    </w:p>
    <w:p w:rsidR="00BA760D" w:rsidRDefault="00BA760D" w:rsidP="00E8451B">
      <w:pPr>
        <w:tabs>
          <w:tab w:val="left" w:pos="240"/>
        </w:tabs>
        <w:ind w:right="99"/>
        <w:jc w:val="both"/>
      </w:pPr>
    </w:p>
    <w:p w:rsidR="00BA760D" w:rsidRDefault="00BA760D" w:rsidP="00BA760D">
      <w:pPr>
        <w:tabs>
          <w:tab w:val="left" w:pos="0"/>
          <w:tab w:val="right" w:pos="9639"/>
        </w:tabs>
        <w:jc w:val="both"/>
        <w:rPr>
          <w:rStyle w:val="Pareigos"/>
          <w:rFonts w:ascii="Times New Roman" w:hAnsi="Times New Roman"/>
          <w:caps w:val="0"/>
        </w:rPr>
      </w:pPr>
      <w:r w:rsidRPr="00BA760D">
        <w:rPr>
          <w:rStyle w:val="Pareigos"/>
          <w:rFonts w:ascii="Times New Roman" w:hAnsi="Times New Roman"/>
          <w:caps w:val="0"/>
        </w:rPr>
        <w:t>Bendrojo skyriaus vedėja, atliekanti</w:t>
      </w:r>
    </w:p>
    <w:p w:rsidR="005E56E0" w:rsidRDefault="00BA760D" w:rsidP="00BA760D">
      <w:pPr>
        <w:tabs>
          <w:tab w:val="left" w:pos="0"/>
          <w:tab w:val="right" w:pos="9639"/>
        </w:tabs>
        <w:jc w:val="both"/>
      </w:pPr>
      <w:r w:rsidRPr="00BA760D">
        <w:rPr>
          <w:rStyle w:val="Pareigos"/>
          <w:rFonts w:ascii="Times New Roman" w:hAnsi="Times New Roman"/>
          <w:caps w:val="0"/>
        </w:rPr>
        <w:t>Administracijos direktoriaus pareigas</w:t>
      </w:r>
      <w:r w:rsidR="007B1ECE">
        <w:rPr>
          <w:rStyle w:val="Pareigos"/>
          <w:rFonts w:ascii="Times New Roman" w:hAnsi="Times New Roman"/>
        </w:rPr>
        <w:tab/>
      </w:r>
      <w:bookmarkStart w:id="1" w:name="_GoBack"/>
      <w:bookmarkEnd w:id="1"/>
      <w:r w:rsidRPr="00BA760D">
        <w:t xml:space="preserve">Aldona </w:t>
      </w:r>
      <w:proofErr w:type="spellStart"/>
      <w:r w:rsidRPr="00BA760D">
        <w:t>Šėmienė</w:t>
      </w:r>
      <w:proofErr w:type="spellEnd"/>
    </w:p>
    <w:sectPr w:rsidR="005E56E0" w:rsidSect="00731D57">
      <w:footerReference w:type="default" r:id="rId11"/>
      <w:type w:val="continuous"/>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049" w:rsidRDefault="00700049">
      <w:r>
        <w:separator/>
      </w:r>
    </w:p>
  </w:endnote>
  <w:endnote w:type="continuationSeparator" w:id="0">
    <w:p w:rsidR="00700049" w:rsidRDefault="0070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HelveticaLT">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2C1" w:rsidRDefault="006826B7">
    <w:pPr>
      <w:pStyle w:val="Porat"/>
      <w:framePr w:wrap="auto" w:vAnchor="text" w:hAnchor="margin" w:xAlign="center" w:y="1"/>
      <w:rPr>
        <w:rStyle w:val="Puslapionumeris"/>
      </w:rPr>
    </w:pPr>
    <w:r>
      <w:rPr>
        <w:rStyle w:val="Puslapionumeris"/>
      </w:rPr>
      <w:fldChar w:fldCharType="begin"/>
    </w:r>
    <w:r w:rsidR="00CB32C1">
      <w:rPr>
        <w:rStyle w:val="Puslapionumeris"/>
      </w:rPr>
      <w:instrText xml:space="preserve">PAGE  </w:instrText>
    </w:r>
    <w:r>
      <w:rPr>
        <w:rStyle w:val="Puslapionumeris"/>
      </w:rPr>
      <w:fldChar w:fldCharType="separate"/>
    </w:r>
    <w:r w:rsidR="00CB32C1">
      <w:rPr>
        <w:rStyle w:val="Puslapionumeris"/>
        <w:noProof/>
      </w:rPr>
      <w:t>2</w:t>
    </w:r>
    <w:r>
      <w:rPr>
        <w:rStyle w:val="Puslapionumeris"/>
      </w:rPr>
      <w:fldChar w:fldCharType="end"/>
    </w:r>
  </w:p>
  <w:p w:rsidR="00CB32C1" w:rsidRDefault="00CB32C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B9" w:rsidRDefault="006826B7">
    <w:pPr>
      <w:pStyle w:val="Porat"/>
      <w:framePr w:wrap="auto" w:vAnchor="text" w:hAnchor="margin" w:xAlign="center" w:y="1"/>
      <w:rPr>
        <w:rStyle w:val="Puslapionumeris"/>
      </w:rPr>
    </w:pPr>
    <w:r>
      <w:rPr>
        <w:rStyle w:val="Puslapionumeris"/>
      </w:rPr>
      <w:fldChar w:fldCharType="begin"/>
    </w:r>
    <w:r w:rsidR="00B519B9">
      <w:rPr>
        <w:rStyle w:val="Puslapionumeris"/>
      </w:rPr>
      <w:instrText xml:space="preserve">PAGE  </w:instrText>
    </w:r>
    <w:r>
      <w:rPr>
        <w:rStyle w:val="Puslapionumeris"/>
      </w:rPr>
      <w:fldChar w:fldCharType="separate"/>
    </w:r>
    <w:r w:rsidR="009E5BD9">
      <w:rPr>
        <w:rStyle w:val="Puslapionumeris"/>
        <w:noProof/>
      </w:rPr>
      <w:t>2</w:t>
    </w:r>
    <w:r>
      <w:rPr>
        <w:rStyle w:val="Puslapionumeris"/>
      </w:rPr>
      <w:fldChar w:fldCharType="end"/>
    </w:r>
  </w:p>
  <w:p w:rsidR="00B519B9" w:rsidRDefault="00B519B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049" w:rsidRDefault="00700049">
      <w:r>
        <w:separator/>
      </w:r>
    </w:p>
  </w:footnote>
  <w:footnote w:type="continuationSeparator" w:id="0">
    <w:p w:rsidR="00700049" w:rsidRDefault="00700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053"/>
    <w:multiLevelType w:val="hybridMultilevel"/>
    <w:tmpl w:val="1BDC30BE"/>
    <w:lvl w:ilvl="0" w:tplc="2C4010CE">
      <w:start w:val="1"/>
      <w:numFmt w:val="decimal"/>
      <w:lvlText w:val="%1."/>
      <w:lvlJc w:val="left"/>
      <w:pPr>
        <w:ind w:left="1560" w:hanging="360"/>
      </w:pPr>
      <w:rPr>
        <w:rFonts w:hint="default"/>
      </w:r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1">
    <w:nsid w:val="314D233B"/>
    <w:multiLevelType w:val="hybridMultilevel"/>
    <w:tmpl w:val="73144A0C"/>
    <w:lvl w:ilvl="0" w:tplc="9E70AC32">
      <w:start w:val="1"/>
      <w:numFmt w:val="decimal"/>
      <w:lvlText w:val="%1."/>
      <w:lvlJc w:val="left"/>
      <w:pPr>
        <w:ind w:left="1425" w:hanging="360"/>
      </w:pPr>
      <w:rPr>
        <w:rFonts w:hint="default"/>
      </w:rPr>
    </w:lvl>
    <w:lvl w:ilvl="1" w:tplc="04270019" w:tentative="1">
      <w:start w:val="1"/>
      <w:numFmt w:val="lowerLetter"/>
      <w:lvlText w:val="%2."/>
      <w:lvlJc w:val="left"/>
      <w:pPr>
        <w:ind w:left="2145" w:hanging="360"/>
      </w:pPr>
    </w:lvl>
    <w:lvl w:ilvl="2" w:tplc="0427001B" w:tentative="1">
      <w:start w:val="1"/>
      <w:numFmt w:val="lowerRoman"/>
      <w:lvlText w:val="%3."/>
      <w:lvlJc w:val="right"/>
      <w:pPr>
        <w:ind w:left="2865" w:hanging="180"/>
      </w:pPr>
    </w:lvl>
    <w:lvl w:ilvl="3" w:tplc="0427000F" w:tentative="1">
      <w:start w:val="1"/>
      <w:numFmt w:val="decimal"/>
      <w:lvlText w:val="%4."/>
      <w:lvlJc w:val="left"/>
      <w:pPr>
        <w:ind w:left="3585" w:hanging="360"/>
      </w:pPr>
    </w:lvl>
    <w:lvl w:ilvl="4" w:tplc="04270019" w:tentative="1">
      <w:start w:val="1"/>
      <w:numFmt w:val="lowerLetter"/>
      <w:lvlText w:val="%5."/>
      <w:lvlJc w:val="left"/>
      <w:pPr>
        <w:ind w:left="4305" w:hanging="360"/>
      </w:pPr>
    </w:lvl>
    <w:lvl w:ilvl="5" w:tplc="0427001B" w:tentative="1">
      <w:start w:val="1"/>
      <w:numFmt w:val="lowerRoman"/>
      <w:lvlText w:val="%6."/>
      <w:lvlJc w:val="right"/>
      <w:pPr>
        <w:ind w:left="5025" w:hanging="180"/>
      </w:pPr>
    </w:lvl>
    <w:lvl w:ilvl="6" w:tplc="0427000F" w:tentative="1">
      <w:start w:val="1"/>
      <w:numFmt w:val="decimal"/>
      <w:lvlText w:val="%7."/>
      <w:lvlJc w:val="left"/>
      <w:pPr>
        <w:ind w:left="5745" w:hanging="360"/>
      </w:pPr>
    </w:lvl>
    <w:lvl w:ilvl="7" w:tplc="04270019" w:tentative="1">
      <w:start w:val="1"/>
      <w:numFmt w:val="lowerLetter"/>
      <w:lvlText w:val="%8."/>
      <w:lvlJc w:val="left"/>
      <w:pPr>
        <w:ind w:left="6465" w:hanging="360"/>
      </w:pPr>
    </w:lvl>
    <w:lvl w:ilvl="8" w:tplc="0427001B" w:tentative="1">
      <w:start w:val="1"/>
      <w:numFmt w:val="lowerRoman"/>
      <w:lvlText w:val="%9."/>
      <w:lvlJc w:val="right"/>
      <w:pPr>
        <w:ind w:left="7185" w:hanging="180"/>
      </w:pPr>
    </w:lvl>
  </w:abstractNum>
  <w:abstractNum w:abstractNumId="2">
    <w:nsid w:val="4E28231A"/>
    <w:multiLevelType w:val="hybridMultilevel"/>
    <w:tmpl w:val="25B26832"/>
    <w:lvl w:ilvl="0" w:tplc="77DE04BE">
      <w:start w:val="1"/>
      <w:numFmt w:val="decimal"/>
      <w:lvlText w:val="%1."/>
      <w:lvlJc w:val="left"/>
      <w:pPr>
        <w:ind w:left="1425" w:hanging="360"/>
      </w:pPr>
      <w:rPr>
        <w:rFonts w:hint="default"/>
      </w:rPr>
    </w:lvl>
    <w:lvl w:ilvl="1" w:tplc="04270019" w:tentative="1">
      <w:start w:val="1"/>
      <w:numFmt w:val="lowerLetter"/>
      <w:lvlText w:val="%2."/>
      <w:lvlJc w:val="left"/>
      <w:pPr>
        <w:ind w:left="2145" w:hanging="360"/>
      </w:pPr>
    </w:lvl>
    <w:lvl w:ilvl="2" w:tplc="0427001B" w:tentative="1">
      <w:start w:val="1"/>
      <w:numFmt w:val="lowerRoman"/>
      <w:lvlText w:val="%3."/>
      <w:lvlJc w:val="right"/>
      <w:pPr>
        <w:ind w:left="2865" w:hanging="180"/>
      </w:pPr>
    </w:lvl>
    <w:lvl w:ilvl="3" w:tplc="0427000F" w:tentative="1">
      <w:start w:val="1"/>
      <w:numFmt w:val="decimal"/>
      <w:lvlText w:val="%4."/>
      <w:lvlJc w:val="left"/>
      <w:pPr>
        <w:ind w:left="3585" w:hanging="360"/>
      </w:pPr>
    </w:lvl>
    <w:lvl w:ilvl="4" w:tplc="04270019" w:tentative="1">
      <w:start w:val="1"/>
      <w:numFmt w:val="lowerLetter"/>
      <w:lvlText w:val="%5."/>
      <w:lvlJc w:val="left"/>
      <w:pPr>
        <w:ind w:left="4305" w:hanging="360"/>
      </w:pPr>
    </w:lvl>
    <w:lvl w:ilvl="5" w:tplc="0427001B" w:tentative="1">
      <w:start w:val="1"/>
      <w:numFmt w:val="lowerRoman"/>
      <w:lvlText w:val="%6."/>
      <w:lvlJc w:val="right"/>
      <w:pPr>
        <w:ind w:left="5025" w:hanging="180"/>
      </w:pPr>
    </w:lvl>
    <w:lvl w:ilvl="6" w:tplc="0427000F" w:tentative="1">
      <w:start w:val="1"/>
      <w:numFmt w:val="decimal"/>
      <w:lvlText w:val="%7."/>
      <w:lvlJc w:val="left"/>
      <w:pPr>
        <w:ind w:left="5745" w:hanging="360"/>
      </w:pPr>
    </w:lvl>
    <w:lvl w:ilvl="7" w:tplc="04270019" w:tentative="1">
      <w:start w:val="1"/>
      <w:numFmt w:val="lowerLetter"/>
      <w:lvlText w:val="%8."/>
      <w:lvlJc w:val="left"/>
      <w:pPr>
        <w:ind w:left="6465" w:hanging="360"/>
      </w:pPr>
    </w:lvl>
    <w:lvl w:ilvl="8" w:tplc="0427001B" w:tentative="1">
      <w:start w:val="1"/>
      <w:numFmt w:val="lowerRoman"/>
      <w:lvlText w:val="%9."/>
      <w:lvlJc w:val="right"/>
      <w:pPr>
        <w:ind w:left="7185" w:hanging="180"/>
      </w:pPr>
    </w:lvl>
  </w:abstractNum>
  <w:abstractNum w:abstractNumId="3">
    <w:nsid w:val="6B3B7F5B"/>
    <w:multiLevelType w:val="hybridMultilevel"/>
    <w:tmpl w:val="E6CCC3FA"/>
    <w:lvl w:ilvl="0" w:tplc="0D3E826C">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4">
    <w:nsid w:val="74DB4AD0"/>
    <w:multiLevelType w:val="hybridMultilevel"/>
    <w:tmpl w:val="F928F818"/>
    <w:lvl w:ilvl="0" w:tplc="D80CC49A">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5">
    <w:nsid w:val="7556283D"/>
    <w:multiLevelType w:val="hybridMultilevel"/>
    <w:tmpl w:val="F3BAD22A"/>
    <w:lvl w:ilvl="0" w:tplc="ED78AD5A">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D7"/>
    <w:rsid w:val="00055BC5"/>
    <w:rsid w:val="000635E7"/>
    <w:rsid w:val="00063926"/>
    <w:rsid w:val="00094570"/>
    <w:rsid w:val="000F5D5D"/>
    <w:rsid w:val="001158DB"/>
    <w:rsid w:val="00117CD3"/>
    <w:rsid w:val="00126A16"/>
    <w:rsid w:val="00143EE8"/>
    <w:rsid w:val="00151E18"/>
    <w:rsid w:val="00155318"/>
    <w:rsid w:val="00155BE2"/>
    <w:rsid w:val="00160BE0"/>
    <w:rsid w:val="001739A5"/>
    <w:rsid w:val="001C112B"/>
    <w:rsid w:val="001D40E0"/>
    <w:rsid w:val="001E2650"/>
    <w:rsid w:val="001E4DDB"/>
    <w:rsid w:val="0020665D"/>
    <w:rsid w:val="00206C8E"/>
    <w:rsid w:val="00211994"/>
    <w:rsid w:val="0028268E"/>
    <w:rsid w:val="002A3B47"/>
    <w:rsid w:val="002B33B6"/>
    <w:rsid w:val="002C25D4"/>
    <w:rsid w:val="002E6FD8"/>
    <w:rsid w:val="0033693F"/>
    <w:rsid w:val="0035284E"/>
    <w:rsid w:val="003C0EC3"/>
    <w:rsid w:val="003C3F6A"/>
    <w:rsid w:val="003E3C3E"/>
    <w:rsid w:val="00403405"/>
    <w:rsid w:val="00407E10"/>
    <w:rsid w:val="00410976"/>
    <w:rsid w:val="00411602"/>
    <w:rsid w:val="00447AF5"/>
    <w:rsid w:val="00473342"/>
    <w:rsid w:val="0047711F"/>
    <w:rsid w:val="00477D4A"/>
    <w:rsid w:val="004816AF"/>
    <w:rsid w:val="00496E23"/>
    <w:rsid w:val="004A5528"/>
    <w:rsid w:val="004B3E52"/>
    <w:rsid w:val="004B6B81"/>
    <w:rsid w:val="004C4623"/>
    <w:rsid w:val="004D0AF0"/>
    <w:rsid w:val="00523E91"/>
    <w:rsid w:val="00527DF4"/>
    <w:rsid w:val="00541A47"/>
    <w:rsid w:val="005763C8"/>
    <w:rsid w:val="005831F1"/>
    <w:rsid w:val="005A33E6"/>
    <w:rsid w:val="005E09A6"/>
    <w:rsid w:val="005E56E0"/>
    <w:rsid w:val="0061078D"/>
    <w:rsid w:val="00616AA3"/>
    <w:rsid w:val="006270BD"/>
    <w:rsid w:val="00644C62"/>
    <w:rsid w:val="006826B7"/>
    <w:rsid w:val="006902AD"/>
    <w:rsid w:val="006F0EB0"/>
    <w:rsid w:val="006F4CC7"/>
    <w:rsid w:val="00700049"/>
    <w:rsid w:val="00723B00"/>
    <w:rsid w:val="00731D57"/>
    <w:rsid w:val="0077079F"/>
    <w:rsid w:val="0077523E"/>
    <w:rsid w:val="0077709F"/>
    <w:rsid w:val="00785E76"/>
    <w:rsid w:val="00796FB1"/>
    <w:rsid w:val="007A5E59"/>
    <w:rsid w:val="007B1ECE"/>
    <w:rsid w:val="007D2240"/>
    <w:rsid w:val="0080016C"/>
    <w:rsid w:val="0083243A"/>
    <w:rsid w:val="00832C6F"/>
    <w:rsid w:val="00840A08"/>
    <w:rsid w:val="0087794A"/>
    <w:rsid w:val="00887B08"/>
    <w:rsid w:val="008D45A1"/>
    <w:rsid w:val="008F56BB"/>
    <w:rsid w:val="00923510"/>
    <w:rsid w:val="009578FF"/>
    <w:rsid w:val="0096626A"/>
    <w:rsid w:val="009A43A4"/>
    <w:rsid w:val="009A4D7A"/>
    <w:rsid w:val="009A73CA"/>
    <w:rsid w:val="009E5BD9"/>
    <w:rsid w:val="00A26CCF"/>
    <w:rsid w:val="00A41014"/>
    <w:rsid w:val="00A900AE"/>
    <w:rsid w:val="00A94A03"/>
    <w:rsid w:val="00A96B75"/>
    <w:rsid w:val="00AC1423"/>
    <w:rsid w:val="00AD2422"/>
    <w:rsid w:val="00AD7F44"/>
    <w:rsid w:val="00AE0211"/>
    <w:rsid w:val="00B05377"/>
    <w:rsid w:val="00B1786F"/>
    <w:rsid w:val="00B519B9"/>
    <w:rsid w:val="00B90F5C"/>
    <w:rsid w:val="00B97EFC"/>
    <w:rsid w:val="00BA760D"/>
    <w:rsid w:val="00C10D84"/>
    <w:rsid w:val="00C7644E"/>
    <w:rsid w:val="00C832AE"/>
    <w:rsid w:val="00CB32C1"/>
    <w:rsid w:val="00CD1386"/>
    <w:rsid w:val="00CD3BBB"/>
    <w:rsid w:val="00CF16BF"/>
    <w:rsid w:val="00D05485"/>
    <w:rsid w:val="00D155D5"/>
    <w:rsid w:val="00D15EE6"/>
    <w:rsid w:val="00D24AAF"/>
    <w:rsid w:val="00D40480"/>
    <w:rsid w:val="00D53CA3"/>
    <w:rsid w:val="00D808B9"/>
    <w:rsid w:val="00DA052F"/>
    <w:rsid w:val="00DA6918"/>
    <w:rsid w:val="00DB6C4E"/>
    <w:rsid w:val="00E0250A"/>
    <w:rsid w:val="00E12FC1"/>
    <w:rsid w:val="00E33DA0"/>
    <w:rsid w:val="00E3619F"/>
    <w:rsid w:val="00E448EC"/>
    <w:rsid w:val="00E46492"/>
    <w:rsid w:val="00E8451B"/>
    <w:rsid w:val="00E8487E"/>
    <w:rsid w:val="00E9632A"/>
    <w:rsid w:val="00EA3EFC"/>
    <w:rsid w:val="00EB44C3"/>
    <w:rsid w:val="00EB4A48"/>
    <w:rsid w:val="00EC568B"/>
    <w:rsid w:val="00EE0F28"/>
    <w:rsid w:val="00FF54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31D57"/>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731D57"/>
    <w:pPr>
      <w:spacing w:line="360" w:lineRule="auto"/>
      <w:ind w:firstLine="720"/>
      <w:jc w:val="center"/>
    </w:pPr>
    <w:rPr>
      <w:rFonts w:ascii="TimesLT" w:hAnsi="TimesLT"/>
      <w:caps/>
      <w:szCs w:val="20"/>
    </w:rPr>
  </w:style>
  <w:style w:type="paragraph" w:styleId="Porat">
    <w:name w:val="footer"/>
    <w:basedOn w:val="prastasis"/>
    <w:rsid w:val="00731D57"/>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731D57"/>
  </w:style>
  <w:style w:type="character" w:customStyle="1" w:styleId="Datadiena">
    <w:name w:val="Data_diena"/>
    <w:basedOn w:val="Numatytasispastraiposriftas"/>
    <w:rsid w:val="00731D57"/>
  </w:style>
  <w:style w:type="character" w:customStyle="1" w:styleId="statymoNr">
    <w:name w:val="?statymo Nr."/>
    <w:rsid w:val="00731D57"/>
    <w:rPr>
      <w:rFonts w:ascii="HelveticaLT" w:hAnsi="HelveticaLT"/>
    </w:rPr>
  </w:style>
  <w:style w:type="character" w:customStyle="1" w:styleId="Datamnuo">
    <w:name w:val="Data_m?nuo"/>
    <w:rsid w:val="00731D57"/>
    <w:rPr>
      <w:rFonts w:ascii="HelveticaLT" w:hAnsi="HelveticaLT"/>
      <w:sz w:val="24"/>
    </w:rPr>
  </w:style>
  <w:style w:type="character" w:customStyle="1" w:styleId="Datametai">
    <w:name w:val="Data_metai"/>
    <w:basedOn w:val="Numatytasispastraiposriftas"/>
    <w:rsid w:val="00731D57"/>
  </w:style>
  <w:style w:type="character" w:customStyle="1" w:styleId="Pareigos">
    <w:name w:val="Pareigos"/>
    <w:rsid w:val="00731D57"/>
    <w:rPr>
      <w:rFonts w:ascii="TimesLT" w:hAnsi="TimesLT"/>
      <w:caps/>
      <w:sz w:val="24"/>
    </w:rPr>
  </w:style>
  <w:style w:type="paragraph" w:styleId="Debesliotekstas">
    <w:name w:val="Balloon Text"/>
    <w:basedOn w:val="prastasis"/>
    <w:link w:val="DebesliotekstasDiagrama"/>
    <w:rsid w:val="00E12FC1"/>
    <w:rPr>
      <w:rFonts w:ascii="Tahoma" w:hAnsi="Tahoma" w:cs="Tahoma"/>
      <w:sz w:val="16"/>
      <w:szCs w:val="16"/>
    </w:rPr>
  </w:style>
  <w:style w:type="character" w:customStyle="1" w:styleId="DebesliotekstasDiagrama">
    <w:name w:val="Debesėlio tekstas Diagrama"/>
    <w:link w:val="Debesliotekstas"/>
    <w:rsid w:val="00E12FC1"/>
    <w:rPr>
      <w:rFonts w:ascii="Tahoma" w:hAnsi="Tahoma" w:cs="Tahoma"/>
      <w:sz w:val="16"/>
      <w:szCs w:val="16"/>
      <w:lang w:eastAsia="en-US"/>
    </w:rPr>
  </w:style>
  <w:style w:type="paragraph" w:styleId="Sraopastraipa">
    <w:name w:val="List Paragraph"/>
    <w:basedOn w:val="prastasis"/>
    <w:uiPriority w:val="34"/>
    <w:qFormat/>
    <w:rsid w:val="000635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31D57"/>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731D57"/>
    <w:pPr>
      <w:spacing w:line="360" w:lineRule="auto"/>
      <w:ind w:firstLine="720"/>
      <w:jc w:val="center"/>
    </w:pPr>
    <w:rPr>
      <w:rFonts w:ascii="TimesLT" w:hAnsi="TimesLT"/>
      <w:caps/>
      <w:szCs w:val="20"/>
    </w:rPr>
  </w:style>
  <w:style w:type="paragraph" w:styleId="Porat">
    <w:name w:val="footer"/>
    <w:basedOn w:val="prastasis"/>
    <w:rsid w:val="00731D57"/>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731D57"/>
  </w:style>
  <w:style w:type="character" w:customStyle="1" w:styleId="Datadiena">
    <w:name w:val="Data_diena"/>
    <w:basedOn w:val="Numatytasispastraiposriftas"/>
    <w:rsid w:val="00731D57"/>
  </w:style>
  <w:style w:type="character" w:customStyle="1" w:styleId="statymoNr">
    <w:name w:val="?statymo Nr."/>
    <w:rsid w:val="00731D57"/>
    <w:rPr>
      <w:rFonts w:ascii="HelveticaLT" w:hAnsi="HelveticaLT"/>
    </w:rPr>
  </w:style>
  <w:style w:type="character" w:customStyle="1" w:styleId="Datamnuo">
    <w:name w:val="Data_m?nuo"/>
    <w:rsid w:val="00731D57"/>
    <w:rPr>
      <w:rFonts w:ascii="HelveticaLT" w:hAnsi="HelveticaLT"/>
      <w:sz w:val="24"/>
    </w:rPr>
  </w:style>
  <w:style w:type="character" w:customStyle="1" w:styleId="Datametai">
    <w:name w:val="Data_metai"/>
    <w:basedOn w:val="Numatytasispastraiposriftas"/>
    <w:rsid w:val="00731D57"/>
  </w:style>
  <w:style w:type="character" w:customStyle="1" w:styleId="Pareigos">
    <w:name w:val="Pareigos"/>
    <w:rsid w:val="00731D57"/>
    <w:rPr>
      <w:rFonts w:ascii="TimesLT" w:hAnsi="TimesLT"/>
      <w:caps/>
      <w:sz w:val="24"/>
    </w:rPr>
  </w:style>
  <w:style w:type="paragraph" w:styleId="Debesliotekstas">
    <w:name w:val="Balloon Text"/>
    <w:basedOn w:val="prastasis"/>
    <w:link w:val="DebesliotekstasDiagrama"/>
    <w:rsid w:val="00E12FC1"/>
    <w:rPr>
      <w:rFonts w:ascii="Tahoma" w:hAnsi="Tahoma" w:cs="Tahoma"/>
      <w:sz w:val="16"/>
      <w:szCs w:val="16"/>
    </w:rPr>
  </w:style>
  <w:style w:type="character" w:customStyle="1" w:styleId="DebesliotekstasDiagrama">
    <w:name w:val="Debesėlio tekstas Diagrama"/>
    <w:link w:val="Debesliotekstas"/>
    <w:rsid w:val="00E12FC1"/>
    <w:rPr>
      <w:rFonts w:ascii="Tahoma" w:hAnsi="Tahoma" w:cs="Tahoma"/>
      <w:sz w:val="16"/>
      <w:szCs w:val="16"/>
      <w:lang w:eastAsia="en-US"/>
    </w:rPr>
  </w:style>
  <w:style w:type="paragraph" w:styleId="Sraopastraipa">
    <w:name w:val="List Paragraph"/>
    <w:basedOn w:val="prastasis"/>
    <w:uiPriority w:val="34"/>
    <w:qFormat/>
    <w:rsid w:val="00063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44911">
      <w:bodyDiv w:val="1"/>
      <w:marLeft w:val="225"/>
      <w:marRight w:val="225"/>
      <w:marTop w:val="0"/>
      <w:marBottom w:val="0"/>
      <w:divBdr>
        <w:top w:val="none" w:sz="0" w:space="0" w:color="auto"/>
        <w:left w:val="none" w:sz="0" w:space="0" w:color="auto"/>
        <w:bottom w:val="none" w:sz="0" w:space="0" w:color="auto"/>
        <w:right w:val="none" w:sz="0" w:space="0" w:color="auto"/>
      </w:divBdr>
      <w:divsChild>
        <w:div w:id="1505321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it2\mainai\IVAIRUS\BLANKAI%202012\KLRSdirektoriau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BD1F4-4DA4-4F1B-B6D5-19D60734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KLRSdirektoriausisakymas</Template>
  <TotalTime>0</TotalTime>
  <Pages>1</Pages>
  <Words>1327</Words>
  <Characters>757</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Klaipedos rj. savivaldybe</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Airida Stonienė</dc:creator>
  <cp:lastModifiedBy>Alina Kampienė</cp:lastModifiedBy>
  <cp:revision>2</cp:revision>
  <cp:lastPrinted>2019-04-25T06:16:00Z</cp:lastPrinted>
  <dcterms:created xsi:type="dcterms:W3CDTF">2019-07-03T12:20:00Z</dcterms:created>
  <dcterms:modified xsi:type="dcterms:W3CDTF">2019-07-03T12:20:00Z</dcterms:modified>
</cp:coreProperties>
</file>