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D6BD" w14:textId="77777777" w:rsidR="00A3364F" w:rsidRPr="00F71B48" w:rsidRDefault="00A33728" w:rsidP="009C270F">
      <w:pPr>
        <w:jc w:val="both"/>
        <w:rPr>
          <w:lang w:val="lt-LT"/>
        </w:rPr>
      </w:pPr>
      <w:r w:rsidRPr="00F71B48">
        <w:rPr>
          <w:b/>
          <w:lang w:val="lt-LT"/>
        </w:rPr>
        <w:tab/>
      </w:r>
      <w:r w:rsidR="00A3364F" w:rsidRPr="00F71B48">
        <w:rPr>
          <w:b/>
          <w:lang w:val="lt-LT"/>
        </w:rPr>
        <w:tab/>
      </w:r>
      <w:r w:rsidR="00A3364F" w:rsidRPr="00F71B48">
        <w:rPr>
          <w:b/>
          <w:lang w:val="lt-LT"/>
        </w:rPr>
        <w:tab/>
      </w:r>
      <w:r w:rsidR="00A3364F" w:rsidRPr="00F71B48">
        <w:rPr>
          <w:b/>
          <w:lang w:val="lt-LT"/>
        </w:rPr>
        <w:tab/>
      </w:r>
      <w:r w:rsidR="00A3364F" w:rsidRPr="00F71B48">
        <w:rPr>
          <w:b/>
          <w:lang w:val="lt-LT"/>
        </w:rPr>
        <w:tab/>
      </w:r>
      <w:r w:rsidR="00A3364F" w:rsidRPr="00F71B48">
        <w:rPr>
          <w:b/>
          <w:lang w:val="lt-LT"/>
        </w:rPr>
        <w:tab/>
      </w:r>
      <w:r w:rsidR="00A3364F" w:rsidRPr="00F71B48">
        <w:rPr>
          <w:b/>
          <w:lang w:val="lt-LT"/>
        </w:rPr>
        <w:tab/>
      </w:r>
      <w:r w:rsidR="00A3364F" w:rsidRPr="00F71B48">
        <w:rPr>
          <w:b/>
          <w:lang w:val="lt-LT"/>
        </w:rPr>
        <w:tab/>
      </w:r>
      <w:r w:rsidR="009C270F" w:rsidRPr="00F71B48">
        <w:rPr>
          <w:lang w:val="lt-LT"/>
        </w:rPr>
        <w:t>PATVIRTINTA</w:t>
      </w:r>
    </w:p>
    <w:p w14:paraId="2993F777" w14:textId="77777777" w:rsidR="009C270F" w:rsidRPr="00F71B48" w:rsidRDefault="009C270F" w:rsidP="009C270F">
      <w:pPr>
        <w:jc w:val="both"/>
        <w:rPr>
          <w:lang w:val="lt-LT"/>
        </w:rPr>
      </w:pPr>
      <w:r w:rsidRPr="00F71B48">
        <w:rPr>
          <w:lang w:val="lt-LT"/>
        </w:rPr>
        <w:tab/>
      </w:r>
      <w:r w:rsidRPr="00F71B48">
        <w:rPr>
          <w:lang w:val="lt-LT"/>
        </w:rPr>
        <w:tab/>
      </w:r>
      <w:r w:rsidRPr="00F71B48">
        <w:rPr>
          <w:lang w:val="lt-LT"/>
        </w:rPr>
        <w:tab/>
      </w:r>
      <w:r w:rsidRPr="00F71B48">
        <w:rPr>
          <w:lang w:val="lt-LT"/>
        </w:rPr>
        <w:tab/>
      </w:r>
      <w:r w:rsidRPr="00F71B48">
        <w:rPr>
          <w:lang w:val="lt-LT"/>
        </w:rPr>
        <w:tab/>
      </w:r>
      <w:r w:rsidRPr="00F71B48">
        <w:rPr>
          <w:lang w:val="lt-LT"/>
        </w:rPr>
        <w:tab/>
      </w:r>
      <w:r w:rsidRPr="00F71B48">
        <w:rPr>
          <w:lang w:val="lt-LT"/>
        </w:rPr>
        <w:tab/>
      </w:r>
      <w:r w:rsidRPr="00F71B48">
        <w:rPr>
          <w:lang w:val="lt-LT"/>
        </w:rPr>
        <w:tab/>
        <w:t>Klaipėdos rajono savivaldybės</w:t>
      </w:r>
    </w:p>
    <w:p w14:paraId="2C894BCD" w14:textId="77777777" w:rsidR="009C270F" w:rsidRPr="00F71B48" w:rsidRDefault="009C270F" w:rsidP="009C270F">
      <w:pPr>
        <w:jc w:val="both"/>
        <w:rPr>
          <w:lang w:val="lt-LT"/>
        </w:rPr>
      </w:pPr>
      <w:r w:rsidRPr="00F71B48">
        <w:rPr>
          <w:lang w:val="lt-LT"/>
        </w:rPr>
        <w:tab/>
      </w:r>
      <w:r w:rsidRPr="00F71B48">
        <w:rPr>
          <w:lang w:val="lt-LT"/>
        </w:rPr>
        <w:tab/>
      </w:r>
      <w:r w:rsidRPr="00F71B48">
        <w:rPr>
          <w:lang w:val="lt-LT"/>
        </w:rPr>
        <w:tab/>
      </w:r>
      <w:r w:rsidRPr="00F71B48">
        <w:rPr>
          <w:lang w:val="lt-LT"/>
        </w:rPr>
        <w:tab/>
      </w:r>
      <w:r w:rsidRPr="00F71B48">
        <w:rPr>
          <w:lang w:val="lt-LT"/>
        </w:rPr>
        <w:tab/>
      </w:r>
      <w:r w:rsidRPr="00F71B48">
        <w:rPr>
          <w:lang w:val="lt-LT"/>
        </w:rPr>
        <w:tab/>
      </w:r>
      <w:r w:rsidRPr="00F71B48">
        <w:rPr>
          <w:lang w:val="lt-LT"/>
        </w:rPr>
        <w:tab/>
      </w:r>
      <w:r w:rsidRPr="00F71B48">
        <w:rPr>
          <w:lang w:val="lt-LT"/>
        </w:rPr>
        <w:tab/>
        <w:t>administracijos direktoriaus</w:t>
      </w:r>
      <w:r w:rsidRPr="00F71B48">
        <w:rPr>
          <w:lang w:val="lt-LT"/>
        </w:rPr>
        <w:tab/>
      </w:r>
    </w:p>
    <w:p w14:paraId="2A2DBA76" w14:textId="77777777" w:rsidR="009C270F" w:rsidRPr="00F71B48" w:rsidRDefault="009C270F" w:rsidP="009C270F">
      <w:pPr>
        <w:jc w:val="both"/>
        <w:rPr>
          <w:lang w:val="lt-LT"/>
        </w:rPr>
      </w:pPr>
      <w:r w:rsidRPr="00F71B48">
        <w:rPr>
          <w:b/>
          <w:lang w:val="lt-LT"/>
        </w:rPr>
        <w:tab/>
      </w:r>
      <w:r w:rsidRPr="00F71B48">
        <w:rPr>
          <w:b/>
          <w:lang w:val="lt-LT"/>
        </w:rPr>
        <w:tab/>
      </w:r>
      <w:r w:rsidRPr="00F71B48">
        <w:rPr>
          <w:b/>
          <w:lang w:val="lt-LT"/>
        </w:rPr>
        <w:tab/>
      </w:r>
      <w:r w:rsidRPr="00F71B48">
        <w:rPr>
          <w:b/>
          <w:lang w:val="lt-LT"/>
        </w:rPr>
        <w:tab/>
      </w:r>
      <w:r w:rsidRPr="00F71B48">
        <w:rPr>
          <w:b/>
          <w:lang w:val="lt-LT"/>
        </w:rPr>
        <w:tab/>
      </w:r>
      <w:r w:rsidRPr="00F71B48">
        <w:rPr>
          <w:b/>
          <w:lang w:val="lt-LT"/>
        </w:rPr>
        <w:tab/>
      </w:r>
      <w:r w:rsidRPr="00F71B48">
        <w:rPr>
          <w:b/>
          <w:lang w:val="lt-LT"/>
        </w:rPr>
        <w:tab/>
      </w:r>
      <w:r w:rsidRPr="00F71B48">
        <w:rPr>
          <w:b/>
          <w:lang w:val="lt-LT"/>
        </w:rPr>
        <w:tab/>
      </w:r>
      <w:r w:rsidRPr="00F71B48">
        <w:rPr>
          <w:lang w:val="lt-LT"/>
        </w:rPr>
        <w:t>201</w:t>
      </w:r>
      <w:r w:rsidR="00B216DE" w:rsidRPr="00F71B48">
        <w:rPr>
          <w:lang w:val="lt-LT"/>
        </w:rPr>
        <w:t>7</w:t>
      </w:r>
      <w:r w:rsidRPr="00F71B48">
        <w:rPr>
          <w:lang w:val="lt-LT"/>
        </w:rPr>
        <w:t>-</w:t>
      </w:r>
      <w:r w:rsidR="00B216DE" w:rsidRPr="00F71B48">
        <w:rPr>
          <w:lang w:val="lt-LT"/>
        </w:rPr>
        <w:t>03</w:t>
      </w:r>
      <w:r w:rsidRPr="00F71B48">
        <w:rPr>
          <w:lang w:val="lt-LT"/>
        </w:rPr>
        <w:t>-</w:t>
      </w:r>
      <w:r w:rsidR="00F71B48">
        <w:rPr>
          <w:lang w:val="lt-LT"/>
        </w:rPr>
        <w:t>06</w:t>
      </w:r>
      <w:r w:rsidRPr="00F71B48">
        <w:rPr>
          <w:lang w:val="lt-LT"/>
        </w:rPr>
        <w:t xml:space="preserve">  įsakymu Nr. AP-</w:t>
      </w:r>
      <w:r w:rsidRPr="00F71B48">
        <w:rPr>
          <w:lang w:val="lt-LT"/>
        </w:rPr>
        <w:tab/>
      </w:r>
      <w:r w:rsidR="00F71B48">
        <w:rPr>
          <w:lang w:val="lt-LT"/>
        </w:rPr>
        <w:t>192</w:t>
      </w:r>
    </w:p>
    <w:p w14:paraId="3757032E" w14:textId="77777777" w:rsidR="009C270F" w:rsidRPr="00F71B48" w:rsidRDefault="009C270F" w:rsidP="009C270F">
      <w:pPr>
        <w:jc w:val="both"/>
        <w:rPr>
          <w:lang w:val="lt-LT"/>
        </w:rPr>
      </w:pPr>
    </w:p>
    <w:p w14:paraId="2021CC09" w14:textId="77777777" w:rsidR="00A3364F" w:rsidRPr="00F71B48" w:rsidRDefault="00A3364F" w:rsidP="009C270F">
      <w:pPr>
        <w:jc w:val="center"/>
        <w:rPr>
          <w:lang w:val="lt-LT"/>
        </w:rPr>
      </w:pPr>
    </w:p>
    <w:p w14:paraId="4B9D4452" w14:textId="77777777" w:rsidR="007E59DE" w:rsidRPr="00F71B48" w:rsidRDefault="002D2B33" w:rsidP="007E59DE">
      <w:pPr>
        <w:jc w:val="center"/>
        <w:rPr>
          <w:b/>
          <w:lang w:val="lt-LT"/>
        </w:rPr>
      </w:pPr>
      <w:r w:rsidRPr="00F71B48">
        <w:rPr>
          <w:b/>
          <w:lang w:val="lt-LT"/>
        </w:rPr>
        <w:t>VEIVIRŽĖNŲ</w:t>
      </w:r>
      <w:r w:rsidR="00677986" w:rsidRPr="00F71B48">
        <w:rPr>
          <w:b/>
          <w:lang w:val="lt-LT"/>
        </w:rPr>
        <w:t xml:space="preserve"> </w:t>
      </w:r>
      <w:r w:rsidR="00A3364F" w:rsidRPr="00F71B48">
        <w:rPr>
          <w:b/>
          <w:lang w:val="lt-LT"/>
        </w:rPr>
        <w:t xml:space="preserve">SENIŪNIJOS </w:t>
      </w:r>
      <w:r w:rsidR="009C270F" w:rsidRPr="00F71B48">
        <w:rPr>
          <w:b/>
          <w:lang w:val="lt-LT"/>
        </w:rPr>
        <w:t xml:space="preserve">SPECIALISTO  </w:t>
      </w:r>
      <w:r w:rsidR="007E59DE" w:rsidRPr="00F71B48">
        <w:rPr>
          <w:b/>
          <w:lang w:val="lt-LT"/>
        </w:rPr>
        <w:t>PAREIGYBĖS APRAŠYMAS</w:t>
      </w:r>
    </w:p>
    <w:p w14:paraId="6B52C977" w14:textId="77777777" w:rsidR="00A3364F" w:rsidRPr="00F71B48" w:rsidRDefault="00A3364F" w:rsidP="007E59DE">
      <w:pPr>
        <w:rPr>
          <w:b/>
          <w:lang w:val="lt-LT"/>
        </w:rPr>
      </w:pPr>
    </w:p>
    <w:p w14:paraId="6207C59A" w14:textId="77777777" w:rsidR="007E59DE" w:rsidRPr="00F71B48" w:rsidRDefault="007E59DE" w:rsidP="0086050C">
      <w:pPr>
        <w:jc w:val="center"/>
        <w:rPr>
          <w:b/>
          <w:lang w:val="lt-LT"/>
        </w:rPr>
      </w:pPr>
    </w:p>
    <w:p w14:paraId="5F348A06" w14:textId="77777777" w:rsidR="007E59DE" w:rsidRPr="00F71B48" w:rsidRDefault="007E59DE" w:rsidP="007E59DE">
      <w:pPr>
        <w:ind w:left="360"/>
        <w:jc w:val="center"/>
        <w:rPr>
          <w:b/>
          <w:lang w:val="lt-LT"/>
        </w:rPr>
      </w:pPr>
      <w:r w:rsidRPr="00F71B48">
        <w:rPr>
          <w:b/>
          <w:lang w:val="lt-LT"/>
        </w:rPr>
        <w:t>I. PAREIGYBĖ</w:t>
      </w:r>
    </w:p>
    <w:p w14:paraId="7D9FE34A" w14:textId="77777777" w:rsidR="007E59DE" w:rsidRPr="00F71B48" w:rsidRDefault="007E59DE" w:rsidP="007E59DE">
      <w:pPr>
        <w:jc w:val="center"/>
        <w:rPr>
          <w:b/>
          <w:lang w:val="lt-LT"/>
        </w:rPr>
      </w:pPr>
    </w:p>
    <w:p w14:paraId="79DF8949" w14:textId="77777777" w:rsidR="007E59DE" w:rsidRPr="00F71B48" w:rsidRDefault="007E59DE" w:rsidP="007E59DE">
      <w:pPr>
        <w:jc w:val="center"/>
        <w:rPr>
          <w:b/>
          <w:lang w:val="lt-LT"/>
        </w:rPr>
      </w:pPr>
    </w:p>
    <w:p w14:paraId="0FA2BC05" w14:textId="77777777" w:rsidR="007E59DE" w:rsidRPr="00F71B48" w:rsidRDefault="007E59DE" w:rsidP="007E59DE">
      <w:pPr>
        <w:ind w:firstLine="426"/>
        <w:jc w:val="both"/>
        <w:rPr>
          <w:lang w:val="lt-LT"/>
        </w:rPr>
      </w:pPr>
      <w:r w:rsidRPr="00F71B48">
        <w:rPr>
          <w:lang w:val="lt-LT"/>
        </w:rPr>
        <w:t xml:space="preserve">   1. Veiviržėnų seniūnijos specialistas priklauso specialistų grupei.     </w:t>
      </w:r>
    </w:p>
    <w:p w14:paraId="7113C116" w14:textId="77777777" w:rsidR="007E59DE" w:rsidRPr="00F71B48" w:rsidRDefault="007E59DE" w:rsidP="007E59DE">
      <w:pPr>
        <w:jc w:val="both"/>
        <w:rPr>
          <w:lang w:val="lt-LT"/>
        </w:rPr>
      </w:pPr>
      <w:r w:rsidRPr="00F71B48">
        <w:rPr>
          <w:lang w:val="lt-LT"/>
        </w:rPr>
        <w:t xml:space="preserve">          2. Pareigybės lygis – A2. </w:t>
      </w:r>
    </w:p>
    <w:p w14:paraId="1DE36ED1" w14:textId="77777777" w:rsidR="007E59DE" w:rsidRPr="00F71B48" w:rsidRDefault="007E59DE" w:rsidP="007E59DE">
      <w:pPr>
        <w:jc w:val="both"/>
        <w:rPr>
          <w:lang w:val="lt-LT"/>
        </w:rPr>
      </w:pPr>
      <w:r w:rsidRPr="00F71B48">
        <w:rPr>
          <w:lang w:val="lt-LT"/>
        </w:rPr>
        <w:t xml:space="preserve">          3. Pareigybės paskirtis – pareigybės aprašyme nustatytoms funkcijoms įgyvendinti.</w:t>
      </w:r>
    </w:p>
    <w:p w14:paraId="391F0B49" w14:textId="77777777" w:rsidR="007E59DE" w:rsidRPr="00F71B48" w:rsidRDefault="007E59DE" w:rsidP="007E59DE">
      <w:pPr>
        <w:jc w:val="both"/>
        <w:rPr>
          <w:lang w:val="lt-LT"/>
        </w:rPr>
      </w:pPr>
      <w:r w:rsidRPr="00F71B48">
        <w:rPr>
          <w:lang w:val="lt-LT"/>
        </w:rPr>
        <w:t xml:space="preserve">          4. Veiviržėnų seniūnijos specialistas pavaldus Veiviržėnų seniūnijos seniūnui.</w:t>
      </w:r>
    </w:p>
    <w:p w14:paraId="7700D4AB" w14:textId="77777777" w:rsidR="007E59DE" w:rsidRPr="00F71B48" w:rsidRDefault="007E59DE" w:rsidP="007E59DE">
      <w:pPr>
        <w:jc w:val="center"/>
        <w:rPr>
          <w:b/>
          <w:lang w:val="lt-LT"/>
        </w:rPr>
      </w:pPr>
    </w:p>
    <w:p w14:paraId="75EBAC90" w14:textId="77777777" w:rsidR="007E59DE" w:rsidRPr="00F71B48" w:rsidRDefault="007E59DE" w:rsidP="007E59DE">
      <w:pPr>
        <w:jc w:val="center"/>
        <w:rPr>
          <w:b/>
          <w:lang w:val="lt-LT"/>
        </w:rPr>
      </w:pPr>
      <w:r w:rsidRPr="00F71B48">
        <w:rPr>
          <w:b/>
          <w:lang w:val="lt-LT"/>
        </w:rPr>
        <w:t>II. SPECIALŪS REIKALAVIMAI ŠIAS PAREIGAS EINANČIAM DARBUOTOJUI</w:t>
      </w:r>
    </w:p>
    <w:p w14:paraId="6D4807AC" w14:textId="77777777" w:rsidR="007E59DE" w:rsidRPr="00F71B48" w:rsidRDefault="007E59DE" w:rsidP="007E59DE">
      <w:pPr>
        <w:rPr>
          <w:lang w:val="lt-LT"/>
        </w:rPr>
      </w:pPr>
    </w:p>
    <w:p w14:paraId="7F5B38F5" w14:textId="77777777" w:rsidR="007E59DE" w:rsidRPr="00F71B48" w:rsidRDefault="007E59DE" w:rsidP="007E59DE">
      <w:pPr>
        <w:tabs>
          <w:tab w:val="left" w:pos="426"/>
        </w:tabs>
        <w:ind w:firstLine="426"/>
        <w:jc w:val="both"/>
        <w:rPr>
          <w:lang w:val="lt-LT"/>
        </w:rPr>
      </w:pPr>
      <w:r w:rsidRPr="00F71B48">
        <w:rPr>
          <w:lang w:val="lt-LT"/>
        </w:rPr>
        <w:t xml:space="preserve">   5. Darbuotojas, einantis šias pareigas, turi atitikti šiuos specialius reikalavimus:</w:t>
      </w:r>
    </w:p>
    <w:p w14:paraId="69A5095C" w14:textId="77777777" w:rsidR="007E59DE" w:rsidRPr="00F71B48" w:rsidRDefault="007E59DE" w:rsidP="007E59DE">
      <w:pPr>
        <w:ind w:firstLine="426"/>
        <w:jc w:val="both"/>
        <w:rPr>
          <w:lang w:val="lt-LT"/>
        </w:rPr>
      </w:pPr>
      <w:r w:rsidRPr="00F71B48">
        <w:rPr>
          <w:lang w:val="lt-LT"/>
        </w:rPr>
        <w:t xml:space="preserve">   5.1. Turėti ne žemesnį kaip aukštąjį universitetinį išsilavinimą su bakalauro kvalifikaciniu laipsniu ar jam prilygintu išsilavinimu arba aukštąjį koleginį išsilavinimą su profesinio bakalauro kvalifikaciniu laipsniu ar jam prilygintu išsilavinimu.</w:t>
      </w:r>
    </w:p>
    <w:p w14:paraId="7B650016" w14:textId="77777777" w:rsidR="007E59DE" w:rsidRPr="00F71B48" w:rsidRDefault="007E59DE" w:rsidP="007E59DE">
      <w:pPr>
        <w:ind w:firstLine="360"/>
        <w:jc w:val="both"/>
        <w:rPr>
          <w:lang w:val="lt-LT"/>
        </w:rPr>
      </w:pPr>
      <w:r w:rsidRPr="00F71B48">
        <w:rPr>
          <w:lang w:val="lt-LT"/>
        </w:rPr>
        <w:t xml:space="preserve">    5.2.Privalo išmanyti Lietuvos Respublikos įstatymus ir poįstatyminius aktus, reglamentuojančius socialinės paramos teikimą, būti susipažinęs su ES reglamentais dėl socialinės paramos teikimo.</w:t>
      </w:r>
    </w:p>
    <w:p w14:paraId="6CC13AE2" w14:textId="77777777" w:rsidR="007E59DE" w:rsidRPr="00F71B48" w:rsidRDefault="007E59DE" w:rsidP="007E59DE">
      <w:pPr>
        <w:ind w:left="360"/>
        <w:jc w:val="both"/>
        <w:rPr>
          <w:lang w:val="lt-LT"/>
        </w:rPr>
      </w:pPr>
      <w:r w:rsidRPr="00F71B48">
        <w:rPr>
          <w:lang w:val="lt-LT"/>
        </w:rPr>
        <w:t xml:space="preserve">    5.3. Privalo būti mandagus, korektiškas ir objektyvus.</w:t>
      </w:r>
    </w:p>
    <w:p w14:paraId="4BFCE9B6" w14:textId="77777777" w:rsidR="007E59DE" w:rsidRPr="00F71B48" w:rsidRDefault="007E59DE" w:rsidP="00B50766">
      <w:pPr>
        <w:rPr>
          <w:b/>
          <w:lang w:val="lt-LT"/>
        </w:rPr>
      </w:pPr>
    </w:p>
    <w:p w14:paraId="409EBD77" w14:textId="77777777" w:rsidR="007E59DE" w:rsidRPr="00F71B48" w:rsidRDefault="007E59DE" w:rsidP="007E59DE">
      <w:pPr>
        <w:jc w:val="center"/>
        <w:rPr>
          <w:b/>
          <w:lang w:val="lt-LT"/>
        </w:rPr>
      </w:pPr>
      <w:r w:rsidRPr="00F71B48">
        <w:rPr>
          <w:b/>
          <w:lang w:val="lt-LT"/>
        </w:rPr>
        <w:t xml:space="preserve">III. </w:t>
      </w:r>
      <w:proofErr w:type="spellStart"/>
      <w:r w:rsidRPr="00F71B48">
        <w:rPr>
          <w:b/>
          <w:lang w:val="lt-LT"/>
        </w:rPr>
        <w:t>ŠlAS</w:t>
      </w:r>
      <w:proofErr w:type="spellEnd"/>
      <w:r w:rsidRPr="00F71B48">
        <w:rPr>
          <w:b/>
          <w:lang w:val="lt-LT"/>
        </w:rPr>
        <w:t xml:space="preserve"> PAREIGAS EINANČIO DARBUOTOJO FUNKCIJOS</w:t>
      </w:r>
    </w:p>
    <w:p w14:paraId="24D7499C" w14:textId="77777777" w:rsidR="007E59DE" w:rsidRPr="00F71B48" w:rsidRDefault="007E59DE" w:rsidP="007E59DE">
      <w:pPr>
        <w:rPr>
          <w:lang w:val="lt-LT"/>
        </w:rPr>
      </w:pPr>
    </w:p>
    <w:p w14:paraId="722FB52B" w14:textId="77777777" w:rsidR="00BF2FE2" w:rsidRPr="00F71B48" w:rsidRDefault="007E59DE" w:rsidP="003523A0">
      <w:pPr>
        <w:ind w:firstLine="426"/>
        <w:jc w:val="both"/>
        <w:rPr>
          <w:lang w:val="lt-LT"/>
        </w:rPr>
      </w:pPr>
      <w:r w:rsidRPr="00F71B48">
        <w:rPr>
          <w:lang w:val="lt-LT"/>
        </w:rPr>
        <w:t xml:space="preserve">     6. Šias pareigas einantis darbuotojas vykdo šias funkcijas:</w:t>
      </w:r>
    </w:p>
    <w:p w14:paraId="2B46281C" w14:textId="77777777" w:rsidR="00A3364F" w:rsidRPr="00F71B48" w:rsidRDefault="003523A0" w:rsidP="00317963">
      <w:pPr>
        <w:ind w:firstLine="720"/>
        <w:jc w:val="both"/>
        <w:rPr>
          <w:lang w:val="lt-LT"/>
        </w:rPr>
      </w:pPr>
      <w:r w:rsidRPr="00F71B48">
        <w:rPr>
          <w:lang w:val="lt-LT"/>
        </w:rPr>
        <w:t>6</w:t>
      </w:r>
      <w:r w:rsidR="00A93EEE" w:rsidRPr="00F71B48">
        <w:rPr>
          <w:lang w:val="lt-LT"/>
        </w:rPr>
        <w:t>.</w:t>
      </w:r>
      <w:r w:rsidR="00317963" w:rsidRPr="00F71B48">
        <w:rPr>
          <w:lang w:val="lt-LT"/>
        </w:rPr>
        <w:t xml:space="preserve">1. </w:t>
      </w:r>
      <w:r w:rsidR="00A93EEE" w:rsidRPr="00F71B48">
        <w:rPr>
          <w:lang w:val="lt-LT"/>
        </w:rPr>
        <w:t>p</w:t>
      </w:r>
      <w:r w:rsidR="00A3364F" w:rsidRPr="00F71B48">
        <w:rPr>
          <w:lang w:val="lt-LT"/>
        </w:rPr>
        <w:t>riim</w:t>
      </w:r>
      <w:r w:rsidR="00B80F0F" w:rsidRPr="00F71B48">
        <w:rPr>
          <w:lang w:val="lt-LT"/>
        </w:rPr>
        <w:t>a</w:t>
      </w:r>
      <w:r w:rsidR="00A3364F" w:rsidRPr="00F71B48">
        <w:rPr>
          <w:lang w:val="lt-LT"/>
        </w:rPr>
        <w:t xml:space="preserve"> seniūnijos gyventojus </w:t>
      </w:r>
      <w:r w:rsidR="0086050C" w:rsidRPr="00F71B48">
        <w:rPr>
          <w:lang w:val="lt-LT"/>
        </w:rPr>
        <w:t xml:space="preserve">socialinės </w:t>
      </w:r>
      <w:r w:rsidR="00A3364F" w:rsidRPr="00F71B48">
        <w:rPr>
          <w:lang w:val="lt-LT"/>
        </w:rPr>
        <w:t>paramo</w:t>
      </w:r>
      <w:r w:rsidR="002A01C9" w:rsidRPr="00F71B48">
        <w:rPr>
          <w:lang w:val="lt-LT"/>
        </w:rPr>
        <w:t xml:space="preserve">s </w:t>
      </w:r>
      <w:r w:rsidR="0086050C" w:rsidRPr="00F71B48">
        <w:rPr>
          <w:lang w:val="lt-LT"/>
        </w:rPr>
        <w:t xml:space="preserve">(piniginės paramos </w:t>
      </w:r>
      <w:r w:rsidR="002A01C9" w:rsidRPr="00F71B48">
        <w:rPr>
          <w:lang w:val="lt-LT"/>
        </w:rPr>
        <w:t>ir socialinių paslaugų</w:t>
      </w:r>
      <w:r w:rsidR="0086050C" w:rsidRPr="00F71B48">
        <w:rPr>
          <w:lang w:val="lt-LT"/>
        </w:rPr>
        <w:t>)</w:t>
      </w:r>
      <w:r w:rsidR="002A01C9" w:rsidRPr="00F71B48">
        <w:rPr>
          <w:lang w:val="lt-LT"/>
        </w:rPr>
        <w:t xml:space="preserve"> gavimo klausimais,</w:t>
      </w:r>
      <w:r w:rsidR="00A3364F" w:rsidRPr="00F71B48">
        <w:rPr>
          <w:lang w:val="lt-LT"/>
        </w:rPr>
        <w:t xml:space="preserve"> juos konsultuoti</w:t>
      </w:r>
      <w:r w:rsidR="00A06273" w:rsidRPr="00F71B48">
        <w:rPr>
          <w:lang w:val="lt-LT"/>
        </w:rPr>
        <w:t xml:space="preserve"> nustatytu laiku</w:t>
      </w:r>
      <w:r w:rsidR="00A257BE" w:rsidRPr="00F71B48">
        <w:rPr>
          <w:lang w:val="lt-LT"/>
        </w:rPr>
        <w:t>;</w:t>
      </w:r>
    </w:p>
    <w:p w14:paraId="3D7D8CD1" w14:textId="77777777" w:rsidR="00A3364F" w:rsidRPr="00F71B48" w:rsidRDefault="003523A0" w:rsidP="00B25DF0">
      <w:pPr>
        <w:ind w:firstLine="720"/>
        <w:jc w:val="both"/>
        <w:rPr>
          <w:lang w:val="lt-LT"/>
        </w:rPr>
      </w:pPr>
      <w:r w:rsidRPr="00F71B48">
        <w:rPr>
          <w:lang w:val="lt-LT"/>
        </w:rPr>
        <w:t>6</w:t>
      </w:r>
      <w:r w:rsidR="00A93EEE" w:rsidRPr="00F71B48">
        <w:rPr>
          <w:lang w:val="lt-LT"/>
        </w:rPr>
        <w:t>.</w:t>
      </w:r>
      <w:r w:rsidR="00B25DF0" w:rsidRPr="00F71B48">
        <w:rPr>
          <w:lang w:val="lt-LT"/>
        </w:rPr>
        <w:t xml:space="preserve">2. </w:t>
      </w:r>
      <w:r w:rsidR="00A93EEE" w:rsidRPr="00F71B48">
        <w:rPr>
          <w:lang w:val="lt-LT"/>
        </w:rPr>
        <w:t>p</w:t>
      </w:r>
      <w:r w:rsidR="00A3364F" w:rsidRPr="00F71B48">
        <w:rPr>
          <w:lang w:val="lt-LT"/>
        </w:rPr>
        <w:t>riim</w:t>
      </w:r>
      <w:r w:rsidR="00B80F0F" w:rsidRPr="00F71B48">
        <w:rPr>
          <w:lang w:val="lt-LT"/>
        </w:rPr>
        <w:t>a</w:t>
      </w:r>
      <w:r w:rsidR="00A3364F" w:rsidRPr="00F71B48">
        <w:rPr>
          <w:lang w:val="lt-LT"/>
        </w:rPr>
        <w:t xml:space="preserve"> gyventojų </w:t>
      </w:r>
      <w:r w:rsidR="00BE4549" w:rsidRPr="00F71B48">
        <w:rPr>
          <w:lang w:val="lt-LT"/>
        </w:rPr>
        <w:t>prašymus</w:t>
      </w:r>
      <w:r w:rsidR="00072128" w:rsidRPr="00F71B48">
        <w:rPr>
          <w:lang w:val="lt-LT"/>
        </w:rPr>
        <w:t xml:space="preserve"> ir reikalingus dokumentus</w:t>
      </w:r>
      <w:r w:rsidR="00BE4549" w:rsidRPr="00F71B48">
        <w:rPr>
          <w:lang w:val="lt-LT"/>
        </w:rPr>
        <w:t xml:space="preserve"> </w:t>
      </w:r>
      <w:r w:rsidR="00E661EC" w:rsidRPr="00F71B48">
        <w:rPr>
          <w:lang w:val="lt-LT"/>
        </w:rPr>
        <w:t xml:space="preserve">gauti </w:t>
      </w:r>
      <w:r w:rsidR="00313DB3" w:rsidRPr="00F71B48">
        <w:rPr>
          <w:lang w:val="lt-LT"/>
        </w:rPr>
        <w:t>Lietuvos Respublikos piniginės socialinės paramos nepasiturinčioms šeimoms ir vieniems gyvenantiems asmenims, Išmokų vaikams, Socialinės paramos mokiniam</w:t>
      </w:r>
      <w:r w:rsidR="00072128" w:rsidRPr="00F71B48">
        <w:rPr>
          <w:lang w:val="lt-LT"/>
        </w:rPr>
        <w:t>s</w:t>
      </w:r>
      <w:r w:rsidR="00313DB3" w:rsidRPr="00F71B48">
        <w:rPr>
          <w:lang w:val="lt-LT"/>
        </w:rPr>
        <w:t xml:space="preserve"> įstatymuose numatytoms  </w:t>
      </w:r>
      <w:r w:rsidR="00BE4549" w:rsidRPr="00F71B48">
        <w:rPr>
          <w:lang w:val="lt-LT"/>
        </w:rPr>
        <w:t>social</w:t>
      </w:r>
      <w:r w:rsidR="00072128" w:rsidRPr="00F71B48">
        <w:rPr>
          <w:lang w:val="lt-LT"/>
        </w:rPr>
        <w:t>inėms išmokoms, kompensacijoms bei</w:t>
      </w:r>
      <w:r w:rsidR="00BE4549" w:rsidRPr="00F71B48">
        <w:rPr>
          <w:lang w:val="lt-LT"/>
        </w:rPr>
        <w:t xml:space="preserve"> pašalpoms</w:t>
      </w:r>
      <w:r w:rsidR="00A3364F" w:rsidRPr="00F71B48">
        <w:rPr>
          <w:lang w:val="lt-LT"/>
        </w:rPr>
        <w:t xml:space="preserve"> ir iki kiekvieno mėnesio 25 d. pateik</w:t>
      </w:r>
      <w:r w:rsidR="00B80F0F" w:rsidRPr="00F71B48">
        <w:rPr>
          <w:lang w:val="lt-LT"/>
        </w:rPr>
        <w:t>ia</w:t>
      </w:r>
      <w:r w:rsidR="002A01C9" w:rsidRPr="00F71B48">
        <w:rPr>
          <w:lang w:val="lt-LT"/>
        </w:rPr>
        <w:t xml:space="preserve"> gyventojų</w:t>
      </w:r>
      <w:r w:rsidR="00A3364F" w:rsidRPr="00F71B48">
        <w:rPr>
          <w:lang w:val="lt-LT"/>
        </w:rPr>
        <w:t xml:space="preserve"> bylas Klaipėdos rajono savivaldybės administracijos </w:t>
      </w:r>
      <w:r w:rsidR="00A06273" w:rsidRPr="00F71B48">
        <w:rPr>
          <w:lang w:val="lt-LT"/>
        </w:rPr>
        <w:t>S</w:t>
      </w:r>
      <w:r w:rsidR="00A257BE" w:rsidRPr="00F71B48">
        <w:rPr>
          <w:lang w:val="lt-LT"/>
        </w:rPr>
        <w:t>ocialinės paramos skyriui;</w:t>
      </w:r>
    </w:p>
    <w:p w14:paraId="1490152E" w14:textId="77777777" w:rsidR="00BE4549" w:rsidRPr="00F71B48" w:rsidRDefault="003523A0" w:rsidP="00317963">
      <w:pPr>
        <w:ind w:firstLine="720"/>
        <w:jc w:val="both"/>
        <w:rPr>
          <w:lang w:val="lt-LT"/>
        </w:rPr>
      </w:pPr>
      <w:r w:rsidRPr="00F71B48">
        <w:rPr>
          <w:lang w:val="lt-LT"/>
        </w:rPr>
        <w:t>6</w:t>
      </w:r>
      <w:r w:rsidR="00A93EEE" w:rsidRPr="00F71B48">
        <w:rPr>
          <w:lang w:val="lt-LT"/>
        </w:rPr>
        <w:t>.</w:t>
      </w:r>
      <w:r w:rsidR="00317963" w:rsidRPr="00F71B48">
        <w:rPr>
          <w:lang w:val="lt-LT"/>
        </w:rPr>
        <w:t>3.</w:t>
      </w:r>
      <w:r w:rsidR="00B25DF0" w:rsidRPr="00F71B48">
        <w:rPr>
          <w:lang w:val="lt-LT"/>
        </w:rPr>
        <w:t xml:space="preserve"> </w:t>
      </w:r>
      <w:r w:rsidR="00A93EEE" w:rsidRPr="00F71B48">
        <w:rPr>
          <w:lang w:val="lt-LT"/>
        </w:rPr>
        <w:t>u</w:t>
      </w:r>
      <w:r w:rsidR="0086050C" w:rsidRPr="00F71B48">
        <w:rPr>
          <w:lang w:val="lt-LT"/>
        </w:rPr>
        <w:t>žpild</w:t>
      </w:r>
      <w:r w:rsidR="00B80F0F" w:rsidRPr="00F71B48">
        <w:rPr>
          <w:lang w:val="lt-LT"/>
        </w:rPr>
        <w:t>o</w:t>
      </w:r>
      <w:r w:rsidR="0086050C" w:rsidRPr="00F71B48">
        <w:rPr>
          <w:lang w:val="lt-LT"/>
        </w:rPr>
        <w:t xml:space="preserve"> nustatytas formas siekiant įv</w:t>
      </w:r>
      <w:r w:rsidR="00BE4549" w:rsidRPr="00F71B48">
        <w:rPr>
          <w:lang w:val="lt-LT"/>
        </w:rPr>
        <w:t xml:space="preserve">ertinti seniūnijos gyventojų poreikį </w:t>
      </w:r>
      <w:r w:rsidR="00072128" w:rsidRPr="00F71B48">
        <w:rPr>
          <w:lang w:val="lt-LT"/>
        </w:rPr>
        <w:t xml:space="preserve">Socialinių paslaugų įstatyme numatytoms </w:t>
      </w:r>
      <w:r w:rsidR="00EA05B1" w:rsidRPr="00F71B48">
        <w:rPr>
          <w:lang w:val="lt-LT"/>
        </w:rPr>
        <w:t>socialinėms paslaugoms</w:t>
      </w:r>
      <w:r w:rsidR="00BE4549" w:rsidRPr="00F71B48">
        <w:rPr>
          <w:lang w:val="lt-LT"/>
        </w:rPr>
        <w:t xml:space="preserve"> ir teikti pasiū</w:t>
      </w:r>
      <w:r w:rsidR="0086050C" w:rsidRPr="00F71B48">
        <w:rPr>
          <w:lang w:val="lt-LT"/>
        </w:rPr>
        <w:t xml:space="preserve">lymus Socialinės paramos skyriaus specialistui </w:t>
      </w:r>
      <w:r w:rsidR="00BE4549" w:rsidRPr="00F71B48">
        <w:rPr>
          <w:lang w:val="lt-LT"/>
        </w:rPr>
        <w:t xml:space="preserve">dėl </w:t>
      </w:r>
      <w:r w:rsidR="0086050C" w:rsidRPr="00F71B48">
        <w:rPr>
          <w:lang w:val="lt-LT"/>
        </w:rPr>
        <w:t xml:space="preserve">poreikio gauti šias paslaugas nustatymo ir paslaugų </w:t>
      </w:r>
      <w:r w:rsidR="00A257BE" w:rsidRPr="00F71B48">
        <w:rPr>
          <w:lang w:val="lt-LT"/>
        </w:rPr>
        <w:t>teikimo;</w:t>
      </w:r>
    </w:p>
    <w:p w14:paraId="768944B9" w14:textId="77777777" w:rsidR="00A3364F" w:rsidRPr="00F71B48" w:rsidRDefault="003523A0" w:rsidP="00317963">
      <w:pPr>
        <w:ind w:firstLine="720"/>
        <w:jc w:val="both"/>
        <w:rPr>
          <w:lang w:val="lt-LT"/>
        </w:rPr>
      </w:pPr>
      <w:r w:rsidRPr="00F71B48">
        <w:rPr>
          <w:lang w:val="lt-LT"/>
        </w:rPr>
        <w:t>6</w:t>
      </w:r>
      <w:r w:rsidR="00317963" w:rsidRPr="00F71B48">
        <w:rPr>
          <w:lang w:val="lt-LT"/>
        </w:rPr>
        <w:t>.</w:t>
      </w:r>
      <w:r w:rsidR="00A93EEE" w:rsidRPr="00F71B48">
        <w:rPr>
          <w:lang w:val="lt-LT"/>
        </w:rPr>
        <w:t>4.</w:t>
      </w:r>
      <w:r w:rsidR="00317963" w:rsidRPr="00F71B48">
        <w:rPr>
          <w:lang w:val="lt-LT"/>
        </w:rPr>
        <w:t xml:space="preserve"> </w:t>
      </w:r>
      <w:r w:rsidR="00A93EEE" w:rsidRPr="00F71B48">
        <w:rPr>
          <w:lang w:val="lt-LT"/>
        </w:rPr>
        <w:t>i</w:t>
      </w:r>
      <w:r w:rsidR="00A3364F" w:rsidRPr="00F71B48">
        <w:rPr>
          <w:lang w:val="lt-LT"/>
        </w:rPr>
        <w:t>šduo</w:t>
      </w:r>
      <w:r w:rsidR="00B80F0F" w:rsidRPr="00F71B48">
        <w:rPr>
          <w:lang w:val="lt-LT"/>
        </w:rPr>
        <w:t>da</w:t>
      </w:r>
      <w:r w:rsidR="00A3364F" w:rsidRPr="00F71B48">
        <w:rPr>
          <w:lang w:val="lt-LT"/>
        </w:rPr>
        <w:t xml:space="preserve"> gyventojams reikali</w:t>
      </w:r>
      <w:r w:rsidR="00A257BE" w:rsidRPr="00F71B48">
        <w:rPr>
          <w:lang w:val="lt-LT"/>
        </w:rPr>
        <w:t>ngas pažymas dėl paramos</w:t>
      </w:r>
      <w:r w:rsidR="00EA05B1" w:rsidRPr="00F71B48">
        <w:rPr>
          <w:lang w:val="lt-LT"/>
        </w:rPr>
        <w:t>;</w:t>
      </w:r>
    </w:p>
    <w:p w14:paraId="0B1E6432" w14:textId="77777777" w:rsidR="00B25DF0" w:rsidRPr="00F71B48" w:rsidRDefault="003523A0" w:rsidP="00B25DF0">
      <w:pPr>
        <w:ind w:left="360" w:firstLine="360"/>
        <w:jc w:val="both"/>
        <w:rPr>
          <w:lang w:val="lt-LT"/>
        </w:rPr>
      </w:pPr>
      <w:r w:rsidRPr="00F71B48">
        <w:rPr>
          <w:lang w:val="lt-LT"/>
        </w:rPr>
        <w:t>6</w:t>
      </w:r>
      <w:r w:rsidR="00A93EEE" w:rsidRPr="00F71B48">
        <w:rPr>
          <w:lang w:val="lt-LT"/>
        </w:rPr>
        <w:t>.</w:t>
      </w:r>
      <w:r w:rsidR="00317963" w:rsidRPr="00F71B48">
        <w:rPr>
          <w:lang w:val="lt-LT"/>
        </w:rPr>
        <w:t xml:space="preserve">5. </w:t>
      </w:r>
      <w:r w:rsidR="00A93EEE" w:rsidRPr="00F71B48">
        <w:rPr>
          <w:lang w:val="lt-LT"/>
        </w:rPr>
        <w:t>t</w:t>
      </w:r>
      <w:r w:rsidR="00A3364F" w:rsidRPr="00F71B48">
        <w:rPr>
          <w:lang w:val="lt-LT"/>
        </w:rPr>
        <w:t>eiki</w:t>
      </w:r>
      <w:r w:rsidR="00B80F0F" w:rsidRPr="00F71B48">
        <w:rPr>
          <w:lang w:val="lt-LT"/>
        </w:rPr>
        <w:t>a</w:t>
      </w:r>
      <w:r w:rsidR="00A3364F" w:rsidRPr="00F71B48">
        <w:rPr>
          <w:lang w:val="lt-LT"/>
        </w:rPr>
        <w:t xml:space="preserve"> pasiūlymus</w:t>
      </w:r>
      <w:r w:rsidR="00E72939" w:rsidRPr="00F71B48">
        <w:rPr>
          <w:lang w:val="lt-LT"/>
        </w:rPr>
        <w:t xml:space="preserve"> Klaipėdos rajono savivaldybės </w:t>
      </w:r>
      <w:r w:rsidR="00B432E8" w:rsidRPr="00F71B48">
        <w:rPr>
          <w:lang w:val="lt-LT"/>
        </w:rPr>
        <w:t>Socialinės p</w:t>
      </w:r>
      <w:r w:rsidR="00A3364F" w:rsidRPr="00F71B48">
        <w:rPr>
          <w:lang w:val="lt-LT"/>
        </w:rPr>
        <w:t>aramos teikimo komisijai:</w:t>
      </w:r>
    </w:p>
    <w:p w14:paraId="27F696BA" w14:textId="77777777" w:rsidR="00A3364F" w:rsidRPr="00F71B48" w:rsidRDefault="003523A0" w:rsidP="00B25DF0">
      <w:pPr>
        <w:ind w:firstLine="720"/>
        <w:jc w:val="both"/>
        <w:rPr>
          <w:lang w:val="lt-LT"/>
        </w:rPr>
      </w:pPr>
      <w:r w:rsidRPr="00F71B48">
        <w:rPr>
          <w:lang w:val="lt-LT"/>
        </w:rPr>
        <w:t>6</w:t>
      </w:r>
      <w:r w:rsidR="00A93EEE" w:rsidRPr="00F71B48">
        <w:rPr>
          <w:lang w:val="lt-LT"/>
        </w:rPr>
        <w:t>.</w:t>
      </w:r>
      <w:r w:rsidR="00B25DF0" w:rsidRPr="00F71B48">
        <w:rPr>
          <w:lang w:val="lt-LT"/>
        </w:rPr>
        <w:t>5.1.</w:t>
      </w:r>
      <w:r w:rsidR="00143FE9" w:rsidRPr="00F71B48">
        <w:rPr>
          <w:lang w:val="lt-LT"/>
        </w:rPr>
        <w:t xml:space="preserve"> </w:t>
      </w:r>
      <w:r w:rsidR="00B25DF0" w:rsidRPr="00F71B48">
        <w:rPr>
          <w:lang w:val="lt-LT"/>
        </w:rPr>
        <w:t>d</w:t>
      </w:r>
      <w:r w:rsidR="00A3364F" w:rsidRPr="00F71B48">
        <w:rPr>
          <w:lang w:val="lt-LT"/>
        </w:rPr>
        <w:t xml:space="preserve">ėl paramos ir paslaugų </w:t>
      </w:r>
      <w:r w:rsidR="00EA05B1" w:rsidRPr="00F71B48">
        <w:rPr>
          <w:lang w:val="lt-LT"/>
        </w:rPr>
        <w:t>teikimo</w:t>
      </w:r>
      <w:r w:rsidR="00A06273" w:rsidRPr="00F71B48">
        <w:rPr>
          <w:lang w:val="lt-LT"/>
        </w:rPr>
        <w:t xml:space="preserve"> išimties tvarka</w:t>
      </w:r>
      <w:r w:rsidR="00A3364F" w:rsidRPr="00F71B48">
        <w:rPr>
          <w:lang w:val="lt-LT"/>
        </w:rPr>
        <w:t>;</w:t>
      </w:r>
    </w:p>
    <w:p w14:paraId="3A0118C4" w14:textId="77777777" w:rsidR="00A3364F" w:rsidRPr="00F71B48" w:rsidRDefault="003523A0" w:rsidP="007C551E">
      <w:pPr>
        <w:ind w:firstLine="720"/>
        <w:jc w:val="both"/>
        <w:rPr>
          <w:lang w:val="lt-LT"/>
        </w:rPr>
      </w:pPr>
      <w:r w:rsidRPr="00F71B48">
        <w:rPr>
          <w:lang w:val="lt-LT"/>
        </w:rPr>
        <w:t>6</w:t>
      </w:r>
      <w:r w:rsidR="00A93EEE" w:rsidRPr="00F71B48">
        <w:rPr>
          <w:lang w:val="lt-LT"/>
        </w:rPr>
        <w:t xml:space="preserve">. </w:t>
      </w:r>
      <w:r w:rsidR="0086050C" w:rsidRPr="00F71B48">
        <w:rPr>
          <w:lang w:val="lt-LT"/>
        </w:rPr>
        <w:t>5.2</w:t>
      </w:r>
      <w:r w:rsidR="007C551E" w:rsidRPr="00F71B48">
        <w:rPr>
          <w:lang w:val="lt-LT"/>
        </w:rPr>
        <w:t xml:space="preserve">. </w:t>
      </w:r>
      <w:r w:rsidR="00A3364F" w:rsidRPr="00F71B48">
        <w:rPr>
          <w:lang w:val="lt-LT"/>
        </w:rPr>
        <w:t xml:space="preserve">dėl vienkartinių pašalpų skyrimo asmenims, patekusiems į sunkią materialinę padėtį; </w:t>
      </w:r>
    </w:p>
    <w:p w14:paraId="571FDDB6" w14:textId="77777777" w:rsidR="00A3364F" w:rsidRPr="00F71B48" w:rsidRDefault="003523A0" w:rsidP="003523A0">
      <w:pPr>
        <w:numPr>
          <w:ilvl w:val="2"/>
          <w:numId w:val="20"/>
        </w:numPr>
        <w:ind w:left="0" w:firstLine="720"/>
        <w:jc w:val="both"/>
        <w:rPr>
          <w:lang w:val="lt-LT"/>
        </w:rPr>
      </w:pPr>
      <w:r w:rsidRPr="00F71B48">
        <w:rPr>
          <w:lang w:val="lt-LT"/>
        </w:rPr>
        <w:t>d</w:t>
      </w:r>
      <w:r w:rsidR="00A3364F" w:rsidRPr="00F71B48">
        <w:rPr>
          <w:lang w:val="lt-LT"/>
        </w:rPr>
        <w:t>ėl mokesčio už teikiamas paslaugas sumažinimo mažas pajamas gaunantiems asmenims;</w:t>
      </w:r>
    </w:p>
    <w:p w14:paraId="7C896608" w14:textId="77777777" w:rsidR="00017A16" w:rsidRPr="00F71B48" w:rsidRDefault="003523A0" w:rsidP="003523A0">
      <w:pPr>
        <w:ind w:left="720"/>
        <w:jc w:val="both"/>
        <w:rPr>
          <w:lang w:val="lt-LT"/>
        </w:rPr>
      </w:pPr>
      <w:r w:rsidRPr="00F71B48">
        <w:rPr>
          <w:lang w:val="lt-LT"/>
        </w:rPr>
        <w:t xml:space="preserve">6.5.4. </w:t>
      </w:r>
      <w:r w:rsidR="00017A16" w:rsidRPr="00F71B48">
        <w:rPr>
          <w:lang w:val="lt-LT"/>
        </w:rPr>
        <w:t xml:space="preserve">kitais socialinės ir piniginės paramos klausimais. </w:t>
      </w:r>
    </w:p>
    <w:p w14:paraId="3E1C35B8" w14:textId="77777777" w:rsidR="00A3364F" w:rsidRPr="00F71B48" w:rsidRDefault="003523A0" w:rsidP="006B6196">
      <w:pPr>
        <w:ind w:firstLine="720"/>
        <w:jc w:val="both"/>
        <w:rPr>
          <w:lang w:val="lt-LT"/>
        </w:rPr>
      </w:pPr>
      <w:r w:rsidRPr="00F71B48">
        <w:rPr>
          <w:lang w:val="lt-LT"/>
        </w:rPr>
        <w:t>6</w:t>
      </w:r>
      <w:r w:rsidR="00A257BE" w:rsidRPr="00F71B48">
        <w:rPr>
          <w:lang w:val="lt-LT"/>
        </w:rPr>
        <w:t>.</w:t>
      </w:r>
      <w:r w:rsidR="006B6196" w:rsidRPr="00F71B48">
        <w:rPr>
          <w:lang w:val="lt-LT"/>
        </w:rPr>
        <w:t xml:space="preserve">6. </w:t>
      </w:r>
      <w:r w:rsidR="00A257BE" w:rsidRPr="00F71B48">
        <w:rPr>
          <w:lang w:val="lt-LT"/>
        </w:rPr>
        <w:t>b</w:t>
      </w:r>
      <w:r w:rsidR="00A3364F" w:rsidRPr="00F71B48">
        <w:rPr>
          <w:lang w:val="lt-LT"/>
        </w:rPr>
        <w:t>endradarbiau</w:t>
      </w:r>
      <w:r w:rsidR="00B80F0F" w:rsidRPr="00F71B48">
        <w:rPr>
          <w:lang w:val="lt-LT"/>
        </w:rPr>
        <w:t>ja</w:t>
      </w:r>
      <w:r w:rsidR="00A3364F" w:rsidRPr="00F71B48">
        <w:rPr>
          <w:lang w:val="lt-LT"/>
        </w:rPr>
        <w:t xml:space="preserve"> su </w:t>
      </w:r>
      <w:r w:rsidR="00B432E8" w:rsidRPr="00F71B48">
        <w:rPr>
          <w:lang w:val="lt-LT"/>
        </w:rPr>
        <w:t xml:space="preserve">socialinių paslaugų ir kitomis </w:t>
      </w:r>
      <w:r w:rsidR="00A3364F" w:rsidRPr="00F71B48">
        <w:rPr>
          <w:lang w:val="lt-LT"/>
        </w:rPr>
        <w:t>įstaigomis</w:t>
      </w:r>
      <w:r w:rsidR="004420E6" w:rsidRPr="00F71B48">
        <w:rPr>
          <w:lang w:val="lt-LT"/>
        </w:rPr>
        <w:t>, nevyriausybinėmis organizacijomis</w:t>
      </w:r>
      <w:r w:rsidR="00A3364F" w:rsidRPr="00F71B48">
        <w:rPr>
          <w:lang w:val="lt-LT"/>
        </w:rPr>
        <w:t xml:space="preserve"> socialinės paramos </w:t>
      </w:r>
      <w:r w:rsidR="00B432E8" w:rsidRPr="00F71B48">
        <w:rPr>
          <w:lang w:val="lt-LT"/>
        </w:rPr>
        <w:t xml:space="preserve">seniūnijos gyventojams </w:t>
      </w:r>
      <w:r w:rsidR="00A257BE" w:rsidRPr="00F71B48">
        <w:rPr>
          <w:lang w:val="lt-LT"/>
        </w:rPr>
        <w:t>klausimais;</w:t>
      </w:r>
    </w:p>
    <w:p w14:paraId="5B45B493" w14:textId="77777777" w:rsidR="000D61A5" w:rsidRPr="00F71B48" w:rsidRDefault="003523A0" w:rsidP="006B6196">
      <w:pPr>
        <w:ind w:firstLine="720"/>
        <w:jc w:val="both"/>
        <w:rPr>
          <w:lang w:val="lt-LT"/>
        </w:rPr>
      </w:pPr>
      <w:r w:rsidRPr="00F71B48">
        <w:rPr>
          <w:lang w:val="lt-LT"/>
        </w:rPr>
        <w:t>6</w:t>
      </w:r>
      <w:r w:rsidR="00A257BE" w:rsidRPr="00F71B48">
        <w:rPr>
          <w:lang w:val="lt-LT"/>
        </w:rPr>
        <w:t>.</w:t>
      </w:r>
      <w:r w:rsidR="006B6196" w:rsidRPr="00F71B48">
        <w:rPr>
          <w:lang w:val="lt-LT"/>
        </w:rPr>
        <w:t xml:space="preserve">7. </w:t>
      </w:r>
      <w:r w:rsidR="00A257BE" w:rsidRPr="00F71B48">
        <w:rPr>
          <w:lang w:val="lt-LT"/>
        </w:rPr>
        <w:t>s</w:t>
      </w:r>
      <w:r w:rsidR="00A3364F" w:rsidRPr="00F71B48">
        <w:rPr>
          <w:lang w:val="lt-LT"/>
        </w:rPr>
        <w:t>tebi seniūnijoje gyvenanči</w:t>
      </w:r>
      <w:r w:rsidR="00666826" w:rsidRPr="00F71B48">
        <w:rPr>
          <w:lang w:val="lt-LT"/>
        </w:rPr>
        <w:t>ų</w:t>
      </w:r>
      <w:r w:rsidR="00A3364F" w:rsidRPr="00F71B48">
        <w:rPr>
          <w:lang w:val="lt-LT"/>
        </w:rPr>
        <w:t xml:space="preserve"> nepilnamečių vaikų turinči</w:t>
      </w:r>
      <w:r w:rsidR="00666826" w:rsidRPr="00F71B48">
        <w:rPr>
          <w:lang w:val="lt-LT"/>
        </w:rPr>
        <w:t>ų</w:t>
      </w:r>
      <w:r w:rsidR="00A3364F" w:rsidRPr="00F71B48">
        <w:rPr>
          <w:lang w:val="lt-LT"/>
        </w:rPr>
        <w:t xml:space="preserve"> šeim</w:t>
      </w:r>
      <w:r w:rsidR="00666826" w:rsidRPr="00F71B48">
        <w:rPr>
          <w:lang w:val="lt-LT"/>
        </w:rPr>
        <w:t>ų tėvų gebėjimą auklėti savo vaikus,</w:t>
      </w:r>
      <w:r w:rsidR="00A3364F" w:rsidRPr="00F71B48">
        <w:rPr>
          <w:lang w:val="lt-LT"/>
        </w:rPr>
        <w:t xml:space="preserve"> rinkti duomenis apie  vaikų nepriežiūros</w:t>
      </w:r>
      <w:r w:rsidR="00E9676F" w:rsidRPr="00F71B48">
        <w:rPr>
          <w:lang w:val="lt-LT"/>
        </w:rPr>
        <w:t>,</w:t>
      </w:r>
      <w:r w:rsidR="00A3364F" w:rsidRPr="00F71B48">
        <w:rPr>
          <w:lang w:val="lt-LT"/>
        </w:rPr>
        <w:t xml:space="preserve"> </w:t>
      </w:r>
      <w:r w:rsidR="0086050C" w:rsidRPr="00F71B48">
        <w:rPr>
          <w:lang w:val="lt-LT"/>
        </w:rPr>
        <w:t xml:space="preserve"> </w:t>
      </w:r>
      <w:r w:rsidR="00A3364F" w:rsidRPr="00F71B48">
        <w:rPr>
          <w:lang w:val="lt-LT"/>
        </w:rPr>
        <w:t>smurto prieš vaikus atvejus</w:t>
      </w:r>
      <w:r w:rsidR="00A257BE" w:rsidRPr="00F71B48">
        <w:rPr>
          <w:lang w:val="lt-LT"/>
        </w:rPr>
        <w:t xml:space="preserve">, </w:t>
      </w:r>
      <w:r w:rsidR="00714AD4" w:rsidRPr="00F71B48">
        <w:rPr>
          <w:lang w:val="lt-LT"/>
        </w:rPr>
        <w:t xml:space="preserve"> </w:t>
      </w:r>
      <w:r w:rsidR="000D61A5" w:rsidRPr="00F71B48">
        <w:rPr>
          <w:lang w:val="lt-LT"/>
        </w:rPr>
        <w:t>informuoti apie šiuos atvejus sui</w:t>
      </w:r>
      <w:r w:rsidR="00453D77" w:rsidRPr="00F71B48">
        <w:rPr>
          <w:lang w:val="lt-LT"/>
        </w:rPr>
        <w:t>nteresuotas institucijas – Vaiko</w:t>
      </w:r>
      <w:r w:rsidR="000D61A5" w:rsidRPr="00F71B48">
        <w:rPr>
          <w:lang w:val="lt-LT"/>
        </w:rPr>
        <w:t xml:space="preserve"> teisių apsaugos </w:t>
      </w:r>
      <w:r w:rsidR="00775549" w:rsidRPr="00F71B48">
        <w:rPr>
          <w:lang w:val="lt-LT"/>
        </w:rPr>
        <w:t>skyrių</w:t>
      </w:r>
      <w:r w:rsidR="000D61A5" w:rsidRPr="00F71B48">
        <w:rPr>
          <w:lang w:val="lt-LT"/>
        </w:rPr>
        <w:t>, policiją ir kt.</w:t>
      </w:r>
      <w:r w:rsidR="00A257BE" w:rsidRPr="00F71B48">
        <w:rPr>
          <w:lang w:val="lt-LT"/>
        </w:rPr>
        <w:t>;</w:t>
      </w:r>
    </w:p>
    <w:p w14:paraId="1C2D585A" w14:textId="77777777" w:rsidR="002A2E5B" w:rsidRPr="00F71B48" w:rsidRDefault="003523A0" w:rsidP="00313E63">
      <w:pPr>
        <w:ind w:firstLine="720"/>
        <w:jc w:val="both"/>
        <w:rPr>
          <w:lang w:val="lt-LT"/>
        </w:rPr>
      </w:pPr>
      <w:r w:rsidRPr="00F71B48">
        <w:rPr>
          <w:lang w:val="lt-LT"/>
        </w:rPr>
        <w:lastRenderedPageBreak/>
        <w:t>6</w:t>
      </w:r>
      <w:r w:rsidR="00A257BE" w:rsidRPr="00F71B48">
        <w:rPr>
          <w:lang w:val="lt-LT"/>
        </w:rPr>
        <w:t>.</w:t>
      </w:r>
      <w:r w:rsidR="00313E63" w:rsidRPr="00F71B48">
        <w:rPr>
          <w:lang w:val="lt-LT"/>
        </w:rPr>
        <w:t xml:space="preserve">8. </w:t>
      </w:r>
      <w:r w:rsidR="002A2E5B" w:rsidRPr="00F71B48">
        <w:rPr>
          <w:lang w:val="lt-LT"/>
        </w:rPr>
        <w:t xml:space="preserve"> </w:t>
      </w:r>
      <w:r w:rsidR="00A257BE" w:rsidRPr="00F71B48">
        <w:rPr>
          <w:lang w:val="lt-LT"/>
        </w:rPr>
        <w:t>p</w:t>
      </w:r>
      <w:r w:rsidR="00775549" w:rsidRPr="00F71B48">
        <w:rPr>
          <w:lang w:val="lt-LT"/>
        </w:rPr>
        <w:t>agal poreikį ir galimybes l</w:t>
      </w:r>
      <w:r w:rsidR="000D202E" w:rsidRPr="00F71B48">
        <w:rPr>
          <w:lang w:val="lt-LT"/>
        </w:rPr>
        <w:t>ank</w:t>
      </w:r>
      <w:r w:rsidR="00B80F0F" w:rsidRPr="00F71B48">
        <w:rPr>
          <w:lang w:val="lt-LT"/>
        </w:rPr>
        <w:t>osi</w:t>
      </w:r>
      <w:r w:rsidR="00437D67" w:rsidRPr="00F71B48">
        <w:rPr>
          <w:lang w:val="lt-LT"/>
        </w:rPr>
        <w:t xml:space="preserve"> senų, neįgalių, vienišų, </w:t>
      </w:r>
      <w:r w:rsidR="000D202E" w:rsidRPr="00F71B48">
        <w:rPr>
          <w:lang w:val="lt-LT"/>
        </w:rPr>
        <w:t xml:space="preserve">socialinių problemų turinčių seniūnijos gyventojų šeimose, </w:t>
      </w:r>
      <w:r w:rsidR="002A2E5B" w:rsidRPr="00F71B48">
        <w:rPr>
          <w:lang w:val="lt-LT"/>
        </w:rPr>
        <w:t>teiki</w:t>
      </w:r>
      <w:r w:rsidR="00B80F0F" w:rsidRPr="00F71B48">
        <w:rPr>
          <w:lang w:val="lt-LT"/>
        </w:rPr>
        <w:t>a</w:t>
      </w:r>
      <w:r w:rsidR="002A2E5B" w:rsidRPr="00F71B48">
        <w:rPr>
          <w:lang w:val="lt-LT"/>
        </w:rPr>
        <w:t xml:space="preserve"> pasiūlymus ir išvadas Socialinės paramos skyriaus atsakingiems specialistams dėl socialinės paramos būtinumo</w:t>
      </w:r>
      <w:r w:rsidR="00A257BE" w:rsidRPr="00F71B48">
        <w:rPr>
          <w:lang w:val="lt-LT"/>
        </w:rPr>
        <w:t>;</w:t>
      </w:r>
    </w:p>
    <w:p w14:paraId="12A32C38" w14:textId="77777777" w:rsidR="00437D67" w:rsidRPr="00F71B48" w:rsidRDefault="003523A0" w:rsidP="00313E63">
      <w:pPr>
        <w:ind w:firstLine="720"/>
        <w:jc w:val="both"/>
        <w:rPr>
          <w:lang w:val="lt-LT"/>
        </w:rPr>
      </w:pPr>
      <w:r w:rsidRPr="00F71B48">
        <w:rPr>
          <w:lang w:val="lt-LT"/>
        </w:rPr>
        <w:t>6</w:t>
      </w:r>
      <w:r w:rsidR="00A257BE" w:rsidRPr="00F71B48">
        <w:rPr>
          <w:lang w:val="lt-LT"/>
        </w:rPr>
        <w:t>.</w:t>
      </w:r>
      <w:r w:rsidR="002A2E5B" w:rsidRPr="00F71B48">
        <w:rPr>
          <w:lang w:val="lt-LT"/>
        </w:rPr>
        <w:t>9.</w:t>
      </w:r>
      <w:r w:rsidR="001700C9" w:rsidRPr="00F71B48">
        <w:rPr>
          <w:lang w:val="lt-LT"/>
        </w:rPr>
        <w:t xml:space="preserve"> </w:t>
      </w:r>
      <w:r w:rsidR="00A257BE" w:rsidRPr="00F71B48">
        <w:rPr>
          <w:lang w:val="lt-LT"/>
        </w:rPr>
        <w:t>t</w:t>
      </w:r>
      <w:r w:rsidR="000D202E" w:rsidRPr="00F71B48">
        <w:rPr>
          <w:lang w:val="lt-LT"/>
        </w:rPr>
        <w:t>ikrin</w:t>
      </w:r>
      <w:r w:rsidR="00B80F0F" w:rsidRPr="00F71B48">
        <w:rPr>
          <w:lang w:val="lt-LT"/>
        </w:rPr>
        <w:t>a</w:t>
      </w:r>
      <w:r w:rsidR="00DD2C2A" w:rsidRPr="00F71B48">
        <w:rPr>
          <w:lang w:val="lt-LT"/>
        </w:rPr>
        <w:t xml:space="preserve"> ir vertin</w:t>
      </w:r>
      <w:r w:rsidR="00B80F0F" w:rsidRPr="00F71B48">
        <w:rPr>
          <w:lang w:val="lt-LT"/>
        </w:rPr>
        <w:t>a</w:t>
      </w:r>
      <w:r w:rsidR="002A2E5B" w:rsidRPr="00F71B48">
        <w:rPr>
          <w:lang w:val="lt-LT"/>
        </w:rPr>
        <w:t xml:space="preserve"> paramos besikreipiančių asmenų gyvenimo ir </w:t>
      </w:r>
      <w:r w:rsidR="00DD2C2A" w:rsidRPr="00F71B48">
        <w:rPr>
          <w:lang w:val="lt-LT"/>
        </w:rPr>
        <w:t>buities sąlygas, suraš</w:t>
      </w:r>
      <w:r w:rsidR="00B80F0F" w:rsidRPr="00F71B48">
        <w:rPr>
          <w:lang w:val="lt-LT"/>
        </w:rPr>
        <w:t>o</w:t>
      </w:r>
      <w:r w:rsidR="00A257BE" w:rsidRPr="00F71B48">
        <w:rPr>
          <w:lang w:val="lt-LT"/>
        </w:rPr>
        <w:t xml:space="preserve"> buities tyrimo aktus;</w:t>
      </w:r>
    </w:p>
    <w:p w14:paraId="18E42AAD" w14:textId="77777777" w:rsidR="009079C0" w:rsidRPr="00F71B48" w:rsidRDefault="003523A0" w:rsidP="00313E63">
      <w:pPr>
        <w:ind w:firstLine="720"/>
        <w:jc w:val="both"/>
        <w:rPr>
          <w:lang w:val="lt-LT"/>
        </w:rPr>
      </w:pPr>
      <w:r w:rsidRPr="00F71B48">
        <w:rPr>
          <w:lang w:val="lt-LT"/>
        </w:rPr>
        <w:t>6</w:t>
      </w:r>
      <w:r w:rsidR="00A257BE" w:rsidRPr="00F71B48">
        <w:rPr>
          <w:lang w:val="lt-LT"/>
        </w:rPr>
        <w:t>.</w:t>
      </w:r>
      <w:r w:rsidR="002A2E5B" w:rsidRPr="00F71B48">
        <w:rPr>
          <w:lang w:val="lt-LT"/>
        </w:rPr>
        <w:t>10</w:t>
      </w:r>
      <w:r w:rsidR="00313E63" w:rsidRPr="00F71B48">
        <w:rPr>
          <w:lang w:val="lt-LT"/>
        </w:rPr>
        <w:t xml:space="preserve">. </w:t>
      </w:r>
      <w:r w:rsidR="00A257BE" w:rsidRPr="00F71B48">
        <w:rPr>
          <w:lang w:val="lt-LT"/>
        </w:rPr>
        <w:t>in</w:t>
      </w:r>
      <w:r w:rsidR="002A2E5B" w:rsidRPr="00F71B48">
        <w:rPr>
          <w:lang w:val="lt-LT"/>
        </w:rPr>
        <w:t>formuo</w:t>
      </w:r>
      <w:r w:rsidR="00B80F0F" w:rsidRPr="00F71B48">
        <w:rPr>
          <w:lang w:val="lt-LT"/>
        </w:rPr>
        <w:t>ja</w:t>
      </w:r>
      <w:r w:rsidR="002A2E5B" w:rsidRPr="00F71B48">
        <w:rPr>
          <w:lang w:val="lt-LT"/>
        </w:rPr>
        <w:t xml:space="preserve"> ir </w:t>
      </w:r>
      <w:r w:rsidR="0086050C" w:rsidRPr="00F71B48">
        <w:rPr>
          <w:lang w:val="lt-LT"/>
        </w:rPr>
        <w:t>konsultuo</w:t>
      </w:r>
      <w:r w:rsidR="00B80F0F" w:rsidRPr="00F71B48">
        <w:rPr>
          <w:lang w:val="lt-LT"/>
        </w:rPr>
        <w:t>ja</w:t>
      </w:r>
      <w:r w:rsidR="0086050C" w:rsidRPr="00F71B48">
        <w:rPr>
          <w:lang w:val="lt-LT"/>
        </w:rPr>
        <w:t xml:space="preserve"> socialinės paramos gavimo klausimais </w:t>
      </w:r>
      <w:r w:rsidR="000D202E" w:rsidRPr="00F71B48">
        <w:rPr>
          <w:lang w:val="lt-LT"/>
        </w:rPr>
        <w:t>socialinės rizikos</w:t>
      </w:r>
      <w:r w:rsidR="00CD6770" w:rsidRPr="00F71B48">
        <w:rPr>
          <w:lang w:val="lt-LT"/>
        </w:rPr>
        <w:t xml:space="preserve"> grupės</w:t>
      </w:r>
      <w:r w:rsidR="000D202E" w:rsidRPr="00F71B48">
        <w:rPr>
          <w:lang w:val="lt-LT"/>
        </w:rPr>
        <w:t xml:space="preserve"> asmenis,</w:t>
      </w:r>
      <w:r w:rsidR="0086050C" w:rsidRPr="00F71B48">
        <w:rPr>
          <w:lang w:val="lt-LT"/>
        </w:rPr>
        <w:t xml:space="preserve"> t</w:t>
      </w:r>
      <w:r w:rsidR="000D202E" w:rsidRPr="00F71B48">
        <w:rPr>
          <w:lang w:val="lt-LT"/>
        </w:rPr>
        <w:t>arpininkau</w:t>
      </w:r>
      <w:r w:rsidR="00B80F0F" w:rsidRPr="00F71B48">
        <w:rPr>
          <w:lang w:val="lt-LT"/>
        </w:rPr>
        <w:t>ja</w:t>
      </w:r>
      <w:r w:rsidR="002A2E5B" w:rsidRPr="00F71B48">
        <w:rPr>
          <w:lang w:val="lt-LT"/>
        </w:rPr>
        <w:t xml:space="preserve"> jiems</w:t>
      </w:r>
      <w:r w:rsidR="000D202E" w:rsidRPr="00F71B48">
        <w:rPr>
          <w:lang w:val="lt-LT"/>
        </w:rPr>
        <w:t xml:space="preserve"> gaunant socialines išmokas ir paslaugas, </w:t>
      </w:r>
      <w:r w:rsidR="002A2E5B" w:rsidRPr="00F71B48">
        <w:rPr>
          <w:lang w:val="lt-LT"/>
        </w:rPr>
        <w:t>tvarkant</w:t>
      </w:r>
      <w:r w:rsidR="00615F6D" w:rsidRPr="00F71B48">
        <w:rPr>
          <w:lang w:val="lt-LT"/>
        </w:rPr>
        <w:t>is</w:t>
      </w:r>
      <w:r w:rsidR="002A2E5B" w:rsidRPr="00F71B48">
        <w:rPr>
          <w:lang w:val="lt-LT"/>
        </w:rPr>
        <w:t xml:space="preserve"> </w:t>
      </w:r>
      <w:r w:rsidR="000D202E" w:rsidRPr="00F71B48">
        <w:rPr>
          <w:lang w:val="lt-LT"/>
        </w:rPr>
        <w:t>asmens dokumentus</w:t>
      </w:r>
      <w:r w:rsidR="002A2E5B" w:rsidRPr="00F71B48">
        <w:rPr>
          <w:lang w:val="lt-LT"/>
        </w:rPr>
        <w:t xml:space="preserve">, registruojantis </w:t>
      </w:r>
      <w:r w:rsidR="00BE4549" w:rsidRPr="00F71B48">
        <w:rPr>
          <w:lang w:val="lt-LT"/>
        </w:rPr>
        <w:t>darbo biržoje</w:t>
      </w:r>
      <w:r w:rsidR="002A2E5B" w:rsidRPr="00F71B48">
        <w:rPr>
          <w:lang w:val="lt-LT"/>
        </w:rPr>
        <w:t>, gaunant</w:t>
      </w:r>
      <w:r w:rsidR="00775549" w:rsidRPr="00F71B48">
        <w:rPr>
          <w:lang w:val="lt-LT"/>
        </w:rPr>
        <w:t xml:space="preserve"> medicinines paslaugas </w:t>
      </w:r>
      <w:r w:rsidR="00DD2C2A" w:rsidRPr="00F71B48">
        <w:rPr>
          <w:lang w:val="lt-LT"/>
        </w:rPr>
        <w:t>ir pan.</w:t>
      </w:r>
      <w:r w:rsidR="00C5531C" w:rsidRPr="00F71B48">
        <w:rPr>
          <w:lang w:val="lt-LT"/>
        </w:rPr>
        <w:t xml:space="preserve"> </w:t>
      </w:r>
      <w:r w:rsidR="009079C0" w:rsidRPr="00F71B48">
        <w:rPr>
          <w:lang w:val="lt-LT"/>
        </w:rPr>
        <w:t>Ve</w:t>
      </w:r>
      <w:r w:rsidR="00B80F0F" w:rsidRPr="00F71B48">
        <w:rPr>
          <w:lang w:val="lt-LT"/>
        </w:rPr>
        <w:t>da</w:t>
      </w:r>
      <w:r w:rsidR="009079C0" w:rsidRPr="00F71B48">
        <w:rPr>
          <w:lang w:val="lt-LT"/>
        </w:rPr>
        <w:t xml:space="preserve"> soc</w:t>
      </w:r>
      <w:r w:rsidR="00A257BE" w:rsidRPr="00F71B48">
        <w:rPr>
          <w:lang w:val="lt-LT"/>
        </w:rPr>
        <w:t>ialinės rizikos asmenų apskaitą;</w:t>
      </w:r>
    </w:p>
    <w:p w14:paraId="0445E985" w14:textId="77777777" w:rsidR="00A3364F" w:rsidRPr="00F71B48" w:rsidRDefault="003523A0" w:rsidP="00313E63">
      <w:pPr>
        <w:ind w:firstLine="720"/>
        <w:jc w:val="both"/>
        <w:rPr>
          <w:lang w:val="lt-LT"/>
        </w:rPr>
      </w:pPr>
      <w:r w:rsidRPr="00F71B48">
        <w:rPr>
          <w:lang w:val="lt-LT"/>
        </w:rPr>
        <w:t>6</w:t>
      </w:r>
      <w:r w:rsidR="00A257BE" w:rsidRPr="00F71B48">
        <w:rPr>
          <w:lang w:val="lt-LT"/>
        </w:rPr>
        <w:t>.</w:t>
      </w:r>
      <w:r w:rsidR="00313E63" w:rsidRPr="00F71B48">
        <w:rPr>
          <w:lang w:val="lt-LT"/>
        </w:rPr>
        <w:t>1</w:t>
      </w:r>
      <w:r w:rsidR="00A257BE" w:rsidRPr="00F71B48">
        <w:rPr>
          <w:lang w:val="lt-LT"/>
        </w:rPr>
        <w:t>1</w:t>
      </w:r>
      <w:r w:rsidR="00313E63" w:rsidRPr="00F71B48">
        <w:rPr>
          <w:lang w:val="lt-LT"/>
        </w:rPr>
        <w:t>.</w:t>
      </w:r>
      <w:r w:rsidR="00B2744A" w:rsidRPr="00F71B48">
        <w:rPr>
          <w:lang w:val="lt-LT"/>
        </w:rPr>
        <w:t xml:space="preserve"> </w:t>
      </w:r>
      <w:r w:rsidR="00A257BE" w:rsidRPr="00F71B48">
        <w:rPr>
          <w:lang w:val="lt-LT"/>
        </w:rPr>
        <w:t>e</w:t>
      </w:r>
      <w:r w:rsidR="00A3364F" w:rsidRPr="00F71B48">
        <w:rPr>
          <w:lang w:val="lt-LT"/>
        </w:rPr>
        <w:t>sant būtinybei, sukvie</w:t>
      </w:r>
      <w:r w:rsidR="00B80F0F" w:rsidRPr="00F71B48">
        <w:rPr>
          <w:lang w:val="lt-LT"/>
        </w:rPr>
        <w:t>čia</w:t>
      </w:r>
      <w:r w:rsidR="00A3364F" w:rsidRPr="00F71B48">
        <w:rPr>
          <w:lang w:val="lt-LT"/>
        </w:rPr>
        <w:t xml:space="preserve"> specialistų </w:t>
      </w:r>
      <w:r w:rsidR="00775549" w:rsidRPr="00F71B48">
        <w:rPr>
          <w:lang w:val="lt-LT"/>
        </w:rPr>
        <w:t xml:space="preserve">ir bendruomenės narių </w:t>
      </w:r>
      <w:r w:rsidR="00A3364F" w:rsidRPr="00F71B48">
        <w:rPr>
          <w:lang w:val="lt-LT"/>
        </w:rPr>
        <w:t>koman</w:t>
      </w:r>
      <w:r w:rsidR="00A257BE" w:rsidRPr="00F71B48">
        <w:rPr>
          <w:lang w:val="lt-LT"/>
        </w:rPr>
        <w:t>dą iškilusiai problemai spręsti;</w:t>
      </w:r>
    </w:p>
    <w:p w14:paraId="091C4F6A" w14:textId="77777777" w:rsidR="00A3364F" w:rsidRPr="00F71B48" w:rsidRDefault="003523A0" w:rsidP="00591E84">
      <w:pPr>
        <w:ind w:firstLine="720"/>
        <w:jc w:val="both"/>
        <w:rPr>
          <w:lang w:val="lt-LT"/>
        </w:rPr>
      </w:pPr>
      <w:r w:rsidRPr="00F71B48">
        <w:rPr>
          <w:lang w:val="lt-LT"/>
        </w:rPr>
        <w:t>6</w:t>
      </w:r>
      <w:r w:rsidR="00A257BE" w:rsidRPr="00F71B48">
        <w:rPr>
          <w:lang w:val="lt-LT"/>
        </w:rPr>
        <w:t>.12</w:t>
      </w:r>
      <w:r w:rsidR="000D61A5" w:rsidRPr="00F71B48">
        <w:rPr>
          <w:lang w:val="lt-LT"/>
        </w:rPr>
        <w:t xml:space="preserve">. </w:t>
      </w:r>
      <w:r w:rsidR="00A257BE" w:rsidRPr="00F71B48">
        <w:rPr>
          <w:lang w:val="lt-LT"/>
        </w:rPr>
        <w:t>k</w:t>
      </w:r>
      <w:r w:rsidR="00A3364F" w:rsidRPr="00F71B48">
        <w:rPr>
          <w:lang w:val="lt-LT"/>
        </w:rPr>
        <w:t>el</w:t>
      </w:r>
      <w:r w:rsidR="00B80F0F" w:rsidRPr="00F71B48">
        <w:rPr>
          <w:lang w:val="lt-LT"/>
        </w:rPr>
        <w:t>ia</w:t>
      </w:r>
      <w:r w:rsidR="00A3364F" w:rsidRPr="00F71B48">
        <w:rPr>
          <w:lang w:val="lt-LT"/>
        </w:rPr>
        <w:t xml:space="preserve"> kvalifikaciją, </w:t>
      </w:r>
      <w:r w:rsidR="00A06273" w:rsidRPr="00F71B48">
        <w:rPr>
          <w:lang w:val="lt-LT"/>
        </w:rPr>
        <w:t xml:space="preserve">nuolat </w:t>
      </w:r>
      <w:r w:rsidR="00A3364F" w:rsidRPr="00F71B48">
        <w:rPr>
          <w:lang w:val="lt-LT"/>
        </w:rPr>
        <w:t>įgyti darbe reikalingų žinių ir įgūdžių, dom</w:t>
      </w:r>
      <w:r w:rsidR="00B80F0F" w:rsidRPr="00F71B48">
        <w:rPr>
          <w:lang w:val="lt-LT"/>
        </w:rPr>
        <w:t>isi</w:t>
      </w:r>
      <w:r w:rsidR="00A3364F" w:rsidRPr="00F71B48">
        <w:rPr>
          <w:lang w:val="lt-LT"/>
        </w:rPr>
        <w:t xml:space="preserve"> </w:t>
      </w:r>
      <w:r w:rsidR="002A2E5B" w:rsidRPr="00F71B48">
        <w:rPr>
          <w:lang w:val="lt-LT"/>
        </w:rPr>
        <w:t>naujovėmis socialinės paramos teikimo srityje, geb</w:t>
      </w:r>
      <w:r w:rsidR="00B80F0F" w:rsidRPr="00F71B48">
        <w:rPr>
          <w:lang w:val="lt-LT"/>
        </w:rPr>
        <w:t>a</w:t>
      </w:r>
      <w:r w:rsidR="002A2E5B" w:rsidRPr="00F71B48">
        <w:rPr>
          <w:lang w:val="lt-LT"/>
        </w:rPr>
        <w:t xml:space="preserve"> </w:t>
      </w:r>
      <w:r w:rsidR="00A257BE" w:rsidRPr="00F71B48">
        <w:rPr>
          <w:lang w:val="lt-LT"/>
        </w:rPr>
        <w:t>jas pritaikyti savo darbe;</w:t>
      </w:r>
    </w:p>
    <w:p w14:paraId="1E1F3C8C" w14:textId="77777777" w:rsidR="00666826" w:rsidRPr="00F71B48" w:rsidRDefault="003523A0" w:rsidP="008E256B">
      <w:pPr>
        <w:ind w:firstLine="720"/>
        <w:jc w:val="both"/>
        <w:rPr>
          <w:lang w:val="lt-LT"/>
        </w:rPr>
      </w:pPr>
      <w:r w:rsidRPr="00F71B48">
        <w:rPr>
          <w:lang w:val="lt-LT"/>
        </w:rPr>
        <w:t>6</w:t>
      </w:r>
      <w:r w:rsidR="00A257BE" w:rsidRPr="00F71B48">
        <w:rPr>
          <w:lang w:val="lt-LT"/>
        </w:rPr>
        <w:t>.13</w:t>
      </w:r>
      <w:r w:rsidR="00775549" w:rsidRPr="00F71B48">
        <w:rPr>
          <w:lang w:val="lt-LT"/>
        </w:rPr>
        <w:t xml:space="preserve">. </w:t>
      </w:r>
      <w:r w:rsidR="00A257BE" w:rsidRPr="00F71B48">
        <w:rPr>
          <w:lang w:val="lt-LT"/>
        </w:rPr>
        <w:t>d</w:t>
      </w:r>
      <w:r w:rsidR="00437D67" w:rsidRPr="00F71B48">
        <w:rPr>
          <w:lang w:val="lt-LT"/>
        </w:rPr>
        <w:t>alyvau</w:t>
      </w:r>
      <w:r w:rsidR="00B80F0F" w:rsidRPr="00F71B48">
        <w:rPr>
          <w:lang w:val="lt-LT"/>
        </w:rPr>
        <w:t>ja</w:t>
      </w:r>
      <w:r w:rsidR="00437D67" w:rsidRPr="00F71B48">
        <w:rPr>
          <w:lang w:val="lt-LT"/>
        </w:rPr>
        <w:t xml:space="preserve"> </w:t>
      </w:r>
      <w:r w:rsidR="00666826" w:rsidRPr="00F71B48">
        <w:rPr>
          <w:lang w:val="lt-LT"/>
        </w:rPr>
        <w:t>įgyvendin</w:t>
      </w:r>
      <w:r w:rsidR="00437D67" w:rsidRPr="00F71B48">
        <w:rPr>
          <w:lang w:val="lt-LT"/>
        </w:rPr>
        <w:t>ant</w:t>
      </w:r>
      <w:r w:rsidR="00666826" w:rsidRPr="00F71B48">
        <w:rPr>
          <w:lang w:val="lt-LT"/>
        </w:rPr>
        <w:t xml:space="preserve"> socialinių paslaugų plėtros, smurto prieš vaikus</w:t>
      </w:r>
      <w:r w:rsidR="00E9676F" w:rsidRPr="00F71B48">
        <w:rPr>
          <w:lang w:val="lt-LT"/>
        </w:rPr>
        <w:t xml:space="preserve"> prevencijos</w:t>
      </w:r>
      <w:r w:rsidR="00437D67" w:rsidRPr="00F71B48">
        <w:rPr>
          <w:lang w:val="lt-LT"/>
        </w:rPr>
        <w:t>,</w:t>
      </w:r>
      <w:r w:rsidR="00666826" w:rsidRPr="00F71B48">
        <w:rPr>
          <w:lang w:val="lt-LT"/>
        </w:rPr>
        <w:t xml:space="preserve"> </w:t>
      </w:r>
      <w:r w:rsidR="00313DB3" w:rsidRPr="00F71B48">
        <w:rPr>
          <w:lang w:val="lt-LT"/>
        </w:rPr>
        <w:t xml:space="preserve">        </w:t>
      </w:r>
      <w:r w:rsidR="00666826" w:rsidRPr="00F71B48">
        <w:rPr>
          <w:lang w:val="lt-LT"/>
        </w:rPr>
        <w:t xml:space="preserve">skurdo mažinimo </w:t>
      </w:r>
      <w:r w:rsidR="00437D67" w:rsidRPr="00F71B48">
        <w:rPr>
          <w:lang w:val="lt-LT"/>
        </w:rPr>
        <w:t xml:space="preserve">ir kitas socialinės paramos </w:t>
      </w:r>
      <w:r w:rsidR="00666826" w:rsidRPr="00F71B48">
        <w:rPr>
          <w:lang w:val="lt-LT"/>
        </w:rPr>
        <w:t>programas.</w:t>
      </w:r>
    </w:p>
    <w:p w14:paraId="2F6292B0" w14:textId="77777777" w:rsidR="002A2E5B" w:rsidRPr="00F71B48" w:rsidRDefault="002A2E5B" w:rsidP="00666826">
      <w:pPr>
        <w:ind w:left="720"/>
        <w:jc w:val="both"/>
        <w:rPr>
          <w:lang w:val="lt-LT"/>
        </w:rPr>
      </w:pPr>
    </w:p>
    <w:p w14:paraId="73A23CE1" w14:textId="77777777" w:rsidR="00A3364F" w:rsidRPr="00F71B48" w:rsidRDefault="00FC007F" w:rsidP="00FC007F">
      <w:pPr>
        <w:ind w:left="360"/>
        <w:jc w:val="center"/>
        <w:rPr>
          <w:b/>
          <w:lang w:val="lt-LT"/>
        </w:rPr>
      </w:pPr>
      <w:r w:rsidRPr="00F71B48">
        <w:rPr>
          <w:b/>
          <w:lang w:val="lt-LT"/>
        </w:rPr>
        <w:t xml:space="preserve">IV. </w:t>
      </w:r>
      <w:r w:rsidR="00A3364F" w:rsidRPr="00F71B48">
        <w:rPr>
          <w:b/>
          <w:lang w:val="lt-LT"/>
        </w:rPr>
        <w:t>ATSAKOMYBĖ</w:t>
      </w:r>
    </w:p>
    <w:p w14:paraId="320686DD" w14:textId="77777777" w:rsidR="00C57CA5" w:rsidRPr="00F71B48" w:rsidRDefault="00C57CA5" w:rsidP="00FC007F">
      <w:pPr>
        <w:ind w:left="360"/>
        <w:jc w:val="center"/>
        <w:rPr>
          <w:b/>
          <w:lang w:val="lt-LT"/>
        </w:rPr>
      </w:pPr>
    </w:p>
    <w:p w14:paraId="3F70A154" w14:textId="77777777" w:rsidR="00C57CA5" w:rsidRPr="00F71B48" w:rsidRDefault="00C57CA5" w:rsidP="00C57CA5">
      <w:pPr>
        <w:tabs>
          <w:tab w:val="left" w:pos="4395"/>
        </w:tabs>
        <w:ind w:firstLine="360"/>
        <w:jc w:val="both"/>
        <w:rPr>
          <w:b/>
          <w:lang w:val="lt-LT"/>
        </w:rPr>
      </w:pPr>
      <w:r w:rsidRPr="00F71B48">
        <w:rPr>
          <w:lang w:val="lt-LT"/>
        </w:rPr>
        <w:t xml:space="preserve">       7. Šias pareigas vykdantis darbuotojas atsako už pareigybės aprašyme nustatytų funkcijų vykdymą.</w:t>
      </w:r>
    </w:p>
    <w:p w14:paraId="5EE9F392" w14:textId="77777777" w:rsidR="00C57CA5" w:rsidRPr="00F71B48" w:rsidRDefault="00C57CA5" w:rsidP="00FC007F">
      <w:pPr>
        <w:ind w:left="360"/>
        <w:jc w:val="center"/>
        <w:rPr>
          <w:b/>
          <w:lang w:val="lt-LT"/>
        </w:rPr>
      </w:pPr>
    </w:p>
    <w:p w14:paraId="503222FF" w14:textId="77777777" w:rsidR="00C57CA5" w:rsidRPr="00F71B48" w:rsidRDefault="00C57CA5" w:rsidP="00FC007F">
      <w:pPr>
        <w:ind w:left="360"/>
        <w:jc w:val="center"/>
        <w:rPr>
          <w:b/>
          <w:lang w:val="lt-LT"/>
        </w:rPr>
      </w:pPr>
      <w:r w:rsidRPr="00F71B48">
        <w:rPr>
          <w:b/>
          <w:lang w:val="lt-LT"/>
        </w:rPr>
        <w:t>______________________</w:t>
      </w:r>
    </w:p>
    <w:p w14:paraId="2E756D40" w14:textId="77777777" w:rsidR="00C57CA5" w:rsidRPr="00F71B48" w:rsidRDefault="00C57CA5" w:rsidP="00FC007F">
      <w:pPr>
        <w:ind w:left="360"/>
        <w:jc w:val="center"/>
        <w:rPr>
          <w:b/>
          <w:lang w:val="lt-LT"/>
        </w:rPr>
      </w:pPr>
    </w:p>
    <w:p w14:paraId="69ECF734" w14:textId="77777777" w:rsidR="00C57CA5" w:rsidRPr="00F71B48" w:rsidRDefault="00C57CA5" w:rsidP="00FC007F">
      <w:pPr>
        <w:ind w:left="360"/>
        <w:jc w:val="center"/>
        <w:rPr>
          <w:b/>
          <w:lang w:val="lt-LT"/>
        </w:rPr>
      </w:pPr>
    </w:p>
    <w:p w14:paraId="42D4869E" w14:textId="77777777" w:rsidR="00A3364F" w:rsidRPr="00F71B48" w:rsidRDefault="00A3364F" w:rsidP="00447EED">
      <w:pPr>
        <w:jc w:val="center"/>
        <w:rPr>
          <w:lang w:val="lt-LT"/>
        </w:rPr>
      </w:pPr>
    </w:p>
    <w:p w14:paraId="6E3D377C" w14:textId="77777777" w:rsidR="008028C9" w:rsidRPr="00F71B48" w:rsidRDefault="00A35427" w:rsidP="00C57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48"/>
        </w:tabs>
        <w:jc w:val="both"/>
        <w:rPr>
          <w:lang w:val="lt-LT"/>
        </w:rPr>
      </w:pPr>
      <w:r w:rsidRPr="00F71B48">
        <w:rPr>
          <w:lang w:val="lt-LT"/>
        </w:rPr>
        <w:tab/>
      </w:r>
    </w:p>
    <w:p w14:paraId="3D8672F4" w14:textId="77777777" w:rsidR="008028C9" w:rsidRPr="00F71B48" w:rsidRDefault="008028C9" w:rsidP="008028C9">
      <w:pPr>
        <w:jc w:val="both"/>
        <w:rPr>
          <w:lang w:val="lt-LT"/>
        </w:rPr>
      </w:pPr>
    </w:p>
    <w:p w14:paraId="69F4CB7C" w14:textId="77777777" w:rsidR="00335730" w:rsidRPr="00F71B48" w:rsidRDefault="00335730" w:rsidP="00A3364F">
      <w:pPr>
        <w:jc w:val="both"/>
        <w:rPr>
          <w:lang w:val="lt-LT"/>
        </w:rPr>
      </w:pPr>
    </w:p>
    <w:p w14:paraId="6F2F53DF" w14:textId="77777777" w:rsidR="00335730" w:rsidRPr="00F71B48" w:rsidRDefault="00335730" w:rsidP="00A3364F">
      <w:pPr>
        <w:jc w:val="both"/>
        <w:rPr>
          <w:lang w:val="lt-LT"/>
        </w:rPr>
      </w:pPr>
    </w:p>
    <w:p w14:paraId="05B18D93" w14:textId="77777777" w:rsidR="00B618CD" w:rsidRPr="00F71B48" w:rsidRDefault="00B618CD" w:rsidP="00B618CD">
      <w:pPr>
        <w:pStyle w:val="Pagrindiniotekstotrauka2"/>
        <w:rPr>
          <w:sz w:val="20"/>
        </w:rPr>
      </w:pPr>
    </w:p>
    <w:sectPr w:rsidR="00B618CD" w:rsidRPr="00F71B48">
      <w:headerReference w:type="even" r:id="rId7"/>
      <w:type w:val="continuous"/>
      <w:pgSz w:w="11906" w:h="16838"/>
      <w:pgMar w:top="1134" w:right="567" w:bottom="720" w:left="1701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09A1" w14:textId="77777777" w:rsidR="00990E20" w:rsidRDefault="00990E20">
      <w:r>
        <w:separator/>
      </w:r>
    </w:p>
  </w:endnote>
  <w:endnote w:type="continuationSeparator" w:id="0">
    <w:p w14:paraId="282D1680" w14:textId="77777777" w:rsidR="00990E20" w:rsidRDefault="0099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7D89" w14:textId="77777777" w:rsidR="00990E20" w:rsidRDefault="00990E20">
      <w:r>
        <w:separator/>
      </w:r>
    </w:p>
  </w:footnote>
  <w:footnote w:type="continuationSeparator" w:id="0">
    <w:p w14:paraId="6376F6B7" w14:textId="77777777" w:rsidR="00990E20" w:rsidRDefault="0099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C1DA" w14:textId="77777777" w:rsidR="00B2744A" w:rsidRDefault="00B2744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756B67E" w14:textId="77777777" w:rsidR="00B2744A" w:rsidRDefault="00B2744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7AF"/>
    <w:multiLevelType w:val="multilevel"/>
    <w:tmpl w:val="ABBE1D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143C26"/>
    <w:multiLevelType w:val="hybridMultilevel"/>
    <w:tmpl w:val="634495F6"/>
    <w:lvl w:ilvl="0" w:tplc="4C3AA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133D6"/>
    <w:multiLevelType w:val="hybridMultilevel"/>
    <w:tmpl w:val="D2E6455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4100C"/>
    <w:multiLevelType w:val="multilevel"/>
    <w:tmpl w:val="7E309A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576894"/>
    <w:multiLevelType w:val="multilevel"/>
    <w:tmpl w:val="9EC8D1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0C7746"/>
    <w:multiLevelType w:val="hybridMultilevel"/>
    <w:tmpl w:val="D736CDC0"/>
    <w:lvl w:ilvl="0" w:tplc="A060317C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945366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8B6F1F"/>
    <w:multiLevelType w:val="multilevel"/>
    <w:tmpl w:val="A5543B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A4169E"/>
    <w:multiLevelType w:val="hybridMultilevel"/>
    <w:tmpl w:val="7502308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1079A8"/>
    <w:multiLevelType w:val="multilevel"/>
    <w:tmpl w:val="DD8865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465F9F"/>
    <w:multiLevelType w:val="hybridMultilevel"/>
    <w:tmpl w:val="3BB05170"/>
    <w:lvl w:ilvl="0" w:tplc="996A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409B4"/>
    <w:multiLevelType w:val="multilevel"/>
    <w:tmpl w:val="0A7A36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DE12AC5"/>
    <w:multiLevelType w:val="hybridMultilevel"/>
    <w:tmpl w:val="4D4CAE64"/>
    <w:lvl w:ilvl="0" w:tplc="FEC67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505724"/>
    <w:multiLevelType w:val="hybridMultilevel"/>
    <w:tmpl w:val="22C404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07BF6"/>
    <w:multiLevelType w:val="hybridMultilevel"/>
    <w:tmpl w:val="008C62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23595E"/>
    <w:multiLevelType w:val="hybridMultilevel"/>
    <w:tmpl w:val="126C107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2926C8"/>
    <w:multiLevelType w:val="multilevel"/>
    <w:tmpl w:val="DD70A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6" w15:restartNumberingAfterBreak="0">
    <w:nsid w:val="523910E5"/>
    <w:multiLevelType w:val="hybridMultilevel"/>
    <w:tmpl w:val="FCF295D4"/>
    <w:lvl w:ilvl="0" w:tplc="1F3EF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7743DE2"/>
    <w:multiLevelType w:val="multilevel"/>
    <w:tmpl w:val="99B8C2A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B3B0DF5"/>
    <w:multiLevelType w:val="multilevel"/>
    <w:tmpl w:val="401251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F2F1410"/>
    <w:multiLevelType w:val="multilevel"/>
    <w:tmpl w:val="C47A1F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00578105">
    <w:abstractNumId w:val="16"/>
  </w:num>
  <w:num w:numId="2" w16cid:durableId="12054837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7462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3496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0853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7457361">
    <w:abstractNumId w:val="5"/>
  </w:num>
  <w:num w:numId="7" w16cid:durableId="114637507">
    <w:abstractNumId w:val="13"/>
  </w:num>
  <w:num w:numId="8" w16cid:durableId="1834909241">
    <w:abstractNumId w:val="18"/>
  </w:num>
  <w:num w:numId="9" w16cid:durableId="2130321638">
    <w:abstractNumId w:val="3"/>
  </w:num>
  <w:num w:numId="10" w16cid:durableId="911817077">
    <w:abstractNumId w:val="8"/>
  </w:num>
  <w:num w:numId="11" w16cid:durableId="237180585">
    <w:abstractNumId w:val="19"/>
  </w:num>
  <w:num w:numId="12" w16cid:durableId="2134975901">
    <w:abstractNumId w:val="4"/>
  </w:num>
  <w:num w:numId="13" w16cid:durableId="1607346597">
    <w:abstractNumId w:val="6"/>
  </w:num>
  <w:num w:numId="14" w16cid:durableId="322248118">
    <w:abstractNumId w:val="10"/>
  </w:num>
  <w:num w:numId="15" w16cid:durableId="1274022444">
    <w:abstractNumId w:val="2"/>
  </w:num>
  <w:num w:numId="16" w16cid:durableId="1904297012">
    <w:abstractNumId w:val="7"/>
  </w:num>
  <w:num w:numId="17" w16cid:durableId="2032609439">
    <w:abstractNumId w:val="0"/>
  </w:num>
  <w:num w:numId="18" w16cid:durableId="1132945438">
    <w:abstractNumId w:val="9"/>
  </w:num>
  <w:num w:numId="19" w16cid:durableId="1048920331">
    <w:abstractNumId w:val="12"/>
  </w:num>
  <w:num w:numId="20" w16cid:durableId="10678065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50"/>
    <w:rsid w:val="000107C8"/>
    <w:rsid w:val="00012226"/>
    <w:rsid w:val="00017A16"/>
    <w:rsid w:val="00072128"/>
    <w:rsid w:val="00080370"/>
    <w:rsid w:val="000867AC"/>
    <w:rsid w:val="000B2B6E"/>
    <w:rsid w:val="000C393C"/>
    <w:rsid w:val="000D202E"/>
    <w:rsid w:val="000D61A5"/>
    <w:rsid w:val="000D654F"/>
    <w:rsid w:val="000E1C53"/>
    <w:rsid w:val="000F2FDC"/>
    <w:rsid w:val="0013586B"/>
    <w:rsid w:val="00143FE9"/>
    <w:rsid w:val="001700C9"/>
    <w:rsid w:val="001E7A22"/>
    <w:rsid w:val="00214001"/>
    <w:rsid w:val="00246A7C"/>
    <w:rsid w:val="00263203"/>
    <w:rsid w:val="00282A46"/>
    <w:rsid w:val="00283E83"/>
    <w:rsid w:val="002864CD"/>
    <w:rsid w:val="002A01C9"/>
    <w:rsid w:val="002A2E5B"/>
    <w:rsid w:val="002A56AE"/>
    <w:rsid w:val="002B0E60"/>
    <w:rsid w:val="002C7585"/>
    <w:rsid w:val="002D2B33"/>
    <w:rsid w:val="002D62DF"/>
    <w:rsid w:val="003011A0"/>
    <w:rsid w:val="00313DB3"/>
    <w:rsid w:val="00313E63"/>
    <w:rsid w:val="00317963"/>
    <w:rsid w:val="00335730"/>
    <w:rsid w:val="00345695"/>
    <w:rsid w:val="003523A0"/>
    <w:rsid w:val="00366062"/>
    <w:rsid w:val="0038440D"/>
    <w:rsid w:val="00390F4C"/>
    <w:rsid w:val="003A67D8"/>
    <w:rsid w:val="003C7091"/>
    <w:rsid w:val="00437D67"/>
    <w:rsid w:val="004420E6"/>
    <w:rsid w:val="00447EED"/>
    <w:rsid w:val="00453D77"/>
    <w:rsid w:val="004642BD"/>
    <w:rsid w:val="004646C2"/>
    <w:rsid w:val="004657A4"/>
    <w:rsid w:val="004B57E5"/>
    <w:rsid w:val="004D3A98"/>
    <w:rsid w:val="004E74BF"/>
    <w:rsid w:val="00555377"/>
    <w:rsid w:val="00591E84"/>
    <w:rsid w:val="005A093C"/>
    <w:rsid w:val="005B42DA"/>
    <w:rsid w:val="005C4882"/>
    <w:rsid w:val="00615F6D"/>
    <w:rsid w:val="00631844"/>
    <w:rsid w:val="00634D50"/>
    <w:rsid w:val="006406F8"/>
    <w:rsid w:val="00666826"/>
    <w:rsid w:val="00674A27"/>
    <w:rsid w:val="00677986"/>
    <w:rsid w:val="006B6196"/>
    <w:rsid w:val="006C7F3C"/>
    <w:rsid w:val="006D556C"/>
    <w:rsid w:val="006E2E28"/>
    <w:rsid w:val="006E3726"/>
    <w:rsid w:val="006F6A95"/>
    <w:rsid w:val="00714AD4"/>
    <w:rsid w:val="00721B33"/>
    <w:rsid w:val="0073793F"/>
    <w:rsid w:val="00772566"/>
    <w:rsid w:val="00775549"/>
    <w:rsid w:val="00785AF0"/>
    <w:rsid w:val="00785F9E"/>
    <w:rsid w:val="007A7E8D"/>
    <w:rsid w:val="007C551E"/>
    <w:rsid w:val="007D2385"/>
    <w:rsid w:val="007D4544"/>
    <w:rsid w:val="007E59DE"/>
    <w:rsid w:val="008028C9"/>
    <w:rsid w:val="00805B23"/>
    <w:rsid w:val="00805F1C"/>
    <w:rsid w:val="0086050C"/>
    <w:rsid w:val="008832CC"/>
    <w:rsid w:val="008E256B"/>
    <w:rsid w:val="008E37CF"/>
    <w:rsid w:val="009079C0"/>
    <w:rsid w:val="00990E20"/>
    <w:rsid w:val="0099517C"/>
    <w:rsid w:val="009C270F"/>
    <w:rsid w:val="009E7842"/>
    <w:rsid w:val="00A06273"/>
    <w:rsid w:val="00A13A9B"/>
    <w:rsid w:val="00A15085"/>
    <w:rsid w:val="00A257BE"/>
    <w:rsid w:val="00A33104"/>
    <w:rsid w:val="00A3364F"/>
    <w:rsid w:val="00A33728"/>
    <w:rsid w:val="00A35427"/>
    <w:rsid w:val="00A364D1"/>
    <w:rsid w:val="00A43021"/>
    <w:rsid w:val="00A853C8"/>
    <w:rsid w:val="00A93EEE"/>
    <w:rsid w:val="00AC51F0"/>
    <w:rsid w:val="00AF6F3E"/>
    <w:rsid w:val="00B11C40"/>
    <w:rsid w:val="00B17232"/>
    <w:rsid w:val="00B216DE"/>
    <w:rsid w:val="00B25DF0"/>
    <w:rsid w:val="00B2744A"/>
    <w:rsid w:val="00B432E8"/>
    <w:rsid w:val="00B50766"/>
    <w:rsid w:val="00B57241"/>
    <w:rsid w:val="00B618CD"/>
    <w:rsid w:val="00B80F0F"/>
    <w:rsid w:val="00B97B98"/>
    <w:rsid w:val="00BE4341"/>
    <w:rsid w:val="00BE4549"/>
    <w:rsid w:val="00BF1F23"/>
    <w:rsid w:val="00BF2FE2"/>
    <w:rsid w:val="00C12986"/>
    <w:rsid w:val="00C22880"/>
    <w:rsid w:val="00C45FF5"/>
    <w:rsid w:val="00C528BE"/>
    <w:rsid w:val="00C5531C"/>
    <w:rsid w:val="00C57CA5"/>
    <w:rsid w:val="00C9560C"/>
    <w:rsid w:val="00CD6770"/>
    <w:rsid w:val="00D14DA5"/>
    <w:rsid w:val="00D32ED5"/>
    <w:rsid w:val="00D9777C"/>
    <w:rsid w:val="00DD2C2A"/>
    <w:rsid w:val="00DD6C69"/>
    <w:rsid w:val="00DE6A60"/>
    <w:rsid w:val="00DF089C"/>
    <w:rsid w:val="00E5133D"/>
    <w:rsid w:val="00E63BF4"/>
    <w:rsid w:val="00E661EC"/>
    <w:rsid w:val="00E72939"/>
    <w:rsid w:val="00E9676F"/>
    <w:rsid w:val="00EA05B1"/>
    <w:rsid w:val="00F20FA8"/>
    <w:rsid w:val="00F71B48"/>
    <w:rsid w:val="00F748A9"/>
    <w:rsid w:val="00FB264E"/>
    <w:rsid w:val="00FB664B"/>
    <w:rsid w:val="00FC007F"/>
    <w:rsid w:val="00FD3735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5E2C8"/>
  <w15:chartTrackingRefBased/>
  <w15:docId w15:val="{5D6084FD-692C-4866-A7CA-4F5CC467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statymopavad">
    <w:name w:val="?statymo pavad."/>
    <w:basedOn w:val="prastasis"/>
    <w:pPr>
      <w:spacing w:line="360" w:lineRule="auto"/>
      <w:ind w:firstLine="720"/>
      <w:jc w:val="center"/>
    </w:pPr>
    <w:rPr>
      <w:rFonts w:ascii="TimesLT" w:hAnsi="TimesLT"/>
      <w:caps/>
      <w:szCs w:val="20"/>
      <w:lang w:val="lt-LT"/>
    </w:rPr>
  </w:style>
  <w:style w:type="paragraph" w:customStyle="1" w:styleId="BodyText21">
    <w:name w:val="Body Text 21"/>
    <w:basedOn w:val="prastasis"/>
    <w:pPr>
      <w:widowControl w:val="0"/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</w:rPr>
  </w:style>
  <w:style w:type="paragraph" w:styleId="Pagrindiniotekstotrauka2">
    <w:name w:val="Body Text Indent 2"/>
    <w:basedOn w:val="prastasis"/>
    <w:link w:val="Pagrindiniotekstotrauka2Diagrama"/>
    <w:rsid w:val="00B618CD"/>
    <w:pPr>
      <w:ind w:firstLine="360"/>
      <w:jc w:val="both"/>
    </w:pPr>
    <w:rPr>
      <w:lang w:val="lt-LT"/>
    </w:rPr>
  </w:style>
  <w:style w:type="character" w:customStyle="1" w:styleId="Pagrindiniotekstotrauka2Diagrama">
    <w:name w:val="Pagrindinio teksto įtrauka 2 Diagrama"/>
    <w:link w:val="Pagrindiniotekstotrauka2"/>
    <w:rsid w:val="00B618CD"/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Crupyb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SOCrupyba</Template>
  <TotalTime>0</TotalTime>
  <Pages>2</Pages>
  <Words>2696</Words>
  <Characters>1538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KLAIPĖDOS RAJONO SAVIVALDYBĖS</vt:lpstr>
      <vt:lpstr>LIETUVOS RESPUBLIKOS KLAIPĖDOS RAJONO SAVIVALDYBĖS</vt:lpstr>
    </vt:vector>
  </TitlesOfParts>
  <Company>Klaipedos rajono savivaldybe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KLAIPĖDOS RAJONO SAVIVALDYBĖS</dc:title>
  <dc:subject/>
  <dc:creator>Gargzdai</dc:creator>
  <cp:keywords/>
  <cp:lastModifiedBy>Ligita Dėringė</cp:lastModifiedBy>
  <cp:revision>2</cp:revision>
  <cp:lastPrinted>2011-07-04T13:27:00Z</cp:lastPrinted>
  <dcterms:created xsi:type="dcterms:W3CDTF">2022-12-21T14:44:00Z</dcterms:created>
  <dcterms:modified xsi:type="dcterms:W3CDTF">2022-12-21T14:44:00Z</dcterms:modified>
</cp:coreProperties>
</file>