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FF" w:rsidRDefault="00575BA4">
      <w:pPr>
        <w:tabs>
          <w:tab w:val="left" w:pos="6804"/>
        </w:tabs>
        <w:ind w:left="4820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ir savivaldybių įstaigų darbuotojų </w:t>
      </w:r>
    </w:p>
    <w:p w:rsidR="00445FFF" w:rsidRDefault="00575BA4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lt-LT"/>
        </w:rPr>
        <w:t>veiklos vertinimo tvarkos aprašo</w:t>
      </w:r>
      <w:r>
        <w:rPr>
          <w:lang w:eastAsia="ar-SA"/>
        </w:rPr>
        <w:br/>
        <w:t>priedas</w:t>
      </w:r>
    </w:p>
    <w:p w:rsidR="00445FFF" w:rsidRDefault="00445FFF">
      <w:pPr>
        <w:tabs>
          <w:tab w:val="center" w:pos="4153"/>
          <w:tab w:val="right" w:pos="8306"/>
        </w:tabs>
        <w:rPr>
          <w:lang w:eastAsia="lt-LT"/>
        </w:rPr>
      </w:pPr>
    </w:p>
    <w:p w:rsidR="00445FFF" w:rsidRDefault="00445FFF">
      <w:pPr>
        <w:tabs>
          <w:tab w:val="left" w:pos="6237"/>
          <w:tab w:val="right" w:pos="8306"/>
        </w:tabs>
      </w:pPr>
    </w:p>
    <w:p w:rsidR="00445FFF" w:rsidRDefault="00575BA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(Veiklos vertinimo išvados forma)</w:t>
      </w:r>
    </w:p>
    <w:p w:rsidR="00445FFF" w:rsidRDefault="00445FFF">
      <w:pPr>
        <w:tabs>
          <w:tab w:val="left" w:pos="14656"/>
        </w:tabs>
        <w:jc w:val="center"/>
        <w:rPr>
          <w:szCs w:val="24"/>
          <w:lang w:eastAsia="lt-LT"/>
        </w:rPr>
      </w:pPr>
    </w:p>
    <w:p w:rsidR="00445FFF" w:rsidRDefault="00FF2BA5">
      <w:pPr>
        <w:tabs>
          <w:tab w:val="left" w:pos="14656"/>
        </w:tabs>
        <w:jc w:val="center"/>
        <w:rPr>
          <w:szCs w:val="24"/>
          <w:lang w:eastAsia="lt-LT"/>
        </w:rPr>
      </w:pPr>
      <w:r w:rsidRPr="00FF2BA5">
        <w:rPr>
          <w:szCs w:val="24"/>
        </w:rPr>
        <w:t xml:space="preserve"> </w:t>
      </w:r>
      <w:r w:rsidRPr="006668FB">
        <w:rPr>
          <w:szCs w:val="24"/>
        </w:rPr>
        <w:t>Veiviržėnų kultūros centr</w:t>
      </w:r>
      <w:r w:rsidR="00AB389C">
        <w:rPr>
          <w:szCs w:val="24"/>
        </w:rPr>
        <w:t>as</w:t>
      </w:r>
    </w:p>
    <w:p w:rsidR="00445FFF" w:rsidRDefault="00575BA4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(valstybės ar savivaldybės įstaigos pavadinimas)</w:t>
      </w:r>
    </w:p>
    <w:p w:rsidR="00445FFF" w:rsidRDefault="00445FFF">
      <w:pPr>
        <w:tabs>
          <w:tab w:val="left" w:pos="14656"/>
        </w:tabs>
        <w:jc w:val="center"/>
        <w:rPr>
          <w:szCs w:val="24"/>
          <w:lang w:eastAsia="lt-LT"/>
        </w:rPr>
      </w:pPr>
    </w:p>
    <w:p w:rsidR="00445FFF" w:rsidRDefault="00D41C83">
      <w:pPr>
        <w:tabs>
          <w:tab w:val="left" w:pos="14656"/>
        </w:tabs>
        <w:jc w:val="center"/>
        <w:rPr>
          <w:szCs w:val="24"/>
          <w:lang w:eastAsia="lt-LT"/>
        </w:rPr>
      </w:pPr>
      <w:r w:rsidRPr="006668FB">
        <w:rPr>
          <w:szCs w:val="24"/>
        </w:rPr>
        <w:t>D</w:t>
      </w:r>
      <w:r w:rsidR="00FF2BA5" w:rsidRPr="006668FB">
        <w:rPr>
          <w:szCs w:val="24"/>
        </w:rPr>
        <w:t>irektorė</w:t>
      </w:r>
      <w:r>
        <w:rPr>
          <w:szCs w:val="24"/>
        </w:rPr>
        <w:t xml:space="preserve"> </w:t>
      </w:r>
      <w:r w:rsidR="00FF2BA5">
        <w:rPr>
          <w:szCs w:val="24"/>
          <w:lang w:eastAsia="lt-LT"/>
        </w:rPr>
        <w:t>Laur</w:t>
      </w:r>
      <w:r w:rsidR="00AB389C">
        <w:rPr>
          <w:szCs w:val="24"/>
          <w:lang w:eastAsia="lt-LT"/>
        </w:rPr>
        <w:t>a</w:t>
      </w:r>
      <w:r w:rsidR="00FF2BA5">
        <w:rPr>
          <w:szCs w:val="24"/>
          <w:lang w:eastAsia="lt-LT"/>
        </w:rPr>
        <w:t xml:space="preserve"> </w:t>
      </w:r>
      <w:proofErr w:type="spellStart"/>
      <w:r w:rsidR="00FF2BA5">
        <w:rPr>
          <w:szCs w:val="24"/>
          <w:lang w:eastAsia="lt-LT"/>
        </w:rPr>
        <w:t>Netalimov</w:t>
      </w:r>
      <w:r w:rsidR="00AB389C">
        <w:rPr>
          <w:szCs w:val="24"/>
          <w:lang w:eastAsia="lt-LT"/>
        </w:rPr>
        <w:t>a</w:t>
      </w:r>
      <w:proofErr w:type="spellEnd"/>
    </w:p>
    <w:p w:rsidR="00445FFF" w:rsidRDefault="00575BA4">
      <w:pPr>
        <w:spacing w:line="360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:rsidR="00445FFF" w:rsidRDefault="00575BA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445FFF" w:rsidRDefault="00445FFF">
      <w:pPr>
        <w:spacing w:line="360" w:lineRule="auto"/>
        <w:jc w:val="center"/>
        <w:rPr>
          <w:szCs w:val="24"/>
          <w:lang w:eastAsia="lt-LT"/>
        </w:rPr>
      </w:pPr>
    </w:p>
    <w:p w:rsidR="00445FFF" w:rsidRDefault="00BD06D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2019-01-28</w:t>
      </w:r>
      <w:r w:rsidR="00575BA4">
        <w:rPr>
          <w:szCs w:val="24"/>
          <w:lang w:eastAsia="lt-LT"/>
        </w:rPr>
        <w:t xml:space="preserve"> Nr. </w:t>
      </w:r>
      <w:r w:rsidR="00830299">
        <w:rPr>
          <w:szCs w:val="24"/>
          <w:lang w:eastAsia="lt-LT"/>
        </w:rPr>
        <w:t>T27-19</w:t>
      </w:r>
    </w:p>
    <w:p w:rsidR="00445FFF" w:rsidRDefault="00BD06D0" w:rsidP="00BD06D0">
      <w:pPr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      </w:t>
      </w:r>
      <w:r w:rsidR="00575BA4">
        <w:rPr>
          <w:sz w:val="20"/>
          <w:lang w:eastAsia="lt-LT"/>
        </w:rPr>
        <w:t>(data)</w:t>
      </w:r>
    </w:p>
    <w:p w:rsidR="00445FFF" w:rsidRDefault="00BD06D0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Gargždai</w:t>
      </w:r>
    </w:p>
    <w:p w:rsidR="00445FFF" w:rsidRDefault="00575BA4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445FFF" w:rsidRDefault="00445FFF">
      <w:pPr>
        <w:jc w:val="center"/>
        <w:rPr>
          <w:szCs w:val="24"/>
          <w:lang w:eastAsia="lt-LT"/>
        </w:rPr>
      </w:pPr>
    </w:p>
    <w:p w:rsidR="00445FFF" w:rsidRDefault="00575BA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445FFF" w:rsidRDefault="00575BA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445FFF" w:rsidRDefault="00445FFF">
      <w:pPr>
        <w:jc w:val="center"/>
        <w:rPr>
          <w:szCs w:val="24"/>
          <w:lang w:eastAsia="lt-LT"/>
        </w:rPr>
      </w:pPr>
    </w:p>
    <w:p w:rsidR="00445FFF" w:rsidRPr="00830299" w:rsidRDefault="00575BA4" w:rsidP="00830299">
      <w:pPr>
        <w:pStyle w:val="Sraopastraipa"/>
        <w:numPr>
          <w:ilvl w:val="0"/>
          <w:numId w:val="1"/>
        </w:numPr>
        <w:tabs>
          <w:tab w:val="left" w:pos="284"/>
        </w:tabs>
        <w:rPr>
          <w:b/>
          <w:szCs w:val="24"/>
          <w:lang w:eastAsia="lt-LT"/>
        </w:rPr>
      </w:pPr>
      <w:r w:rsidRPr="00830299">
        <w:rPr>
          <w:b/>
          <w:szCs w:val="24"/>
          <w:lang w:eastAsia="lt-LT"/>
        </w:rPr>
        <w:t>Pagrindiniai praėjusių kalendorinių metų veiklos rezultatai</w:t>
      </w:r>
    </w:p>
    <w:p w:rsidR="00830299" w:rsidRDefault="00830299" w:rsidP="00830299">
      <w:pPr>
        <w:tabs>
          <w:tab w:val="left" w:pos="284"/>
        </w:tabs>
        <w:rPr>
          <w:b/>
          <w:szCs w:val="24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8"/>
        <w:gridCol w:w="2552"/>
        <w:gridCol w:w="2578"/>
      </w:tblGrid>
      <w:tr w:rsidR="00830299" w:rsidTr="00505A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99" w:rsidRDefault="00830299" w:rsidP="00505AD7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 – užduotys)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99" w:rsidRDefault="00830299" w:rsidP="00505AD7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99" w:rsidRDefault="00830299" w:rsidP="00505AD7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99" w:rsidRDefault="00830299" w:rsidP="00505AD7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830299" w:rsidTr="00505A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830299" w:rsidTr="00505A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830299" w:rsidTr="00505A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830299" w:rsidTr="00505A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830299" w:rsidTr="00505A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830299" w:rsidTr="00505A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9" w:rsidRDefault="00830299" w:rsidP="00505AD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</w:tbl>
    <w:p w:rsidR="00830299" w:rsidRPr="00830299" w:rsidRDefault="00830299" w:rsidP="00830299">
      <w:pPr>
        <w:tabs>
          <w:tab w:val="left" w:pos="284"/>
        </w:tabs>
        <w:rPr>
          <w:b/>
          <w:szCs w:val="24"/>
          <w:lang w:eastAsia="lt-LT"/>
        </w:rPr>
      </w:pPr>
    </w:p>
    <w:p w:rsidR="00445FFF" w:rsidRDefault="00445FFF">
      <w:pPr>
        <w:rPr>
          <w:sz w:val="10"/>
          <w:szCs w:val="10"/>
          <w:lang w:eastAsia="lt-LT"/>
        </w:rPr>
      </w:pPr>
    </w:p>
    <w:p w:rsidR="00445FFF" w:rsidRDefault="00445FFF">
      <w:pPr>
        <w:jc w:val="center"/>
        <w:rPr>
          <w:szCs w:val="24"/>
          <w:lang w:eastAsia="lt-LT"/>
        </w:rPr>
      </w:pPr>
    </w:p>
    <w:p w:rsidR="00445FFF" w:rsidRDefault="00575BA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:rsidR="00445FFF" w:rsidRDefault="00575BA4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:rsidR="00445FFF" w:rsidRDefault="00445FFF">
      <w:pPr>
        <w:rPr>
          <w:sz w:val="10"/>
          <w:szCs w:val="10"/>
          <w:lang w:eastAsia="lt-LT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2720"/>
        <w:gridCol w:w="2977"/>
      </w:tblGrid>
      <w:tr w:rsidR="00A66984" w:rsidTr="00A6698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84" w:rsidRPr="00890F19" w:rsidRDefault="00A66984" w:rsidP="00A66984">
            <w:r w:rsidRPr="00890F19"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84" w:rsidRPr="00890F19" w:rsidRDefault="00A66984" w:rsidP="00A66984">
            <w:r w:rsidRPr="00890F19">
              <w:t>Siektini rezultatai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84" w:rsidRPr="00890F19" w:rsidRDefault="00A66984" w:rsidP="00A66984">
            <w:r w:rsidRPr="00890F19">
              <w:t xml:space="preserve">Nustatyti rezultatų vertinimo rodikliai </w:t>
            </w:r>
          </w:p>
        </w:tc>
      </w:tr>
      <w:tr w:rsidR="00A66984" w:rsidTr="00A6698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84" w:rsidRPr="00890F19" w:rsidRDefault="00A66984" w:rsidP="00A66984">
            <w:r w:rsidRPr="00890F19">
              <w:t>(Kiekybiniai, kokybiniai, laiko ir kiti rodikliai, kuriais vadovaudamasis vadovas vertins, ar nustatytos užduotys yra įvykdytos)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4" w:rsidRPr="00890F19" w:rsidRDefault="00A66984" w:rsidP="00A669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4" w:rsidRPr="00890F19" w:rsidRDefault="00A66984" w:rsidP="00A66984"/>
        </w:tc>
      </w:tr>
      <w:tr w:rsidR="00A66984" w:rsidTr="00A6698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84" w:rsidRPr="00890F19" w:rsidRDefault="00A66984" w:rsidP="00A66984">
            <w:r w:rsidRPr="00890F19">
              <w:t>2.1. Užtikrinti kokybišką centro veiklą.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4" w:rsidRPr="00890F19" w:rsidRDefault="00A66984" w:rsidP="00A66984">
            <w:r w:rsidRPr="00890F19">
              <w:t xml:space="preserve">Parengta Veiviržėnų kultūros centro </w:t>
            </w:r>
            <w:r w:rsidRPr="00890F19">
              <w:lastRenderedPageBreak/>
              <w:t>darbuotojų apklausos sistema apie įstaigos mikroklimatą.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4" w:rsidRPr="00890F19" w:rsidRDefault="00A66984" w:rsidP="00A66984">
            <w:r w:rsidRPr="00890F19">
              <w:lastRenderedPageBreak/>
              <w:t xml:space="preserve">Parengtas Veiviržėnų kultūros centro </w:t>
            </w:r>
            <w:r w:rsidRPr="00890F19">
              <w:lastRenderedPageBreak/>
              <w:t>mikroklimato vertinimo tvarkos aprašas (1), anketa (1).</w:t>
            </w:r>
          </w:p>
        </w:tc>
      </w:tr>
      <w:tr w:rsidR="00A66984" w:rsidTr="00A6698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84" w:rsidRPr="00890F19" w:rsidRDefault="00A66984" w:rsidP="00A66984">
            <w:r w:rsidRPr="00890F19">
              <w:lastRenderedPageBreak/>
              <w:t>2.2. Užtikrinti Veiviržėnų kultūros centro 2019 m. metinio veiklos plano įgyvendinimą.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4" w:rsidRPr="00890F19" w:rsidRDefault="00A66984" w:rsidP="00A66984">
            <w:r w:rsidRPr="00890F19">
              <w:t>Parengtas Veiviržėnų kultūros centro 2019 m. metinis veiklos planas.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4" w:rsidRPr="00890F19" w:rsidRDefault="00A66984" w:rsidP="00A66984">
            <w:r w:rsidRPr="00890F19">
              <w:t>Įgyvendintas patvirtintas Veiviržėnų kultūros centro 2019 m. metinis veiklos planas (1).</w:t>
            </w:r>
          </w:p>
        </w:tc>
      </w:tr>
      <w:tr w:rsidR="00A66984" w:rsidTr="00A6698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84" w:rsidRPr="00890F19" w:rsidRDefault="00A66984" w:rsidP="00A66984">
            <w:r w:rsidRPr="00890F19">
              <w:t>2.3. Dalyvauti darbo grupėje dėl jaunimo vasaros akademijos „Kartu mes galim daug“.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4" w:rsidRPr="00890F19" w:rsidRDefault="00A66984" w:rsidP="00A66984">
            <w:r w:rsidRPr="00890F19">
              <w:t>2019 m. birželio 5-7 d. suorganizuota jaunimo vasaros akademija „Kartu mes galim daug“ Drevernoje.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4" w:rsidRPr="00890F19" w:rsidRDefault="00A66984" w:rsidP="00A66984">
            <w:r w:rsidRPr="00890F19">
              <w:t xml:space="preserve">Jaunimo vasaros akademijoje dalyvaus ne mažiau 15 Lietuvos savivaldybių komandų. Jaunimo vasaros akademijos turinys atlieps šių dienų jaunuolių aktualijas ir temas. </w:t>
            </w:r>
          </w:p>
        </w:tc>
      </w:tr>
      <w:tr w:rsidR="00A66984" w:rsidTr="00A6698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84" w:rsidRPr="00890F19" w:rsidRDefault="00A66984" w:rsidP="00A66984">
            <w:r w:rsidRPr="00890F19">
              <w:t>2.4. Tobulinti profesines kompetencijas.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4" w:rsidRPr="00890F19" w:rsidRDefault="00A66984" w:rsidP="00A66984">
            <w:r w:rsidRPr="00890F19">
              <w:t xml:space="preserve">Dalyvavimas kvalifikacijos kėlimo mokymuose.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4" w:rsidRPr="00890F19" w:rsidRDefault="00A66984" w:rsidP="00A66984">
            <w:r w:rsidRPr="00890F19">
              <w:t xml:space="preserve">Dalyvauta kvalifikacijos kėlimo mokymuose ne mažiau 16 ak.\val. </w:t>
            </w:r>
          </w:p>
        </w:tc>
      </w:tr>
      <w:tr w:rsidR="00A66984" w:rsidTr="00A6698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84" w:rsidRPr="00890F19" w:rsidRDefault="00A66984" w:rsidP="00A66984">
            <w:r w:rsidRPr="00890F19">
              <w:t>2.5. Užtikrinti  darbuotojų veiklumą ir tikslų siekimą.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4" w:rsidRPr="00890F19" w:rsidRDefault="00A66984" w:rsidP="00A66984">
            <w:r w:rsidRPr="00890F19">
              <w:t xml:space="preserve"> Nustatytos tikslinės užduotys kiekvienam darbuotojui.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4" w:rsidRPr="00890F19" w:rsidRDefault="00A66984" w:rsidP="00A66984">
            <w:r w:rsidRPr="00890F19">
              <w:t>Suformuotos veiklos užduotys (100 proc.).</w:t>
            </w:r>
          </w:p>
        </w:tc>
      </w:tr>
    </w:tbl>
    <w:p w:rsidR="00445FFF" w:rsidRDefault="00445FFF"/>
    <w:p w:rsidR="00445FFF" w:rsidRDefault="00575BA4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šių užduočių įvykdymui)</w:t>
      </w:r>
    </w:p>
    <w:p w:rsidR="00445FFF" w:rsidRDefault="00575BA4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 darbuotoju)</w:t>
      </w:r>
    </w:p>
    <w:p w:rsidR="00445FFF" w:rsidRDefault="00445FFF">
      <w:pPr>
        <w:rPr>
          <w:sz w:val="10"/>
          <w:szCs w:val="10"/>
          <w:lang w:eastAsia="lt-L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A66984" w:rsidTr="00C12A99">
        <w:trPr>
          <w:jc w:val="center"/>
        </w:trPr>
        <w:tc>
          <w:tcPr>
            <w:tcW w:w="10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84" w:rsidRDefault="00A66984" w:rsidP="00C12A99">
            <w:pPr>
              <w:jc w:val="both"/>
            </w:pPr>
            <w:r>
              <w:t>3.1. Žmogiškieji faktoriai (nedarbingumas, kitos aplinkybės);</w:t>
            </w:r>
          </w:p>
          <w:p w:rsidR="00A66984" w:rsidRDefault="00A66984" w:rsidP="00C12A99">
            <w:pPr>
              <w:jc w:val="both"/>
            </w:pPr>
            <w:r>
              <w:t>3.2. Teisės aktų kaita;</w:t>
            </w:r>
          </w:p>
          <w:p w:rsidR="00A66984" w:rsidRDefault="00A66984" w:rsidP="00C12A99">
            <w:pPr>
              <w:jc w:val="both"/>
            </w:pPr>
            <w:r>
              <w:t>3.3. Trečiųjų šalių įsipareigojimų nevykdymas;</w:t>
            </w:r>
          </w:p>
          <w:p w:rsidR="00A66984" w:rsidRDefault="00A66984" w:rsidP="00C12A99">
            <w:pPr>
              <w:jc w:val="both"/>
            </w:pPr>
            <w:r>
              <w:t>3.4. Finansiniai ištekliai.</w:t>
            </w:r>
          </w:p>
        </w:tc>
      </w:tr>
    </w:tbl>
    <w:p w:rsidR="00445FFF" w:rsidRDefault="00445FFF">
      <w:pPr>
        <w:jc w:val="center"/>
        <w:rPr>
          <w:szCs w:val="24"/>
          <w:lang w:eastAsia="lt-LT"/>
        </w:rPr>
      </w:pPr>
    </w:p>
    <w:p w:rsidR="00445FFF" w:rsidRDefault="00575BA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445FFF" w:rsidRDefault="00575BA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KVALIFIKACIJOS TOBULINIMAS</w:t>
      </w:r>
    </w:p>
    <w:p w:rsidR="00445FFF" w:rsidRDefault="00445FFF">
      <w:pPr>
        <w:jc w:val="center"/>
        <w:rPr>
          <w:b/>
          <w:szCs w:val="24"/>
          <w:lang w:eastAsia="lt-LT"/>
        </w:rPr>
      </w:pPr>
    </w:p>
    <w:p w:rsidR="00445FFF" w:rsidRDefault="00575BA4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445FFF" w:rsidRDefault="00445FFF">
      <w:pPr>
        <w:rPr>
          <w:b/>
          <w:sz w:val="10"/>
          <w:szCs w:val="10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445FFF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FF" w:rsidRDefault="00575BA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FF" w:rsidRDefault="00575BA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445FFF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FF" w:rsidRDefault="00575BA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 Darbuotojas įvykdė užduotis ir viršijo kai kuriuos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FF" w:rsidRDefault="00575BA4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445FFF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FF" w:rsidRDefault="00575BA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Darbuotojas iš esmės įvykdė užduotis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FF" w:rsidRDefault="00575BA4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445FFF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FF" w:rsidRDefault="00575BA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Darbuotojas įvykdė tik kai kurias užduotis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FF" w:rsidRDefault="00575BA4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445FFF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FF" w:rsidRDefault="00575BA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Darbuotojas neįvykdė užduočių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FF" w:rsidRDefault="00575BA4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445FFF" w:rsidRDefault="00445FFF">
      <w:pPr>
        <w:jc w:val="center"/>
        <w:rPr>
          <w:szCs w:val="24"/>
          <w:lang w:eastAsia="lt-LT"/>
        </w:rPr>
      </w:pPr>
    </w:p>
    <w:p w:rsidR="00445FFF" w:rsidRDefault="00575BA4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Pasiūlymai, kaip darbuotojui tobulinti kvalifikaciją</w:t>
      </w:r>
    </w:p>
    <w:p w:rsidR="00445FFF" w:rsidRDefault="00575BA4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mokymai siūlomi darbuotojui)</w:t>
      </w:r>
    </w:p>
    <w:p w:rsidR="00445FFF" w:rsidRDefault="00445FFF">
      <w:pPr>
        <w:rPr>
          <w:sz w:val="10"/>
          <w:szCs w:val="10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45FF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FF" w:rsidRDefault="00575BA4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  <w:r w:rsidR="00B57406">
              <w:rPr>
                <w:sz w:val="22"/>
                <w:szCs w:val="22"/>
                <w:lang w:eastAsia="lt-LT"/>
              </w:rPr>
              <w:t xml:space="preserve"> </w:t>
            </w:r>
            <w:bookmarkStart w:id="0" w:name="_GoBack"/>
            <w:bookmarkEnd w:id="0"/>
          </w:p>
        </w:tc>
      </w:tr>
      <w:tr w:rsidR="00445FF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FF" w:rsidRDefault="00575BA4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</w:tr>
    </w:tbl>
    <w:p w:rsidR="00445FFF" w:rsidRDefault="00445FFF">
      <w:pPr>
        <w:jc w:val="center"/>
        <w:rPr>
          <w:b/>
          <w:szCs w:val="24"/>
          <w:lang w:eastAsia="lt-LT"/>
        </w:rPr>
      </w:pPr>
    </w:p>
    <w:p w:rsidR="00FF2BA5" w:rsidRDefault="00FF2BA5">
      <w:pPr>
        <w:jc w:val="center"/>
        <w:rPr>
          <w:b/>
          <w:szCs w:val="24"/>
          <w:lang w:eastAsia="lt-LT"/>
        </w:rPr>
      </w:pPr>
    </w:p>
    <w:p w:rsidR="00FF2BA5" w:rsidRDefault="00FF2BA5">
      <w:pPr>
        <w:jc w:val="center"/>
        <w:rPr>
          <w:b/>
          <w:szCs w:val="24"/>
          <w:lang w:eastAsia="lt-LT"/>
        </w:rPr>
      </w:pPr>
    </w:p>
    <w:p w:rsidR="00FF2BA5" w:rsidRDefault="00FF2BA5">
      <w:pPr>
        <w:jc w:val="center"/>
        <w:rPr>
          <w:b/>
          <w:szCs w:val="24"/>
          <w:lang w:eastAsia="lt-LT"/>
        </w:rPr>
      </w:pPr>
    </w:p>
    <w:p w:rsidR="00FF2BA5" w:rsidRDefault="00FF2BA5">
      <w:pPr>
        <w:jc w:val="center"/>
        <w:rPr>
          <w:b/>
          <w:szCs w:val="24"/>
          <w:lang w:eastAsia="lt-LT"/>
        </w:rPr>
      </w:pPr>
    </w:p>
    <w:p w:rsidR="00830299" w:rsidRDefault="00830299" w:rsidP="0083029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830299" w:rsidRDefault="00830299" w:rsidP="0083029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830299" w:rsidRDefault="00830299" w:rsidP="00830299">
      <w:pPr>
        <w:jc w:val="center"/>
        <w:rPr>
          <w:szCs w:val="24"/>
          <w:lang w:eastAsia="lt-LT"/>
        </w:rPr>
      </w:pPr>
    </w:p>
    <w:p w:rsidR="00830299" w:rsidRDefault="00830299" w:rsidP="00830299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6.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830299" w:rsidRDefault="00830299" w:rsidP="00830299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30299" w:rsidRDefault="00830299" w:rsidP="00830299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30299" w:rsidRDefault="00830299" w:rsidP="00830299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30299" w:rsidRDefault="00830299" w:rsidP="00830299">
      <w:pPr>
        <w:rPr>
          <w:szCs w:val="24"/>
          <w:lang w:eastAsia="lt-LT"/>
        </w:rPr>
      </w:pPr>
    </w:p>
    <w:p w:rsidR="00830299" w:rsidRDefault="00830299" w:rsidP="00830299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830299" w:rsidRDefault="00830299" w:rsidP="00830299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</w:t>
      </w:r>
      <w:r>
        <w:rPr>
          <w:szCs w:val="24"/>
          <w:lang w:eastAsia="lt-LT"/>
        </w:rPr>
        <w:tab/>
        <w:t>__________</w:t>
      </w:r>
      <w:r>
        <w:rPr>
          <w:szCs w:val="24"/>
          <w:lang w:eastAsia="lt-LT"/>
        </w:rPr>
        <w:tab/>
        <w:t>_________________</w:t>
      </w:r>
    </w:p>
    <w:p w:rsidR="00830299" w:rsidRDefault="00830299" w:rsidP="00830299">
      <w:pPr>
        <w:tabs>
          <w:tab w:val="left" w:pos="4536"/>
          <w:tab w:val="left" w:pos="7230"/>
        </w:tabs>
        <w:ind w:firstLine="567"/>
        <w:jc w:val="both"/>
        <w:rPr>
          <w:sz w:val="20"/>
          <w:lang w:eastAsia="lt-LT"/>
        </w:rPr>
      </w:pPr>
      <w:r>
        <w:rPr>
          <w:sz w:val="20"/>
          <w:lang w:eastAsia="lt-LT"/>
        </w:rPr>
        <w:t>(vadovo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:rsidR="00830299" w:rsidRDefault="00830299" w:rsidP="00830299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830299" w:rsidRDefault="00830299" w:rsidP="00830299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830299" w:rsidRDefault="00830299" w:rsidP="00830299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</w:t>
      </w:r>
      <w:r>
        <w:rPr>
          <w:szCs w:val="24"/>
          <w:lang w:eastAsia="lt-LT"/>
        </w:rPr>
        <w:tab/>
        <w:t>__________</w:t>
      </w:r>
      <w:r>
        <w:rPr>
          <w:szCs w:val="24"/>
          <w:lang w:eastAsia="lt-LT"/>
        </w:rPr>
        <w:tab/>
        <w:t>_________________</w:t>
      </w:r>
    </w:p>
    <w:p w:rsidR="00830299" w:rsidRDefault="00830299" w:rsidP="00830299">
      <w:pPr>
        <w:tabs>
          <w:tab w:val="left" w:pos="1276"/>
          <w:tab w:val="left" w:pos="4536"/>
          <w:tab w:val="left" w:pos="7230"/>
        </w:tabs>
        <w:ind w:firstLine="567"/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:rsidR="00830299" w:rsidRDefault="00830299" w:rsidP="00830299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830299" w:rsidRDefault="00830299" w:rsidP="00830299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830299" w:rsidRDefault="00830299" w:rsidP="00830299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830299" w:rsidRDefault="00830299" w:rsidP="00830299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830299" w:rsidRDefault="00830299" w:rsidP="00830299">
      <w:pPr>
        <w:tabs>
          <w:tab w:val="left" w:pos="5529"/>
          <w:tab w:val="left" w:pos="8080"/>
        </w:tabs>
        <w:jc w:val="both"/>
        <w:rPr>
          <w:szCs w:val="24"/>
          <w:lang w:eastAsia="lt-LT"/>
        </w:rPr>
      </w:pPr>
    </w:p>
    <w:p w:rsidR="00830299" w:rsidRDefault="00830299" w:rsidP="00830299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</w:t>
      </w:r>
      <w:r>
        <w:rPr>
          <w:szCs w:val="24"/>
          <w:lang w:eastAsia="lt-LT"/>
        </w:rPr>
        <w:tab/>
        <w:t>___________</w:t>
      </w:r>
      <w:r>
        <w:rPr>
          <w:szCs w:val="24"/>
          <w:lang w:eastAsia="lt-LT"/>
        </w:rPr>
        <w:tab/>
        <w:t>______________</w:t>
      </w:r>
    </w:p>
    <w:p w:rsidR="00830299" w:rsidRDefault="00830299" w:rsidP="00830299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 įgyvendinančio asmens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:rsidR="00830299" w:rsidRDefault="00830299" w:rsidP="00830299">
      <w:pPr>
        <w:tabs>
          <w:tab w:val="left" w:pos="6237"/>
          <w:tab w:val="right" w:pos="8306"/>
        </w:tabs>
        <w:rPr>
          <w:color w:val="000000"/>
        </w:rPr>
      </w:pPr>
    </w:p>
    <w:p w:rsidR="00830299" w:rsidRDefault="00830299" w:rsidP="00830299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color w:val="000000"/>
        </w:rPr>
        <w:t>––––––––––––––––––––</w:t>
      </w:r>
    </w:p>
    <w:p w:rsidR="00445FFF" w:rsidRDefault="00445FFF" w:rsidP="00830299">
      <w:pPr>
        <w:jc w:val="center"/>
        <w:rPr>
          <w:lang w:eastAsia="lt-LT"/>
        </w:rPr>
      </w:pPr>
    </w:p>
    <w:sectPr w:rsidR="00445FFF" w:rsidSect="00A66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F45" w:rsidRDefault="00782F4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782F45" w:rsidRDefault="00782F4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FF" w:rsidRDefault="00445FF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FF" w:rsidRDefault="00445FFF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FF" w:rsidRDefault="00445FF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F45" w:rsidRDefault="00782F4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782F45" w:rsidRDefault="00782F4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FF" w:rsidRDefault="00575BA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445FFF" w:rsidRDefault="00445FF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FF" w:rsidRDefault="00575BA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6</w:t>
    </w:r>
    <w:r>
      <w:rPr>
        <w:lang w:eastAsia="lt-LT"/>
      </w:rPr>
      <w:fldChar w:fldCharType="end"/>
    </w:r>
  </w:p>
  <w:p w:rsidR="00445FFF" w:rsidRDefault="00445FF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FF" w:rsidRDefault="00445FFF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D7F4B"/>
    <w:multiLevelType w:val="hybridMultilevel"/>
    <w:tmpl w:val="11623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3D08"/>
    <w:rsid w:val="000428B1"/>
    <w:rsid w:val="00047AE5"/>
    <w:rsid w:val="00052358"/>
    <w:rsid w:val="000A2416"/>
    <w:rsid w:val="000A59B3"/>
    <w:rsid w:val="00114E7A"/>
    <w:rsid w:val="002A7DCA"/>
    <w:rsid w:val="002D0E9D"/>
    <w:rsid w:val="0030023E"/>
    <w:rsid w:val="003D3D2B"/>
    <w:rsid w:val="00424C1A"/>
    <w:rsid w:val="00440F63"/>
    <w:rsid w:val="00445FFF"/>
    <w:rsid w:val="004B1AE9"/>
    <w:rsid w:val="004C66E7"/>
    <w:rsid w:val="004E3B1E"/>
    <w:rsid w:val="00575BA4"/>
    <w:rsid w:val="006055F0"/>
    <w:rsid w:val="00782F45"/>
    <w:rsid w:val="00830299"/>
    <w:rsid w:val="0094275E"/>
    <w:rsid w:val="00A66984"/>
    <w:rsid w:val="00AB155D"/>
    <w:rsid w:val="00AB389C"/>
    <w:rsid w:val="00B57406"/>
    <w:rsid w:val="00BD06D0"/>
    <w:rsid w:val="00BF46F2"/>
    <w:rsid w:val="00C022E8"/>
    <w:rsid w:val="00C2131E"/>
    <w:rsid w:val="00C63EBF"/>
    <w:rsid w:val="00CC7243"/>
    <w:rsid w:val="00CD5049"/>
    <w:rsid w:val="00D233E2"/>
    <w:rsid w:val="00D41C83"/>
    <w:rsid w:val="00DD6A6C"/>
    <w:rsid w:val="00FD2F8A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A460C"/>
  <w15:docId w15:val="{45EA1D12-AA5E-45F8-A8D6-5D585AAF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sid w:val="000A59B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59B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rsid w:val="0083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2485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Silvija Paulienė</cp:lastModifiedBy>
  <cp:revision>12</cp:revision>
  <cp:lastPrinted>2019-01-11T07:15:00Z</cp:lastPrinted>
  <dcterms:created xsi:type="dcterms:W3CDTF">2019-01-22T14:26:00Z</dcterms:created>
  <dcterms:modified xsi:type="dcterms:W3CDTF">2019-01-29T16:02:00Z</dcterms:modified>
</cp:coreProperties>
</file>