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FDEF" w14:textId="1E749263" w:rsidR="00B94692" w:rsidRDefault="00B94692" w:rsidP="00B94692">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 SAVIVALDYBĖS TARYBOS 2020-</w:t>
      </w:r>
      <w:r w:rsidR="0039518B">
        <w:rPr>
          <w:rFonts w:ascii="Times New Roman" w:eastAsia="Times New Roman" w:hAnsi="Times New Roman" w:cs="Times New Roman"/>
          <w:b/>
          <w:sz w:val="24"/>
          <w:szCs w:val="24"/>
          <w:lang w:eastAsia="lt-LT"/>
        </w:rPr>
        <w:t>1</w:t>
      </w:r>
      <w:r w:rsidR="00CD18C0">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-2</w:t>
      </w:r>
      <w:r w:rsidR="00CD18C0">
        <w:rPr>
          <w:rFonts w:ascii="Times New Roman" w:eastAsia="Times New Roman" w:hAnsi="Times New Roman" w:cs="Times New Roman"/>
          <w:b/>
          <w:sz w:val="24"/>
          <w:szCs w:val="24"/>
          <w:lang w:eastAsia="lt-LT"/>
        </w:rPr>
        <w:t>6</w:t>
      </w:r>
      <w:r>
        <w:rPr>
          <w:rFonts w:ascii="Times New Roman" w:eastAsia="Times New Roman" w:hAnsi="Times New Roman" w:cs="Times New Roman"/>
          <w:b/>
          <w:sz w:val="24"/>
          <w:szCs w:val="24"/>
          <w:lang w:eastAsia="lt-LT"/>
        </w:rPr>
        <w:t xml:space="preserve"> POSĖDYJE</w:t>
      </w:r>
    </w:p>
    <w:p w14:paraId="06307CF7" w14:textId="77777777" w:rsidR="00B94692" w:rsidRDefault="00B94692" w:rsidP="00B94692">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14:paraId="0D36B99E" w14:textId="77777777" w:rsidR="00B94692" w:rsidRDefault="00B94692" w:rsidP="00B94692">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B94692" w:rsidRPr="0039518B" w14:paraId="404E250C" w14:textId="77777777" w:rsidTr="00C11051">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077BAA7C" w14:textId="77777777" w:rsidR="00B94692" w:rsidRPr="0039518B" w:rsidRDefault="00B94692" w:rsidP="00C11051">
            <w:pPr>
              <w:spacing w:after="0" w:line="240" w:lineRule="auto"/>
              <w:rPr>
                <w:rFonts w:ascii="Times New Roman" w:eastAsia="Times New Roman" w:hAnsi="Times New Roman" w:cs="Times New Roman"/>
                <w:b/>
                <w:lang w:eastAsia="lt-LT"/>
              </w:rPr>
            </w:pPr>
            <w:r w:rsidRPr="0039518B">
              <w:rPr>
                <w:rFonts w:ascii="Times New Roman" w:eastAsia="Times New Roman" w:hAnsi="Times New Roman" w:cs="Times New Roman"/>
                <w:b/>
                <w:lang w:eastAsia="lt-LT"/>
              </w:rPr>
              <w:t>Sprendi</w:t>
            </w:r>
          </w:p>
          <w:p w14:paraId="2E48007C" w14:textId="77777777" w:rsidR="00B94692" w:rsidRPr="0039518B" w:rsidRDefault="00B94692" w:rsidP="00C11051">
            <w:pPr>
              <w:spacing w:after="0" w:line="240" w:lineRule="auto"/>
              <w:rPr>
                <w:rFonts w:ascii="Times New Roman" w:eastAsia="Times New Roman" w:hAnsi="Times New Roman" w:cs="Times New Roman"/>
                <w:b/>
                <w:lang w:eastAsia="lt-LT"/>
              </w:rPr>
            </w:pPr>
            <w:proofErr w:type="spellStart"/>
            <w:r w:rsidRPr="0039518B">
              <w:rPr>
                <w:rFonts w:ascii="Times New Roman" w:eastAsia="Times New Roman" w:hAnsi="Times New Roman" w:cs="Times New Roman"/>
                <w:b/>
                <w:lang w:eastAsia="lt-LT"/>
              </w:rPr>
              <w:t>mo</w:t>
            </w:r>
            <w:proofErr w:type="spellEnd"/>
            <w:r w:rsidRPr="0039518B">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B4759AF" w14:textId="77777777" w:rsidR="00B94692" w:rsidRPr="0039518B" w:rsidRDefault="00B94692" w:rsidP="00C11051">
            <w:pPr>
              <w:spacing w:after="0" w:line="240" w:lineRule="auto"/>
              <w:jc w:val="center"/>
              <w:rPr>
                <w:rFonts w:ascii="Times New Roman" w:eastAsia="Times New Roman" w:hAnsi="Times New Roman" w:cs="Times New Roman"/>
                <w:b/>
                <w:lang w:eastAsia="lt-LT"/>
              </w:rPr>
            </w:pPr>
            <w:r w:rsidRPr="0039518B">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1B4850BD" w14:textId="77777777" w:rsidR="00B94692" w:rsidRPr="0039518B" w:rsidRDefault="00B94692" w:rsidP="00C11051">
            <w:pPr>
              <w:spacing w:after="0" w:line="240" w:lineRule="auto"/>
              <w:jc w:val="center"/>
              <w:rPr>
                <w:rFonts w:ascii="Times New Roman" w:eastAsia="Times New Roman" w:hAnsi="Times New Roman" w:cs="Times New Roman"/>
                <w:b/>
                <w:lang w:eastAsia="lt-LT"/>
              </w:rPr>
            </w:pPr>
            <w:r w:rsidRPr="0039518B">
              <w:rPr>
                <w:rFonts w:ascii="Times New Roman" w:eastAsia="Times New Roman" w:hAnsi="Times New Roman" w:cs="Times New Roman"/>
                <w:b/>
                <w:lang w:eastAsia="lt-LT"/>
              </w:rPr>
              <w:t>Sprendimo esmė</w:t>
            </w:r>
          </w:p>
        </w:tc>
      </w:tr>
      <w:tr w:rsidR="00B94692" w:rsidRPr="0039518B" w14:paraId="4FE3E0B4"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0F014A7" w14:textId="3730EB1C" w:rsidR="00B94692" w:rsidRPr="00CD18C0" w:rsidRDefault="00B94692"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3764DC" w:rsidRPr="00CD18C0">
              <w:rPr>
                <w:rFonts w:ascii="Times New Roman" w:eastAsia="Times New Roman" w:hAnsi="Times New Roman" w:cs="Times New Roman"/>
                <w:lang w:eastAsia="lt-LT"/>
              </w:rPr>
              <w:t>407</w:t>
            </w:r>
          </w:p>
        </w:tc>
        <w:tc>
          <w:tcPr>
            <w:tcW w:w="4254" w:type="dxa"/>
            <w:tcBorders>
              <w:top w:val="single" w:sz="4" w:space="0" w:color="auto"/>
              <w:left w:val="single" w:sz="4" w:space="0" w:color="auto"/>
              <w:bottom w:val="single" w:sz="4" w:space="0" w:color="auto"/>
              <w:right w:val="single" w:sz="4" w:space="0" w:color="auto"/>
            </w:tcBorders>
            <w:hideMark/>
          </w:tcPr>
          <w:p w14:paraId="65551598" w14:textId="52621293" w:rsidR="00B94692" w:rsidRPr="00CD18C0" w:rsidRDefault="00231335"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Klaipėdos rajono savivaldybės ir Lietuvos žydų (</w:t>
            </w:r>
            <w:proofErr w:type="spellStart"/>
            <w:r w:rsidRPr="00CD18C0">
              <w:rPr>
                <w:rFonts w:ascii="Times New Roman" w:hAnsi="Times New Roman" w:cs="Times New Roman"/>
                <w:color w:val="000000"/>
                <w:shd w:val="clear" w:color="auto" w:fill="FFFFFF"/>
              </w:rPr>
              <w:t>litvakų</w:t>
            </w:r>
            <w:proofErr w:type="spellEnd"/>
            <w:r w:rsidRPr="00CD18C0">
              <w:rPr>
                <w:rFonts w:ascii="Times New Roman" w:hAnsi="Times New Roman" w:cs="Times New Roman"/>
                <w:color w:val="000000"/>
                <w:shd w:val="clear" w:color="auto" w:fill="FFFFFF"/>
              </w:rPr>
              <w:t>) bendruomenės bendradarbiavimo sutarties pasirašymui.</w:t>
            </w:r>
          </w:p>
        </w:tc>
        <w:tc>
          <w:tcPr>
            <w:tcW w:w="5104" w:type="dxa"/>
            <w:tcBorders>
              <w:top w:val="single" w:sz="4" w:space="0" w:color="auto"/>
              <w:left w:val="single" w:sz="4" w:space="0" w:color="auto"/>
              <w:bottom w:val="single" w:sz="4" w:space="0" w:color="auto"/>
              <w:right w:val="single" w:sz="4" w:space="0" w:color="auto"/>
            </w:tcBorders>
            <w:hideMark/>
          </w:tcPr>
          <w:p w14:paraId="0C2A5AA3" w14:textId="7920941D" w:rsidR="00B94692" w:rsidRPr="00CD18C0" w:rsidRDefault="00231335" w:rsidP="00C11051">
            <w:pPr>
              <w:spacing w:after="0"/>
              <w:jc w:val="both"/>
              <w:rPr>
                <w:rFonts w:ascii="Times New Roman" w:hAnsi="Times New Roman" w:cs="Times New Roman"/>
              </w:rPr>
            </w:pPr>
            <w:r w:rsidRPr="00CD18C0">
              <w:rPr>
                <w:rFonts w:ascii="Times New Roman" w:hAnsi="Times New Roman" w:cs="Times New Roman"/>
              </w:rPr>
              <w:t>Pritarta bendradarbiavimo sutarties pasirašymui tarp Klaipėdos rajono savivaldybės ir Lietuvos žydų (</w:t>
            </w:r>
            <w:proofErr w:type="spellStart"/>
            <w:r w:rsidRPr="00CD18C0">
              <w:rPr>
                <w:rFonts w:ascii="Times New Roman" w:hAnsi="Times New Roman" w:cs="Times New Roman"/>
              </w:rPr>
              <w:t>litvakų</w:t>
            </w:r>
            <w:proofErr w:type="spellEnd"/>
            <w:r w:rsidRPr="00CD18C0">
              <w:rPr>
                <w:rFonts w:ascii="Times New Roman" w:hAnsi="Times New Roman" w:cs="Times New Roman"/>
              </w:rPr>
              <w:t>) bendruomenės.</w:t>
            </w:r>
          </w:p>
        </w:tc>
      </w:tr>
      <w:tr w:rsidR="00B94692" w:rsidRPr="0039518B" w14:paraId="782155B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FCA6C59" w14:textId="23FEFD97"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3764DC" w:rsidRPr="00CD18C0">
              <w:rPr>
                <w:rFonts w:ascii="Times New Roman" w:eastAsia="Times New Roman" w:hAnsi="Times New Roman" w:cs="Times New Roman"/>
                <w:lang w:eastAsia="lt-LT"/>
              </w:rPr>
              <w:t>408</w:t>
            </w:r>
          </w:p>
        </w:tc>
        <w:tc>
          <w:tcPr>
            <w:tcW w:w="4254" w:type="dxa"/>
            <w:tcBorders>
              <w:top w:val="single" w:sz="4" w:space="0" w:color="auto"/>
              <w:left w:val="single" w:sz="4" w:space="0" w:color="auto"/>
              <w:bottom w:val="single" w:sz="4" w:space="0" w:color="auto"/>
              <w:right w:val="single" w:sz="4" w:space="0" w:color="auto"/>
            </w:tcBorders>
          </w:tcPr>
          <w:p w14:paraId="53AB6102" w14:textId="0E143A21" w:rsidR="00B94692" w:rsidRPr="00CD18C0" w:rsidRDefault="00231335"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036AEA70" w14:textId="77777777" w:rsidR="00964E4D" w:rsidRPr="00CD18C0" w:rsidRDefault="00964E4D" w:rsidP="00964E4D">
            <w:pPr>
              <w:spacing w:after="0"/>
              <w:jc w:val="both"/>
              <w:rPr>
                <w:rFonts w:ascii="Times New Roman" w:hAnsi="Times New Roman" w:cs="Times New Roman"/>
              </w:rPr>
            </w:pPr>
            <w:r w:rsidRPr="00CD18C0">
              <w:rPr>
                <w:rFonts w:ascii="Times New Roman" w:hAnsi="Times New Roman" w:cs="Times New Roman"/>
              </w:rPr>
              <w:t>Pritarta suteikti gatvėms pavadinimus:</w:t>
            </w:r>
          </w:p>
          <w:p w14:paraId="37B077F2" w14:textId="2ED57AA7" w:rsidR="00964E4D" w:rsidRPr="00CD18C0" w:rsidRDefault="00964E4D" w:rsidP="00964E4D">
            <w:pPr>
              <w:spacing w:after="0" w:line="240" w:lineRule="auto"/>
              <w:jc w:val="both"/>
              <w:rPr>
                <w:rFonts w:ascii="Times New Roman" w:eastAsia="Times New Roman" w:hAnsi="Times New Roman" w:cs="Times New Roman"/>
              </w:rPr>
            </w:pPr>
            <w:r w:rsidRPr="00CD18C0">
              <w:rPr>
                <w:rFonts w:ascii="Times New Roman" w:eastAsia="Times New Roman" w:hAnsi="Times New Roman" w:cs="Times New Roman"/>
              </w:rPr>
              <w:t xml:space="preserve">1. </w:t>
            </w:r>
            <w:r w:rsidR="00231335" w:rsidRPr="00CD18C0">
              <w:rPr>
                <w:rFonts w:ascii="Times New Roman" w:eastAsia="Times New Roman" w:hAnsi="Times New Roman" w:cs="Times New Roman"/>
              </w:rPr>
              <w:t>Agluonėnų</w:t>
            </w:r>
            <w:r w:rsidRPr="00CD18C0">
              <w:rPr>
                <w:rFonts w:ascii="Times New Roman" w:eastAsia="Times New Roman" w:hAnsi="Times New Roman" w:cs="Times New Roman"/>
              </w:rPr>
              <w:t xml:space="preserve"> seniūnijoje, </w:t>
            </w:r>
            <w:r w:rsidR="00231335" w:rsidRPr="00CD18C0">
              <w:rPr>
                <w:rFonts w:ascii="Times New Roman" w:eastAsia="Times New Roman" w:hAnsi="Times New Roman" w:cs="Times New Roman"/>
              </w:rPr>
              <w:t xml:space="preserve">Vanagų </w:t>
            </w:r>
            <w:r w:rsidRPr="00CD18C0">
              <w:rPr>
                <w:rFonts w:ascii="Times New Roman" w:eastAsia="Times New Roman" w:hAnsi="Times New Roman" w:cs="Times New Roman"/>
              </w:rPr>
              <w:t xml:space="preserve">kaime </w:t>
            </w:r>
            <w:r w:rsidR="00231335" w:rsidRPr="00CD18C0">
              <w:rPr>
                <w:rFonts w:ascii="Times New Roman" w:eastAsia="Times New Roman" w:hAnsi="Times New Roman" w:cs="Times New Roman"/>
              </w:rPr>
              <w:t xml:space="preserve">Ąžuolyno </w:t>
            </w:r>
            <w:r w:rsidRPr="00CD18C0">
              <w:rPr>
                <w:rFonts w:ascii="Times New Roman" w:eastAsia="Times New Roman" w:hAnsi="Times New Roman" w:cs="Times New Roman"/>
              </w:rPr>
              <w:t>gatvės pavadinimą</w:t>
            </w:r>
            <w:r w:rsidR="007A34E5" w:rsidRPr="00CD18C0">
              <w:rPr>
                <w:rFonts w:ascii="Times New Roman" w:eastAsia="Times New Roman" w:hAnsi="Times New Roman" w:cs="Times New Roman"/>
              </w:rPr>
              <w:t>.</w:t>
            </w:r>
          </w:p>
          <w:p w14:paraId="07F64DAB" w14:textId="3284F002" w:rsidR="00964E4D" w:rsidRPr="00CD18C0" w:rsidRDefault="00964E4D" w:rsidP="00964E4D">
            <w:pPr>
              <w:spacing w:after="0" w:line="240" w:lineRule="auto"/>
              <w:jc w:val="both"/>
              <w:rPr>
                <w:rFonts w:ascii="Times New Roman" w:eastAsia="Times New Roman" w:hAnsi="Times New Roman" w:cs="Times New Roman"/>
              </w:rPr>
            </w:pPr>
            <w:r w:rsidRPr="00CD18C0">
              <w:rPr>
                <w:rFonts w:ascii="Times New Roman" w:eastAsia="Times New Roman" w:hAnsi="Times New Roman" w:cs="Times New Roman"/>
              </w:rPr>
              <w:t xml:space="preserve">2. </w:t>
            </w:r>
            <w:proofErr w:type="spellStart"/>
            <w:r w:rsidRPr="00CD18C0">
              <w:rPr>
                <w:rFonts w:ascii="Times New Roman" w:eastAsia="Times New Roman" w:hAnsi="Times New Roman" w:cs="Times New Roman"/>
              </w:rPr>
              <w:t>Sendvario</w:t>
            </w:r>
            <w:proofErr w:type="spellEnd"/>
            <w:r w:rsidRPr="00CD18C0">
              <w:rPr>
                <w:rFonts w:ascii="Times New Roman" w:eastAsia="Times New Roman" w:hAnsi="Times New Roman" w:cs="Times New Roman"/>
              </w:rPr>
              <w:t xml:space="preserve"> seniūnijoje, </w:t>
            </w:r>
            <w:proofErr w:type="spellStart"/>
            <w:r w:rsidR="00231335" w:rsidRPr="00CD18C0">
              <w:rPr>
                <w:rFonts w:ascii="Times New Roman" w:eastAsia="Times New Roman" w:hAnsi="Times New Roman" w:cs="Times New Roman"/>
              </w:rPr>
              <w:t>Glaudėnų</w:t>
            </w:r>
            <w:proofErr w:type="spellEnd"/>
            <w:r w:rsidR="00231335" w:rsidRPr="00CD18C0">
              <w:rPr>
                <w:rFonts w:ascii="Times New Roman" w:eastAsia="Times New Roman" w:hAnsi="Times New Roman" w:cs="Times New Roman"/>
              </w:rPr>
              <w:t xml:space="preserve"> </w:t>
            </w:r>
            <w:r w:rsidRPr="00CD18C0">
              <w:rPr>
                <w:rFonts w:ascii="Times New Roman" w:eastAsia="Times New Roman" w:hAnsi="Times New Roman" w:cs="Times New Roman"/>
              </w:rPr>
              <w:t xml:space="preserve">kaime </w:t>
            </w:r>
            <w:r w:rsidR="00231335" w:rsidRPr="00CD18C0">
              <w:rPr>
                <w:rFonts w:ascii="Times New Roman" w:eastAsia="Times New Roman" w:hAnsi="Times New Roman" w:cs="Times New Roman"/>
              </w:rPr>
              <w:t xml:space="preserve">Putinų, Alyvų ir </w:t>
            </w:r>
            <w:proofErr w:type="spellStart"/>
            <w:r w:rsidR="00231335" w:rsidRPr="00CD18C0">
              <w:rPr>
                <w:rFonts w:ascii="Times New Roman" w:eastAsia="Times New Roman" w:hAnsi="Times New Roman" w:cs="Times New Roman"/>
              </w:rPr>
              <w:t>Aronijų</w:t>
            </w:r>
            <w:proofErr w:type="spellEnd"/>
            <w:r w:rsidR="00231335" w:rsidRPr="00CD18C0">
              <w:rPr>
                <w:rFonts w:ascii="Times New Roman" w:eastAsia="Times New Roman" w:hAnsi="Times New Roman" w:cs="Times New Roman"/>
              </w:rPr>
              <w:t xml:space="preserve"> </w:t>
            </w:r>
            <w:r w:rsidRPr="00CD18C0">
              <w:rPr>
                <w:rFonts w:ascii="Times New Roman" w:eastAsia="Times New Roman" w:hAnsi="Times New Roman" w:cs="Times New Roman"/>
              </w:rPr>
              <w:t>gatv</w:t>
            </w:r>
            <w:r w:rsidR="00231335" w:rsidRPr="00CD18C0">
              <w:rPr>
                <w:rFonts w:ascii="Times New Roman" w:eastAsia="Times New Roman" w:hAnsi="Times New Roman" w:cs="Times New Roman"/>
              </w:rPr>
              <w:t>ių</w:t>
            </w:r>
            <w:r w:rsidRPr="00CD18C0">
              <w:rPr>
                <w:rFonts w:ascii="Times New Roman" w:eastAsia="Times New Roman" w:hAnsi="Times New Roman" w:cs="Times New Roman"/>
              </w:rPr>
              <w:t xml:space="preserve"> pavadini</w:t>
            </w:r>
            <w:r w:rsidR="00231335" w:rsidRPr="00CD18C0">
              <w:rPr>
                <w:rFonts w:ascii="Times New Roman" w:eastAsia="Times New Roman" w:hAnsi="Times New Roman" w:cs="Times New Roman"/>
              </w:rPr>
              <w:t>mus</w:t>
            </w:r>
            <w:r w:rsidR="007A34E5" w:rsidRPr="00CD18C0">
              <w:rPr>
                <w:rFonts w:ascii="Times New Roman" w:eastAsia="Times New Roman" w:hAnsi="Times New Roman" w:cs="Times New Roman"/>
              </w:rPr>
              <w:t>.</w:t>
            </w:r>
          </w:p>
          <w:p w14:paraId="0F0E48EE" w14:textId="68F0AB18" w:rsidR="00964E4D" w:rsidRPr="00CD18C0" w:rsidRDefault="00964E4D" w:rsidP="00964E4D">
            <w:pPr>
              <w:spacing w:after="0" w:line="240" w:lineRule="auto"/>
              <w:jc w:val="both"/>
              <w:rPr>
                <w:rFonts w:ascii="Times New Roman" w:eastAsia="Times New Roman" w:hAnsi="Times New Roman" w:cs="Times New Roman"/>
              </w:rPr>
            </w:pPr>
            <w:r w:rsidRPr="00CD18C0">
              <w:rPr>
                <w:rFonts w:ascii="Times New Roman" w:eastAsia="Times New Roman" w:hAnsi="Times New Roman" w:cs="Times New Roman"/>
              </w:rPr>
              <w:t xml:space="preserve">3. </w:t>
            </w:r>
            <w:proofErr w:type="spellStart"/>
            <w:r w:rsidRPr="00CD18C0">
              <w:rPr>
                <w:rFonts w:ascii="Times New Roman" w:eastAsia="Times New Roman" w:hAnsi="Times New Roman" w:cs="Times New Roman"/>
              </w:rPr>
              <w:t>Sendvario</w:t>
            </w:r>
            <w:proofErr w:type="spellEnd"/>
            <w:r w:rsidRPr="00CD18C0">
              <w:rPr>
                <w:rFonts w:ascii="Times New Roman" w:eastAsia="Times New Roman" w:hAnsi="Times New Roman" w:cs="Times New Roman"/>
              </w:rPr>
              <w:t xml:space="preserve"> seniūnijoje, </w:t>
            </w:r>
            <w:proofErr w:type="spellStart"/>
            <w:r w:rsidR="00231335" w:rsidRPr="00CD18C0">
              <w:rPr>
                <w:rFonts w:ascii="Times New Roman" w:eastAsia="Times New Roman" w:hAnsi="Times New Roman" w:cs="Times New Roman"/>
              </w:rPr>
              <w:t>Slengių</w:t>
            </w:r>
            <w:proofErr w:type="spellEnd"/>
            <w:r w:rsidRPr="00CD18C0">
              <w:rPr>
                <w:rFonts w:ascii="Times New Roman" w:eastAsia="Times New Roman" w:hAnsi="Times New Roman" w:cs="Times New Roman"/>
              </w:rPr>
              <w:t xml:space="preserve"> kaime </w:t>
            </w:r>
            <w:r w:rsidR="00231335" w:rsidRPr="00CD18C0">
              <w:rPr>
                <w:rFonts w:ascii="Times New Roman" w:eastAsia="Times New Roman" w:hAnsi="Times New Roman" w:cs="Times New Roman"/>
              </w:rPr>
              <w:t xml:space="preserve">Viesulo </w:t>
            </w:r>
            <w:r w:rsidRPr="00CD18C0">
              <w:rPr>
                <w:rFonts w:ascii="Times New Roman" w:eastAsia="Times New Roman" w:hAnsi="Times New Roman" w:cs="Times New Roman"/>
              </w:rPr>
              <w:t>gatvės pavadinimą</w:t>
            </w:r>
            <w:r w:rsidR="007A34E5" w:rsidRPr="00CD18C0">
              <w:rPr>
                <w:rFonts w:ascii="Times New Roman" w:eastAsia="Times New Roman" w:hAnsi="Times New Roman" w:cs="Times New Roman"/>
              </w:rPr>
              <w:t>.</w:t>
            </w:r>
          </w:p>
          <w:p w14:paraId="70B558EC" w14:textId="026BCD8E" w:rsidR="008E57BB" w:rsidRPr="00CD18C0" w:rsidRDefault="00964E4D" w:rsidP="007A34E5">
            <w:pPr>
              <w:spacing w:after="0"/>
              <w:jc w:val="both"/>
              <w:rPr>
                <w:rFonts w:ascii="Times New Roman" w:eastAsia="Times New Roman" w:hAnsi="Times New Roman" w:cs="Times New Roman"/>
              </w:rPr>
            </w:pPr>
            <w:r w:rsidRPr="00CD18C0">
              <w:rPr>
                <w:rFonts w:ascii="Times New Roman" w:eastAsia="Times New Roman" w:hAnsi="Times New Roman" w:cs="Times New Roman"/>
              </w:rPr>
              <w:t xml:space="preserve">4. </w:t>
            </w:r>
            <w:proofErr w:type="spellStart"/>
            <w:r w:rsidR="00231335" w:rsidRPr="00CD18C0">
              <w:rPr>
                <w:rFonts w:ascii="Times New Roman" w:eastAsia="Times New Roman" w:hAnsi="Times New Roman" w:cs="Times New Roman"/>
              </w:rPr>
              <w:t>Veiviržėnų</w:t>
            </w:r>
            <w:proofErr w:type="spellEnd"/>
            <w:r w:rsidR="00231335" w:rsidRPr="00CD18C0">
              <w:rPr>
                <w:rFonts w:ascii="Times New Roman" w:eastAsia="Times New Roman" w:hAnsi="Times New Roman" w:cs="Times New Roman"/>
              </w:rPr>
              <w:t xml:space="preserve"> </w:t>
            </w:r>
            <w:r w:rsidRPr="00CD18C0">
              <w:rPr>
                <w:rFonts w:ascii="Times New Roman" w:eastAsia="Times New Roman" w:hAnsi="Times New Roman" w:cs="Times New Roman"/>
              </w:rPr>
              <w:t xml:space="preserve">seniūnijoje, </w:t>
            </w:r>
            <w:proofErr w:type="spellStart"/>
            <w:r w:rsidR="00231335" w:rsidRPr="00CD18C0">
              <w:rPr>
                <w:rFonts w:ascii="Times New Roman" w:eastAsia="Times New Roman" w:hAnsi="Times New Roman" w:cs="Times New Roman"/>
              </w:rPr>
              <w:t>Pėžaičių</w:t>
            </w:r>
            <w:proofErr w:type="spellEnd"/>
            <w:r w:rsidR="00231335" w:rsidRPr="00CD18C0">
              <w:rPr>
                <w:rFonts w:ascii="Times New Roman" w:eastAsia="Times New Roman" w:hAnsi="Times New Roman" w:cs="Times New Roman"/>
              </w:rPr>
              <w:t xml:space="preserve"> </w:t>
            </w:r>
            <w:r w:rsidRPr="00CD18C0">
              <w:rPr>
                <w:rFonts w:ascii="Times New Roman" w:eastAsia="Times New Roman" w:hAnsi="Times New Roman" w:cs="Times New Roman"/>
              </w:rPr>
              <w:t xml:space="preserve">kaime </w:t>
            </w:r>
            <w:proofErr w:type="spellStart"/>
            <w:r w:rsidR="00F446E7" w:rsidRPr="00CD18C0">
              <w:rPr>
                <w:rFonts w:ascii="Times New Roman" w:eastAsia="Times New Roman" w:hAnsi="Times New Roman" w:cs="Times New Roman"/>
              </w:rPr>
              <w:t>Šalteikės</w:t>
            </w:r>
            <w:proofErr w:type="spellEnd"/>
            <w:r w:rsidRPr="00CD18C0">
              <w:rPr>
                <w:rFonts w:ascii="Times New Roman" w:eastAsia="Times New Roman" w:hAnsi="Times New Roman" w:cs="Times New Roman"/>
              </w:rPr>
              <w:t xml:space="preserve">  gatv</w:t>
            </w:r>
            <w:r w:rsidR="00F446E7" w:rsidRPr="00CD18C0">
              <w:rPr>
                <w:rFonts w:ascii="Times New Roman" w:eastAsia="Times New Roman" w:hAnsi="Times New Roman" w:cs="Times New Roman"/>
              </w:rPr>
              <w:t>ės</w:t>
            </w:r>
            <w:r w:rsidRPr="00CD18C0">
              <w:rPr>
                <w:rFonts w:ascii="Times New Roman" w:eastAsia="Times New Roman" w:hAnsi="Times New Roman" w:cs="Times New Roman"/>
              </w:rPr>
              <w:t xml:space="preserve"> pavadini</w:t>
            </w:r>
            <w:r w:rsidR="00F446E7" w:rsidRPr="00CD18C0">
              <w:rPr>
                <w:rFonts w:ascii="Times New Roman" w:eastAsia="Times New Roman" w:hAnsi="Times New Roman" w:cs="Times New Roman"/>
              </w:rPr>
              <w:t>mą</w:t>
            </w:r>
            <w:r w:rsidR="007A34E5" w:rsidRPr="00CD18C0">
              <w:rPr>
                <w:rFonts w:ascii="Times New Roman" w:eastAsia="Times New Roman" w:hAnsi="Times New Roman" w:cs="Times New Roman"/>
              </w:rPr>
              <w:t>.</w:t>
            </w:r>
          </w:p>
        </w:tc>
      </w:tr>
      <w:tr w:rsidR="00B94692" w:rsidRPr="0039518B" w14:paraId="7AB57FE4"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4E038F" w14:textId="2684DC7E"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3764DC" w:rsidRPr="00CD18C0">
              <w:rPr>
                <w:rFonts w:ascii="Times New Roman" w:eastAsia="Times New Roman" w:hAnsi="Times New Roman" w:cs="Times New Roman"/>
                <w:lang w:eastAsia="lt-LT"/>
              </w:rPr>
              <w:t>409</w:t>
            </w:r>
          </w:p>
        </w:tc>
        <w:tc>
          <w:tcPr>
            <w:tcW w:w="4254" w:type="dxa"/>
            <w:tcBorders>
              <w:top w:val="single" w:sz="4" w:space="0" w:color="auto"/>
              <w:left w:val="single" w:sz="4" w:space="0" w:color="auto"/>
              <w:bottom w:val="single" w:sz="4" w:space="0" w:color="auto"/>
              <w:right w:val="single" w:sz="4" w:space="0" w:color="auto"/>
            </w:tcBorders>
          </w:tcPr>
          <w:p w14:paraId="41EB7F4F" w14:textId="1C61E297" w:rsidR="00B94692" w:rsidRPr="00CD18C0" w:rsidRDefault="00F446E7"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gatvių geografinių charakteristikų keitimo.</w:t>
            </w:r>
          </w:p>
        </w:tc>
        <w:tc>
          <w:tcPr>
            <w:tcW w:w="5104" w:type="dxa"/>
            <w:tcBorders>
              <w:top w:val="single" w:sz="4" w:space="0" w:color="auto"/>
              <w:left w:val="single" w:sz="4" w:space="0" w:color="auto"/>
              <w:bottom w:val="single" w:sz="4" w:space="0" w:color="auto"/>
              <w:right w:val="single" w:sz="4" w:space="0" w:color="auto"/>
            </w:tcBorders>
          </w:tcPr>
          <w:p w14:paraId="7CC611FD" w14:textId="55AD13AA" w:rsidR="00F446E7" w:rsidRPr="00CD18C0" w:rsidRDefault="00F446E7" w:rsidP="00C11051">
            <w:pPr>
              <w:spacing w:after="0"/>
              <w:jc w:val="both"/>
              <w:rPr>
                <w:rFonts w:ascii="Times New Roman" w:hAnsi="Times New Roman" w:cs="Times New Roman"/>
              </w:rPr>
            </w:pPr>
            <w:r w:rsidRPr="00CD18C0">
              <w:rPr>
                <w:rFonts w:ascii="Times New Roman" w:hAnsi="Times New Roman" w:cs="Times New Roman"/>
              </w:rPr>
              <w:t>Pritarta pakeisti gatvių geografines charakteristikas:</w:t>
            </w:r>
          </w:p>
          <w:p w14:paraId="3FEBAC53" w14:textId="1D2FAF80" w:rsidR="00F446E7" w:rsidRPr="00CD18C0" w:rsidRDefault="00F446E7" w:rsidP="00C11051">
            <w:pPr>
              <w:spacing w:after="0"/>
              <w:jc w:val="both"/>
              <w:rPr>
                <w:rFonts w:ascii="Times New Roman" w:hAnsi="Times New Roman" w:cs="Times New Roman"/>
              </w:rPr>
            </w:pPr>
            <w:r w:rsidRPr="00CD18C0">
              <w:rPr>
                <w:rFonts w:ascii="Times New Roman" w:hAnsi="Times New Roman" w:cs="Times New Roman"/>
              </w:rPr>
              <w:t xml:space="preserve">1. </w:t>
            </w:r>
            <w:proofErr w:type="spellStart"/>
            <w:r w:rsidRPr="00CD18C0">
              <w:rPr>
                <w:rFonts w:ascii="Times New Roman" w:hAnsi="Times New Roman" w:cs="Times New Roman"/>
              </w:rPr>
              <w:t>Veiviržėnų</w:t>
            </w:r>
            <w:proofErr w:type="spellEnd"/>
            <w:r w:rsidRPr="00CD18C0">
              <w:rPr>
                <w:rFonts w:ascii="Times New Roman" w:hAnsi="Times New Roman" w:cs="Times New Roman"/>
              </w:rPr>
              <w:t xml:space="preserve"> seniūnijoje, Dvylių kaime esančios </w:t>
            </w:r>
            <w:proofErr w:type="spellStart"/>
            <w:r w:rsidRPr="00CD18C0">
              <w:rPr>
                <w:rFonts w:ascii="Times New Roman" w:hAnsi="Times New Roman" w:cs="Times New Roman"/>
              </w:rPr>
              <w:t>Šalteikės</w:t>
            </w:r>
            <w:proofErr w:type="spellEnd"/>
            <w:r w:rsidRPr="00CD18C0">
              <w:rPr>
                <w:rFonts w:ascii="Times New Roman" w:hAnsi="Times New Roman" w:cs="Times New Roman"/>
              </w:rPr>
              <w:t xml:space="preserve"> gatvės.</w:t>
            </w:r>
          </w:p>
          <w:p w14:paraId="18ED1A27" w14:textId="30C11A31" w:rsidR="00F446E7" w:rsidRPr="00CD18C0" w:rsidRDefault="00F446E7" w:rsidP="00C11051">
            <w:pPr>
              <w:spacing w:after="0"/>
              <w:jc w:val="both"/>
              <w:rPr>
                <w:rFonts w:ascii="Times New Roman" w:hAnsi="Times New Roman" w:cs="Times New Roman"/>
              </w:rPr>
            </w:pPr>
            <w:r w:rsidRPr="00CD18C0">
              <w:rPr>
                <w:rFonts w:ascii="Times New Roman" w:hAnsi="Times New Roman" w:cs="Times New Roman"/>
              </w:rPr>
              <w:t>2. Priekulės seniūnijoje, Kuodžių kaime esančios Dvaro gatvės.</w:t>
            </w:r>
          </w:p>
          <w:p w14:paraId="027FC502" w14:textId="06E52292" w:rsidR="00B94692" w:rsidRPr="00CD18C0" w:rsidRDefault="00F446E7" w:rsidP="00C11051">
            <w:pPr>
              <w:spacing w:after="0"/>
              <w:jc w:val="both"/>
              <w:rPr>
                <w:rFonts w:ascii="Times New Roman" w:hAnsi="Times New Roman" w:cs="Times New Roman"/>
              </w:rPr>
            </w:pPr>
            <w:r w:rsidRPr="00CD18C0">
              <w:rPr>
                <w:rFonts w:ascii="Times New Roman" w:hAnsi="Times New Roman" w:cs="Times New Roman"/>
              </w:rPr>
              <w:t>3. Priekulės seniūnijoje, Priekulės II kaime esančios Dvaro gatvės.</w:t>
            </w:r>
          </w:p>
        </w:tc>
      </w:tr>
      <w:tr w:rsidR="00B94692" w:rsidRPr="0039518B" w14:paraId="07CA770C"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86DE37" w14:textId="1DD73F48"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10</w:t>
            </w:r>
          </w:p>
        </w:tc>
        <w:tc>
          <w:tcPr>
            <w:tcW w:w="4254" w:type="dxa"/>
            <w:tcBorders>
              <w:top w:val="single" w:sz="4" w:space="0" w:color="auto"/>
              <w:left w:val="single" w:sz="4" w:space="0" w:color="auto"/>
              <w:bottom w:val="single" w:sz="4" w:space="0" w:color="auto"/>
              <w:right w:val="single" w:sz="4" w:space="0" w:color="auto"/>
            </w:tcBorders>
          </w:tcPr>
          <w:p w14:paraId="6807882B" w14:textId="5A6E533A"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piniginės socialinės paramos teikimo asmenims, patiriantiems socialinę riziką, tvarkos aprašo patvirtinimo.</w:t>
            </w:r>
          </w:p>
        </w:tc>
        <w:tc>
          <w:tcPr>
            <w:tcW w:w="5104" w:type="dxa"/>
            <w:tcBorders>
              <w:top w:val="single" w:sz="4" w:space="0" w:color="auto"/>
              <w:left w:val="single" w:sz="4" w:space="0" w:color="auto"/>
              <w:bottom w:val="single" w:sz="4" w:space="0" w:color="auto"/>
              <w:right w:val="single" w:sz="4" w:space="0" w:color="auto"/>
            </w:tcBorders>
          </w:tcPr>
          <w:p w14:paraId="03FFCF90" w14:textId="3EC1C34E" w:rsidR="00B94692" w:rsidRPr="00CD18C0" w:rsidRDefault="00256A22" w:rsidP="00C11051">
            <w:pPr>
              <w:spacing w:after="0"/>
              <w:jc w:val="both"/>
              <w:rPr>
                <w:rFonts w:ascii="Times New Roman" w:hAnsi="Times New Roman" w:cs="Times New Roman"/>
              </w:rPr>
            </w:pPr>
            <w:r w:rsidRPr="00CD18C0">
              <w:rPr>
                <w:rFonts w:ascii="Times New Roman" w:hAnsi="Times New Roman" w:cs="Times New Roman"/>
              </w:rPr>
              <w:t>Patvirtintas Piniginės socialinės paramos asmenims, patiriantiems socialinę riziką, tvarkos aprašas.</w:t>
            </w:r>
          </w:p>
        </w:tc>
      </w:tr>
      <w:tr w:rsidR="00B94692" w:rsidRPr="0039518B" w14:paraId="0063F5D7"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316A6BE" w14:textId="471B2B65"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41</w:t>
            </w:r>
            <w:r w:rsidR="00C866CD">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4707AF8C" w14:textId="6700F548"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dalyvauti ir prisidėjimo prie asociacijos „amatininkų gildijos „</w:t>
            </w:r>
            <w:proofErr w:type="spellStart"/>
            <w:r w:rsidRPr="00CD18C0">
              <w:rPr>
                <w:rFonts w:ascii="Times New Roman" w:hAnsi="Times New Roman" w:cs="Times New Roman"/>
                <w:color w:val="000000"/>
                <w:shd w:val="clear" w:color="auto" w:fill="FFFFFF"/>
              </w:rPr>
              <w:t>Lamata</w:t>
            </w:r>
            <w:proofErr w:type="spellEnd"/>
            <w:r w:rsidRPr="00CD18C0">
              <w:rPr>
                <w:rFonts w:ascii="Times New Roman" w:hAnsi="Times New Roman" w:cs="Times New Roman"/>
                <w:color w:val="000000"/>
                <w:shd w:val="clear" w:color="auto" w:fill="FFFFFF"/>
              </w:rPr>
              <w:t>“ projekto finansavimo pagal vietos veiklos grupės „Pajūrio kraštas“ 2016–2023 metų vietos plėtros strategiją, įgyvendinamą pagal Lietuvos kaimo plėtros 2014–2020 metų programos priemonę „</w:t>
            </w:r>
            <w:proofErr w:type="spellStart"/>
            <w:r w:rsidRPr="00CD18C0">
              <w:rPr>
                <w:rFonts w:ascii="Times New Roman" w:hAnsi="Times New Roman" w:cs="Times New Roman"/>
                <w:color w:val="000000"/>
                <w:shd w:val="clear" w:color="auto" w:fill="FFFFFF"/>
              </w:rPr>
              <w:t>Leader</w:t>
            </w:r>
            <w:proofErr w:type="spellEnd"/>
            <w:r w:rsidRPr="00CD18C0">
              <w:rPr>
                <w:rFonts w:ascii="Times New Roman"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0CE676B0" w14:textId="17C49D69" w:rsidR="007655E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asociacijos „amatininkų gildijos „</w:t>
            </w:r>
            <w:proofErr w:type="spellStart"/>
            <w:r w:rsidRPr="00256A22">
              <w:rPr>
                <w:rFonts w:ascii="Times New Roman" w:eastAsia="Times New Roman" w:hAnsi="Times New Roman" w:cs="Times New Roman"/>
              </w:rPr>
              <w:t>Lamata</w:t>
            </w:r>
            <w:proofErr w:type="spellEnd"/>
            <w:r w:rsidRPr="00256A22">
              <w:rPr>
                <w:rFonts w:ascii="Times New Roman" w:eastAsia="Times New Roman" w:hAnsi="Times New Roman" w:cs="Times New Roman"/>
              </w:rPr>
              <w:t>“ projekto „</w:t>
            </w:r>
            <w:proofErr w:type="spellStart"/>
            <w:r w:rsidRPr="00256A22">
              <w:rPr>
                <w:rFonts w:ascii="Times New Roman" w:eastAsia="Times New Roman" w:hAnsi="Times New Roman" w:cs="Times New Roman"/>
              </w:rPr>
              <w:t>Krikragaa</w:t>
            </w:r>
            <w:proofErr w:type="spellEnd"/>
            <w:r w:rsidRPr="00256A22">
              <w:rPr>
                <w:rFonts w:ascii="Times New Roman" w:eastAsia="Times New Roman" w:hAnsi="Times New Roman" w:cs="Times New Roman"/>
              </w:rPr>
              <w:t>“ amatų ir laisvalaikio centro įkūrimas“, kuris bus finansuojamas pagal vietos veiklos grupės „Pajūrio kraštas“ 2016</w:t>
            </w:r>
            <w:r w:rsidRPr="00256A22">
              <w:rPr>
                <w:rFonts w:ascii="Times New Roman" w:eastAsia="Times New Roman" w:hAnsi="Times New Roman" w:cs="Times New Roman"/>
                <w:b/>
                <w:bCs/>
                <w:iCs/>
                <w:lang w:eastAsia="zh-CN"/>
              </w:rPr>
              <w:t>–</w:t>
            </w:r>
            <w:r w:rsidRPr="00256A22">
              <w:rPr>
                <w:rFonts w:ascii="Times New Roman" w:eastAsia="Times New Roman" w:hAnsi="Times New Roman" w:cs="Times New Roman"/>
              </w:rPr>
              <w:t>2023 metų vietos plėtros strategiją, įgyvendinamą pagal Lietuvos kaimo plėtros 2014</w:t>
            </w:r>
            <w:r w:rsidRPr="00256A22">
              <w:rPr>
                <w:rFonts w:ascii="Times New Roman" w:eastAsia="Times New Roman" w:hAnsi="Times New Roman" w:cs="Times New Roman"/>
                <w:b/>
                <w:bCs/>
                <w:iCs/>
                <w:lang w:eastAsia="zh-CN"/>
              </w:rPr>
              <w:t>–</w:t>
            </w:r>
            <w:r w:rsidRPr="00256A22">
              <w:rPr>
                <w:rFonts w:ascii="Times New Roman" w:eastAsia="Times New Roman" w:hAnsi="Times New Roman" w:cs="Times New Roman"/>
              </w:rPr>
              <w:t>2020 metų programos priemonę „</w:t>
            </w:r>
            <w:proofErr w:type="spellStart"/>
            <w:r w:rsidRPr="00256A22">
              <w:rPr>
                <w:rFonts w:ascii="Times New Roman" w:eastAsia="Times New Roman" w:hAnsi="Times New Roman" w:cs="Times New Roman"/>
              </w:rPr>
              <w:t>Leader</w:t>
            </w:r>
            <w:proofErr w:type="spellEnd"/>
            <w:r w:rsidRPr="00256A22">
              <w:rPr>
                <w:rFonts w:ascii="Times New Roman" w:eastAsia="Times New Roman" w:hAnsi="Times New Roman" w:cs="Times New Roman"/>
              </w:rPr>
              <w:t>“ įgyvendinime ir skirti savivaldybės prisidėjimą ne didesne nei 27 553,50 eurų (dvidešimt septyni tūkstančiai penki šimtai penkiasdešimt trys eurai, penkiasdešimt centų) suma.</w:t>
            </w:r>
          </w:p>
        </w:tc>
      </w:tr>
      <w:tr w:rsidR="00B94692" w:rsidRPr="0039518B" w14:paraId="63704D0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847588C" w14:textId="169EC15D"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41</w:t>
            </w:r>
            <w:r w:rsidR="00C866CD">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241CC56F" w14:textId="42C933D2"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tarybos 2018 m. vasario 22 d. sprendimo Nr. T11-94 „Dėl pritarimo dalyvauti ir prisidėjimo prie Plikių kaimo bendruomenės projekto finansavimo pagal vietos veiklos grupės „Pajūrio kraštas“ 2016–2023 metų vietos plėtros strategiją, įgyvendinamą pagal Lietuvos kaimo plėtros 2014–2020 metų programos priemonę „</w:t>
            </w:r>
            <w:proofErr w:type="spellStart"/>
            <w:r w:rsidRPr="00CD18C0">
              <w:rPr>
                <w:rFonts w:ascii="Times New Roman" w:hAnsi="Times New Roman" w:cs="Times New Roman"/>
                <w:color w:val="000000"/>
                <w:shd w:val="clear" w:color="auto" w:fill="FFFFFF"/>
              </w:rPr>
              <w:t>Leader</w:t>
            </w:r>
            <w:proofErr w:type="spellEnd"/>
            <w:r w:rsidRPr="00CD18C0">
              <w:rPr>
                <w:rFonts w:ascii="Times New Roman" w:hAnsi="Times New Roman" w:cs="Times New Roman"/>
                <w:color w:val="000000"/>
                <w:shd w:val="clear" w:color="auto" w:fill="FFFFFF"/>
              </w:rPr>
              <w:t>” pakeitimo.</w:t>
            </w:r>
          </w:p>
        </w:tc>
        <w:tc>
          <w:tcPr>
            <w:tcW w:w="5104" w:type="dxa"/>
            <w:tcBorders>
              <w:top w:val="single" w:sz="4" w:space="0" w:color="auto"/>
              <w:left w:val="single" w:sz="4" w:space="0" w:color="auto"/>
              <w:bottom w:val="single" w:sz="4" w:space="0" w:color="auto"/>
              <w:right w:val="single" w:sz="4" w:space="0" w:color="auto"/>
            </w:tcBorders>
          </w:tcPr>
          <w:p w14:paraId="7ECEED3E" w14:textId="0FD6BC32"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CD18C0">
              <w:rPr>
                <w:rFonts w:ascii="Times New Roman" w:eastAsia="Times New Roman" w:hAnsi="Times New Roman" w:cs="Times New Roman"/>
              </w:rPr>
              <w:t>Pritarta p</w:t>
            </w:r>
            <w:r w:rsidRPr="00256A22">
              <w:rPr>
                <w:rFonts w:ascii="Times New Roman" w:eastAsia="Times New Roman" w:hAnsi="Times New Roman" w:cs="Times New Roman"/>
              </w:rPr>
              <w:t>akeisti Klaipėdos rajono savivaldybės tarybos 2018 m. vasario 22 d. sprendimo Nr. T11-94 „</w:t>
            </w:r>
            <w:r w:rsidR="00CD18C0">
              <w:rPr>
                <w:rFonts w:ascii="Times New Roman" w:eastAsia="Times New Roman" w:hAnsi="Times New Roman" w:cs="Times New Roman"/>
              </w:rPr>
              <w:t xml:space="preserve">Dėl pritarimo </w:t>
            </w:r>
            <w:r w:rsidR="00CD18C0" w:rsidRPr="00CD18C0">
              <w:rPr>
                <w:rFonts w:ascii="Times New Roman" w:hAnsi="Times New Roman" w:cs="Times New Roman"/>
                <w:color w:val="000000"/>
                <w:shd w:val="clear" w:color="auto" w:fill="FFFFFF"/>
              </w:rPr>
              <w:t>dalyvauti ir prisidėjimo prie Plikių kaimo bendruomenės projekto finansavimo</w:t>
            </w:r>
            <w:r w:rsidR="00CD18C0" w:rsidRPr="00256A22">
              <w:rPr>
                <w:rFonts w:ascii="Times New Roman" w:eastAsia="Times New Roman" w:hAnsi="Times New Roman" w:cs="Times New Roman"/>
                <w:bCs/>
              </w:rPr>
              <w:t xml:space="preserve"> </w:t>
            </w:r>
            <w:r w:rsidRPr="00256A22">
              <w:rPr>
                <w:rFonts w:ascii="Times New Roman" w:eastAsia="Times New Roman" w:hAnsi="Times New Roman" w:cs="Times New Roman"/>
                <w:bCs/>
              </w:rPr>
              <w:t>pagal vietos veiklos grupės „Pajūrio kraštas“ 2016</w:t>
            </w:r>
            <w:r w:rsidRPr="00256A22">
              <w:rPr>
                <w:rFonts w:ascii="Times New Roman" w:eastAsia="Times New Roman" w:hAnsi="Times New Roman" w:cs="Times New Roman"/>
                <w:b/>
                <w:bCs/>
                <w:iCs/>
                <w:lang w:eastAsia="zh-CN"/>
              </w:rPr>
              <w:t>–</w:t>
            </w:r>
            <w:r w:rsidRPr="00256A22">
              <w:rPr>
                <w:rFonts w:ascii="Times New Roman" w:eastAsia="Times New Roman" w:hAnsi="Times New Roman" w:cs="Times New Roman"/>
                <w:bCs/>
              </w:rPr>
              <w:t>2023 metų vietos plėtros strategiją, įgyvendinamą pagal Lietuvos kaimo plėtros 2014</w:t>
            </w:r>
            <w:r w:rsidRPr="00256A22">
              <w:rPr>
                <w:rFonts w:ascii="Times New Roman" w:eastAsia="Times New Roman" w:hAnsi="Times New Roman" w:cs="Times New Roman"/>
                <w:b/>
                <w:bCs/>
                <w:iCs/>
                <w:lang w:eastAsia="zh-CN"/>
              </w:rPr>
              <w:t>–</w:t>
            </w:r>
            <w:r w:rsidRPr="00256A22">
              <w:rPr>
                <w:rFonts w:ascii="Times New Roman" w:eastAsia="Times New Roman" w:hAnsi="Times New Roman" w:cs="Times New Roman"/>
                <w:bCs/>
              </w:rPr>
              <w:t>2020 metų programos priemonę „</w:t>
            </w:r>
            <w:proofErr w:type="spellStart"/>
            <w:r w:rsidRPr="00256A22">
              <w:rPr>
                <w:rFonts w:ascii="Times New Roman" w:eastAsia="Times New Roman" w:hAnsi="Times New Roman" w:cs="Times New Roman"/>
                <w:bCs/>
              </w:rPr>
              <w:t>Leader</w:t>
            </w:r>
            <w:proofErr w:type="spellEnd"/>
            <w:r w:rsidRPr="00256A22">
              <w:rPr>
                <w:rFonts w:ascii="Times New Roman" w:eastAsia="Times New Roman" w:hAnsi="Times New Roman" w:cs="Times New Roman"/>
                <w:bCs/>
              </w:rPr>
              <w:t xml:space="preserve">“ 1 punktą: vietoje „23 769.50 Eur </w:t>
            </w:r>
            <w:r w:rsidRPr="00256A22">
              <w:rPr>
                <w:rFonts w:ascii="Times New Roman" w:eastAsia="Times New Roman" w:hAnsi="Times New Roman" w:cs="Times New Roman"/>
              </w:rPr>
              <w:t>(dvidešimt trys tūkstančiai septyni šimtai šešiasdešimt devyni eurai, penkiasdešimt centų)“</w:t>
            </w:r>
            <w:r w:rsidRPr="00256A22">
              <w:rPr>
                <w:rFonts w:ascii="Times New Roman" w:eastAsia="Times New Roman" w:hAnsi="Times New Roman" w:cs="Times New Roman"/>
                <w:bCs/>
              </w:rPr>
              <w:t xml:space="preserve"> įrašant „34 227.50 Eur (trisdešimt keturi tūkstančiai du šimtai dvidešimt septyni eurai, penkiasdešimt centų)“.</w:t>
            </w:r>
          </w:p>
        </w:tc>
      </w:tr>
      <w:tr w:rsidR="00B94692" w:rsidRPr="0039518B" w14:paraId="031B36EF"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5D3715" w14:textId="5D04A86D"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lastRenderedPageBreak/>
              <w:t>T11-</w:t>
            </w:r>
            <w:r w:rsidR="00CD18C0" w:rsidRPr="00CD18C0">
              <w:rPr>
                <w:rFonts w:ascii="Times New Roman" w:eastAsia="Times New Roman" w:hAnsi="Times New Roman" w:cs="Times New Roman"/>
                <w:lang w:eastAsia="lt-LT"/>
              </w:rPr>
              <w:t>41</w:t>
            </w:r>
            <w:r w:rsidR="00C866CD">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tcPr>
          <w:p w14:paraId="6A170B06" w14:textId="45D5D1B6"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 xml:space="preserve">Dėl pritarimo dalyvauti ir prisidėjimo prie visuomeninės organizacijos </w:t>
            </w:r>
            <w:proofErr w:type="spellStart"/>
            <w:r w:rsidRPr="00CD18C0">
              <w:rPr>
                <w:rFonts w:ascii="Times New Roman" w:hAnsi="Times New Roman" w:cs="Times New Roman"/>
                <w:color w:val="000000"/>
                <w:shd w:val="clear" w:color="auto" w:fill="FFFFFF"/>
              </w:rPr>
              <w:t>Vėžaičių</w:t>
            </w:r>
            <w:proofErr w:type="spellEnd"/>
            <w:r w:rsidRPr="00CD18C0">
              <w:rPr>
                <w:rFonts w:ascii="Times New Roman" w:hAnsi="Times New Roman" w:cs="Times New Roman"/>
                <w:color w:val="000000"/>
                <w:shd w:val="clear" w:color="auto" w:fill="FFFFFF"/>
              </w:rPr>
              <w:t xml:space="preserve"> bendruomenės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w:t>
            </w:r>
          </w:p>
        </w:tc>
        <w:tc>
          <w:tcPr>
            <w:tcW w:w="5104" w:type="dxa"/>
            <w:tcBorders>
              <w:top w:val="single" w:sz="4" w:space="0" w:color="auto"/>
              <w:left w:val="single" w:sz="4" w:space="0" w:color="auto"/>
              <w:bottom w:val="single" w:sz="4" w:space="0" w:color="auto"/>
              <w:right w:val="single" w:sz="4" w:space="0" w:color="auto"/>
            </w:tcBorders>
          </w:tcPr>
          <w:p w14:paraId="110EE2B0" w14:textId="609BDE04"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visuomeninės organizacijos </w:t>
            </w:r>
            <w:proofErr w:type="spellStart"/>
            <w:r w:rsidRPr="00256A22">
              <w:rPr>
                <w:rFonts w:ascii="Times New Roman" w:eastAsia="Times New Roman" w:hAnsi="Times New Roman" w:cs="Times New Roman"/>
              </w:rPr>
              <w:t>Vėžaičių</w:t>
            </w:r>
            <w:proofErr w:type="spellEnd"/>
            <w:r w:rsidRPr="00256A22">
              <w:rPr>
                <w:rFonts w:ascii="Times New Roman" w:eastAsia="Times New Roman" w:hAnsi="Times New Roman" w:cs="Times New Roman"/>
              </w:rPr>
              <w:t xml:space="preserve"> bendruomenės projekto </w:t>
            </w:r>
            <w:r w:rsidRPr="00256A22">
              <w:rPr>
                <w:rFonts w:ascii="Times New Roman" w:hAnsi="Times New Roman" w:cs="Times New Roman"/>
              </w:rPr>
              <w:t xml:space="preserve">„Vaikų dienos centro įkūrimas modernizuojant </w:t>
            </w:r>
            <w:proofErr w:type="spellStart"/>
            <w:r w:rsidRPr="00256A22">
              <w:rPr>
                <w:rFonts w:ascii="Times New Roman" w:hAnsi="Times New Roman" w:cs="Times New Roman"/>
              </w:rPr>
              <w:t>Vėžaičių</w:t>
            </w:r>
            <w:proofErr w:type="spellEnd"/>
            <w:r w:rsidRPr="00256A22">
              <w:rPr>
                <w:rFonts w:ascii="Times New Roman" w:hAnsi="Times New Roman" w:cs="Times New Roman"/>
              </w:rPr>
              <w:t xml:space="preserve"> konferencijų centrą“</w:t>
            </w:r>
            <w:r w:rsidRPr="00256A22">
              <w:rPr>
                <w:rFonts w:ascii="Times New Roman" w:eastAsia="Times New Roman" w:hAnsi="Times New Roman" w:cs="Times New Roman"/>
              </w:rPr>
              <w:t>, kuris bus finansuojamas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įgyvendinime ir paramos gavimo atveju skirti savivaldybės prisidėjimą ne didesne nei 27 369,44 Eur (dvidešimt septyni tūkstančiai trys šimtai šešiasdešimt devyni eurai, keturiasdešimt keturi centai) suma.</w:t>
            </w:r>
          </w:p>
        </w:tc>
      </w:tr>
      <w:tr w:rsidR="00B94692" w:rsidRPr="0039518B" w14:paraId="3740FD41"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6B502A9" w14:textId="1C1C4172"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41</w:t>
            </w:r>
            <w:r w:rsidR="00C866CD">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6933B5B4" w14:textId="73CC0552"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dalyvauti ir prisidėjimo prie Dauparų bendruomenės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w:t>
            </w:r>
          </w:p>
        </w:tc>
        <w:tc>
          <w:tcPr>
            <w:tcW w:w="5104" w:type="dxa"/>
            <w:tcBorders>
              <w:top w:val="single" w:sz="4" w:space="0" w:color="auto"/>
              <w:left w:val="single" w:sz="4" w:space="0" w:color="auto"/>
              <w:bottom w:val="single" w:sz="4" w:space="0" w:color="auto"/>
              <w:right w:val="single" w:sz="4" w:space="0" w:color="auto"/>
            </w:tcBorders>
          </w:tcPr>
          <w:p w14:paraId="7FCEAFF3" w14:textId="58041E48"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Dauparų bendruomenės projekto </w:t>
            </w:r>
            <w:r w:rsidRPr="00256A22">
              <w:rPr>
                <w:rFonts w:ascii="Times New Roman" w:hAnsi="Times New Roman" w:cs="Times New Roman"/>
              </w:rPr>
              <w:t>„Dauparų sveikatingumo erdvės“</w:t>
            </w:r>
            <w:r w:rsidRPr="00256A22">
              <w:rPr>
                <w:rFonts w:ascii="Times New Roman" w:eastAsia="Times New Roman" w:hAnsi="Times New Roman" w:cs="Times New Roman"/>
              </w:rPr>
              <w:t>, kuris bus finansuojamas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įgyvendinime ir paramos gavimo atveju skirti savivaldybės prisidėjimą ne didesne nei 78 000 Eur (septyniasdešimt aštuoni eurai, 00 centų) suma.</w:t>
            </w:r>
          </w:p>
        </w:tc>
      </w:tr>
      <w:tr w:rsidR="00B94692" w:rsidRPr="0039518B" w14:paraId="0464329B"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B13A81" w14:textId="506C1003"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41</w:t>
            </w:r>
            <w:r w:rsidR="00C866CD">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741E3576" w14:textId="3C7103D7"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dalyvauti ir prisidėjimo prie Lapių bendruomenės centro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w:t>
            </w:r>
          </w:p>
        </w:tc>
        <w:tc>
          <w:tcPr>
            <w:tcW w:w="5104" w:type="dxa"/>
            <w:tcBorders>
              <w:top w:val="single" w:sz="4" w:space="0" w:color="auto"/>
              <w:left w:val="single" w:sz="4" w:space="0" w:color="auto"/>
              <w:bottom w:val="single" w:sz="4" w:space="0" w:color="auto"/>
              <w:right w:val="single" w:sz="4" w:space="0" w:color="auto"/>
            </w:tcBorders>
          </w:tcPr>
          <w:p w14:paraId="45F5DE76" w14:textId="0B0DD9A3"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Lapių bendruomenės centro projekto </w:t>
            </w:r>
            <w:r w:rsidRPr="00256A22">
              <w:rPr>
                <w:rFonts w:ascii="Times New Roman" w:hAnsi="Times New Roman" w:cs="Times New Roman"/>
              </w:rPr>
              <w:t xml:space="preserve">„LBC </w:t>
            </w:r>
            <w:proofErr w:type="spellStart"/>
            <w:r w:rsidRPr="00256A22">
              <w:rPr>
                <w:rFonts w:ascii="Times New Roman" w:hAnsi="Times New Roman" w:cs="Times New Roman"/>
              </w:rPr>
              <w:t>Utrių</w:t>
            </w:r>
            <w:proofErr w:type="spellEnd"/>
            <w:r w:rsidRPr="00256A22">
              <w:rPr>
                <w:rFonts w:ascii="Times New Roman" w:hAnsi="Times New Roman" w:cs="Times New Roman"/>
              </w:rPr>
              <w:t xml:space="preserve"> kalno aktyvaus poilsio centras“</w:t>
            </w:r>
            <w:r w:rsidRPr="00256A22">
              <w:rPr>
                <w:rFonts w:ascii="Times New Roman" w:eastAsia="Times New Roman" w:hAnsi="Times New Roman" w:cs="Times New Roman"/>
              </w:rPr>
              <w:t>, kuris bus finansuojamas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įgyvendinime ir paramos gavimo atveju skirti savivaldybės prisidėjimą ne didesne nei 27 369,44 Eur (dvidešimt septyni tūkstančiai trys šimtai šešiasdešimt devyni eurai, keturiasdešimt keturi centai) suma.</w:t>
            </w:r>
          </w:p>
        </w:tc>
      </w:tr>
      <w:tr w:rsidR="00B94692" w:rsidRPr="0039518B" w14:paraId="06F267F1"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BE93D1F" w14:textId="78854C2F"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16</w:t>
            </w:r>
          </w:p>
        </w:tc>
        <w:tc>
          <w:tcPr>
            <w:tcW w:w="4254" w:type="dxa"/>
            <w:tcBorders>
              <w:top w:val="single" w:sz="4" w:space="0" w:color="auto"/>
              <w:left w:val="single" w:sz="4" w:space="0" w:color="auto"/>
              <w:bottom w:val="single" w:sz="4" w:space="0" w:color="auto"/>
              <w:right w:val="single" w:sz="4" w:space="0" w:color="auto"/>
            </w:tcBorders>
          </w:tcPr>
          <w:p w14:paraId="6DDAC5C5" w14:textId="733B1631"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dalyvauti ir prisidėjimo prie Judrėnų Stepono Dariaus bendruomenės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w:t>
            </w:r>
          </w:p>
        </w:tc>
        <w:tc>
          <w:tcPr>
            <w:tcW w:w="5104" w:type="dxa"/>
            <w:tcBorders>
              <w:top w:val="single" w:sz="4" w:space="0" w:color="auto"/>
              <w:left w:val="single" w:sz="4" w:space="0" w:color="auto"/>
              <w:bottom w:val="single" w:sz="4" w:space="0" w:color="auto"/>
              <w:right w:val="single" w:sz="4" w:space="0" w:color="auto"/>
            </w:tcBorders>
          </w:tcPr>
          <w:p w14:paraId="7CE20BFA" w14:textId="2E9A3894"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Judrėnų Stepono Dariaus bendruomenės projekto </w:t>
            </w:r>
            <w:r w:rsidRPr="00256A22">
              <w:rPr>
                <w:rFonts w:ascii="Times New Roman" w:hAnsi="Times New Roman" w:cs="Times New Roman"/>
              </w:rPr>
              <w:t>„Judrėnų Stepono Dariaus bendruomenės namų antro aukšto atnaujinimas ir pritaikymas bendruomenės poreikiams“</w:t>
            </w:r>
            <w:r w:rsidRPr="00256A22">
              <w:rPr>
                <w:rFonts w:ascii="Times New Roman" w:eastAsia="Times New Roman" w:hAnsi="Times New Roman" w:cs="Times New Roman"/>
              </w:rPr>
              <w:t>, kuris bus finansuojamas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įgyvendinime ir paramos gavimo atveju skirti savivaldybės prisidėjimą ne didesne nei 27 369,44 Eur (dvidešimt septyni tūkstančiai trys šimtai šešiasdešimt devyni eurai, keturiasdešimt keturi centai) suma.</w:t>
            </w:r>
          </w:p>
        </w:tc>
      </w:tr>
      <w:tr w:rsidR="00B94692" w:rsidRPr="0039518B" w14:paraId="7E319FB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ED68FF5" w14:textId="26AB00D1"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lastRenderedPageBreak/>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17</w:t>
            </w:r>
          </w:p>
        </w:tc>
        <w:tc>
          <w:tcPr>
            <w:tcW w:w="4254" w:type="dxa"/>
            <w:tcBorders>
              <w:top w:val="single" w:sz="4" w:space="0" w:color="auto"/>
              <w:left w:val="single" w:sz="4" w:space="0" w:color="auto"/>
              <w:bottom w:val="single" w:sz="4" w:space="0" w:color="auto"/>
              <w:right w:val="single" w:sz="4" w:space="0" w:color="auto"/>
            </w:tcBorders>
          </w:tcPr>
          <w:p w14:paraId="585D5A8E" w14:textId="5DC1A8BE"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dalyvauti ir prisidėjimo prie Mažosios Lietuvos sportinio šaudymo asociacijos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w:t>
            </w:r>
          </w:p>
        </w:tc>
        <w:tc>
          <w:tcPr>
            <w:tcW w:w="5104" w:type="dxa"/>
            <w:tcBorders>
              <w:top w:val="single" w:sz="4" w:space="0" w:color="auto"/>
              <w:left w:val="single" w:sz="4" w:space="0" w:color="auto"/>
              <w:bottom w:val="single" w:sz="4" w:space="0" w:color="auto"/>
              <w:right w:val="single" w:sz="4" w:space="0" w:color="auto"/>
            </w:tcBorders>
          </w:tcPr>
          <w:p w14:paraId="1067EE67" w14:textId="0A27880F"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Mažosios Lietuvos sportinio šaudymo asociacijos projekto </w:t>
            </w:r>
            <w:r w:rsidRPr="00256A22">
              <w:rPr>
                <w:rFonts w:ascii="Times New Roman" w:hAnsi="Times New Roman" w:cs="Times New Roman"/>
              </w:rPr>
              <w:t xml:space="preserve">„Mažosios Lietuvos </w:t>
            </w:r>
            <w:proofErr w:type="spellStart"/>
            <w:r w:rsidRPr="00256A22">
              <w:rPr>
                <w:rFonts w:ascii="Times New Roman" w:hAnsi="Times New Roman" w:cs="Times New Roman"/>
              </w:rPr>
              <w:t>multifunkcinis</w:t>
            </w:r>
            <w:proofErr w:type="spellEnd"/>
            <w:r w:rsidRPr="00256A22">
              <w:rPr>
                <w:rFonts w:ascii="Times New Roman" w:hAnsi="Times New Roman" w:cs="Times New Roman"/>
              </w:rPr>
              <w:t xml:space="preserve"> sporto centras“</w:t>
            </w:r>
            <w:r w:rsidRPr="00256A22">
              <w:rPr>
                <w:rFonts w:ascii="Times New Roman" w:eastAsia="Times New Roman" w:hAnsi="Times New Roman" w:cs="Times New Roman"/>
              </w:rPr>
              <w:t>, kuris bus finansuojamas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įgyvendinime ir paramos gavimo atveju skirti savivaldybės prisidėjimą ne didesne nei 27 369,44 Eur (dvidešimt septyni tūkstančiai trys šimtai šešiasdešimt devyni eurai, keturiasdešimt keturi centai) suma.</w:t>
            </w:r>
          </w:p>
        </w:tc>
      </w:tr>
      <w:tr w:rsidR="00B94692" w:rsidRPr="0039518B" w14:paraId="7D4D1EB9"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7A8D91" w14:textId="0A06B739"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18</w:t>
            </w:r>
          </w:p>
        </w:tc>
        <w:tc>
          <w:tcPr>
            <w:tcW w:w="4254" w:type="dxa"/>
            <w:tcBorders>
              <w:top w:val="single" w:sz="4" w:space="0" w:color="auto"/>
              <w:left w:val="single" w:sz="4" w:space="0" w:color="auto"/>
              <w:bottom w:val="single" w:sz="4" w:space="0" w:color="auto"/>
              <w:right w:val="single" w:sz="4" w:space="0" w:color="auto"/>
            </w:tcBorders>
          </w:tcPr>
          <w:p w14:paraId="3995BEFB" w14:textId="0F7750FA"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dalyvauti ir prisidėjimo prie viešosios įstaigos „</w:t>
            </w:r>
            <w:proofErr w:type="spellStart"/>
            <w:r w:rsidRPr="00CD18C0">
              <w:rPr>
                <w:rFonts w:ascii="Times New Roman" w:hAnsi="Times New Roman" w:cs="Times New Roman"/>
                <w:color w:val="000000"/>
                <w:shd w:val="clear" w:color="auto" w:fill="FFFFFF"/>
              </w:rPr>
              <w:t>Demeter</w:t>
            </w:r>
            <w:proofErr w:type="spellEnd"/>
            <w:r w:rsidRPr="00CD18C0">
              <w:rPr>
                <w:rFonts w:ascii="Times New Roman" w:hAnsi="Times New Roman" w:cs="Times New Roman"/>
                <w:color w:val="000000"/>
                <w:shd w:val="clear" w:color="auto" w:fill="FFFFFF"/>
              </w:rPr>
              <w:t xml:space="preserve"> žalias kiemas“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w:t>
            </w:r>
          </w:p>
        </w:tc>
        <w:tc>
          <w:tcPr>
            <w:tcW w:w="5104" w:type="dxa"/>
            <w:tcBorders>
              <w:top w:val="single" w:sz="4" w:space="0" w:color="auto"/>
              <w:left w:val="single" w:sz="4" w:space="0" w:color="auto"/>
              <w:bottom w:val="single" w:sz="4" w:space="0" w:color="auto"/>
              <w:right w:val="single" w:sz="4" w:space="0" w:color="auto"/>
            </w:tcBorders>
          </w:tcPr>
          <w:p w14:paraId="40CC6BB7" w14:textId="54110D6A"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viešosios įstaigos „</w:t>
            </w:r>
            <w:proofErr w:type="spellStart"/>
            <w:r w:rsidRPr="00256A22">
              <w:rPr>
                <w:rFonts w:ascii="Times New Roman" w:eastAsia="Times New Roman" w:hAnsi="Times New Roman" w:cs="Times New Roman"/>
              </w:rPr>
              <w:t>Demeter</w:t>
            </w:r>
            <w:proofErr w:type="spellEnd"/>
            <w:r w:rsidRPr="00256A22">
              <w:rPr>
                <w:rFonts w:ascii="Times New Roman" w:eastAsia="Times New Roman" w:hAnsi="Times New Roman" w:cs="Times New Roman"/>
              </w:rPr>
              <w:t xml:space="preserve"> žalias kiemas“ projekto „Šeimų, auginančių sutrikusio elgesio vaikus, kompleksinės pagalbos, gydomosios pedagogikos ir </w:t>
            </w:r>
            <w:proofErr w:type="spellStart"/>
            <w:r w:rsidRPr="00256A22">
              <w:rPr>
                <w:rFonts w:ascii="Times New Roman" w:eastAsia="Times New Roman" w:hAnsi="Times New Roman" w:cs="Times New Roman"/>
              </w:rPr>
              <w:t>biodinaminės</w:t>
            </w:r>
            <w:proofErr w:type="spellEnd"/>
            <w:r w:rsidRPr="00256A22">
              <w:rPr>
                <w:rFonts w:ascii="Times New Roman" w:eastAsia="Times New Roman" w:hAnsi="Times New Roman" w:cs="Times New Roman"/>
              </w:rPr>
              <w:t xml:space="preserve"> žemdirbystės ugdymo centras“,</w:t>
            </w:r>
            <w:r w:rsidRPr="00256A22">
              <w:rPr>
                <w:rFonts w:ascii="Times New Roman" w:eastAsia="Times New Roman" w:hAnsi="Times New Roman" w:cs="Times New Roman"/>
                <w:caps/>
              </w:rPr>
              <w:t xml:space="preserve"> </w:t>
            </w:r>
            <w:r w:rsidRPr="00256A22">
              <w:rPr>
                <w:rFonts w:ascii="Times New Roman" w:eastAsia="Times New Roman" w:hAnsi="Times New Roman" w:cs="Times New Roman"/>
              </w:rPr>
              <w:t>kuris bus finansuojamas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įgyvendinime ir paramos gavimo atveju skirti savivaldybės prisidėjimą ne didesne nei 27 369,44 Eur (dvidešimt septyni tūkstančiai trys šimtai šešiasdešimt devyni eurai, keturiasdešimt keturi centai) suma.</w:t>
            </w:r>
          </w:p>
        </w:tc>
      </w:tr>
      <w:tr w:rsidR="00B94692" w:rsidRPr="0039518B" w14:paraId="05DD1506"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084EA0" w14:textId="18049767"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19</w:t>
            </w:r>
          </w:p>
        </w:tc>
        <w:tc>
          <w:tcPr>
            <w:tcW w:w="4254" w:type="dxa"/>
            <w:tcBorders>
              <w:top w:val="single" w:sz="4" w:space="0" w:color="auto"/>
              <w:left w:val="single" w:sz="4" w:space="0" w:color="auto"/>
              <w:bottom w:val="single" w:sz="4" w:space="0" w:color="auto"/>
              <w:right w:val="single" w:sz="4" w:space="0" w:color="auto"/>
            </w:tcBorders>
          </w:tcPr>
          <w:p w14:paraId="49BD2039" w14:textId="2FA9E83D" w:rsidR="00B94692" w:rsidRPr="00CD18C0" w:rsidRDefault="00256A22" w:rsidP="00C11051">
            <w:pPr>
              <w:tabs>
                <w:tab w:val="left" w:pos="730"/>
              </w:tabs>
              <w:spacing w:after="0" w:line="240" w:lineRule="auto"/>
              <w:jc w:val="both"/>
              <w:rPr>
                <w:rFonts w:ascii="Times New Roman" w:eastAsia="Calibri" w:hAnsi="Times New Roman" w:cs="Times New Roman"/>
                <w:color w:val="000000"/>
                <w:shd w:val="clear" w:color="auto" w:fill="FFFFFF"/>
              </w:rPr>
            </w:pPr>
            <w:r w:rsidRPr="00CD18C0">
              <w:rPr>
                <w:rFonts w:ascii="Times New Roman" w:hAnsi="Times New Roman" w:cs="Times New Roman"/>
                <w:color w:val="000000"/>
                <w:shd w:val="clear" w:color="auto" w:fill="FFFFFF"/>
              </w:rPr>
              <w:t xml:space="preserve">Dėl pritarimo dalyvauti ir prisidėjimo prie </w:t>
            </w:r>
            <w:proofErr w:type="spellStart"/>
            <w:r w:rsidRPr="00CD18C0">
              <w:rPr>
                <w:rFonts w:ascii="Times New Roman" w:hAnsi="Times New Roman" w:cs="Times New Roman"/>
                <w:color w:val="000000"/>
                <w:shd w:val="clear" w:color="auto" w:fill="FFFFFF"/>
              </w:rPr>
              <w:t>Brožių</w:t>
            </w:r>
            <w:proofErr w:type="spellEnd"/>
            <w:r w:rsidRPr="00CD18C0">
              <w:rPr>
                <w:rFonts w:ascii="Times New Roman" w:hAnsi="Times New Roman" w:cs="Times New Roman"/>
                <w:color w:val="000000"/>
                <w:shd w:val="clear" w:color="auto" w:fill="FFFFFF"/>
              </w:rPr>
              <w:t xml:space="preserve"> kaimo bendruomenės projekto finansavimo pagal vietos veiklos grupės „Pajūrio kraštas“ 2016–2023 metų vietos plėtros strategijos priemonės “Investicijos į materialųjį turtą” veiklos sritį “Parama žemės ūkio produktų perdirbimui ir rinkodarai” (kodas „Leader“-19.2-4.2.).</w:t>
            </w:r>
          </w:p>
        </w:tc>
        <w:tc>
          <w:tcPr>
            <w:tcW w:w="5104" w:type="dxa"/>
            <w:tcBorders>
              <w:top w:val="single" w:sz="4" w:space="0" w:color="auto"/>
              <w:left w:val="single" w:sz="4" w:space="0" w:color="auto"/>
              <w:bottom w:val="single" w:sz="4" w:space="0" w:color="auto"/>
              <w:right w:val="single" w:sz="4" w:space="0" w:color="auto"/>
            </w:tcBorders>
          </w:tcPr>
          <w:p w14:paraId="778A0B36" w14:textId="294AE74D" w:rsidR="00B94692" w:rsidRPr="00CD18C0" w:rsidRDefault="00256A22" w:rsidP="00256A22">
            <w:pPr>
              <w:tabs>
                <w:tab w:val="left" w:pos="1418"/>
                <w:tab w:val="right" w:pos="9639"/>
              </w:tabs>
              <w:spacing w:after="0" w:line="240" w:lineRule="auto"/>
              <w:jc w:val="both"/>
              <w:rPr>
                <w:rFonts w:ascii="Times New Roman" w:eastAsia="Times New Roman" w:hAnsi="Times New Roman" w:cs="Times New Roman"/>
              </w:rPr>
            </w:pPr>
            <w:r w:rsidRPr="00256A22">
              <w:rPr>
                <w:rFonts w:ascii="Times New Roman" w:eastAsia="Times New Roman" w:hAnsi="Times New Roman" w:cs="Times New Roman"/>
              </w:rPr>
              <w:t>Pritart</w:t>
            </w:r>
            <w:r w:rsidRPr="00CD18C0">
              <w:rPr>
                <w:rFonts w:ascii="Times New Roman" w:eastAsia="Times New Roman" w:hAnsi="Times New Roman" w:cs="Times New Roman"/>
              </w:rPr>
              <w:t>a</w:t>
            </w:r>
            <w:r w:rsidRPr="00256A22">
              <w:rPr>
                <w:rFonts w:ascii="Times New Roman" w:eastAsia="Times New Roman" w:hAnsi="Times New Roman" w:cs="Times New Roman"/>
              </w:rPr>
              <w:t xml:space="preserve"> Klaipėdos rajono Savivaldybės administracijos dalyvavimui Partnerio teisėmis </w:t>
            </w:r>
            <w:proofErr w:type="spellStart"/>
            <w:r w:rsidRPr="00256A22">
              <w:rPr>
                <w:rFonts w:ascii="Times New Roman" w:eastAsia="Times New Roman" w:hAnsi="Times New Roman" w:cs="Times New Roman"/>
              </w:rPr>
              <w:t>Brožių</w:t>
            </w:r>
            <w:proofErr w:type="spellEnd"/>
            <w:r w:rsidRPr="00256A22">
              <w:rPr>
                <w:rFonts w:ascii="Times New Roman" w:eastAsia="Times New Roman" w:hAnsi="Times New Roman" w:cs="Times New Roman"/>
              </w:rPr>
              <w:t xml:space="preserve"> kaimo bendruomenės projekto „Vietos augintojų ir bendruomenės įtraukimas kuriant trumpąją maisto tiekimo grandinę </w:t>
            </w:r>
            <w:proofErr w:type="spellStart"/>
            <w:r w:rsidRPr="00256A22">
              <w:rPr>
                <w:rFonts w:ascii="Times New Roman" w:eastAsia="Times New Roman" w:hAnsi="Times New Roman" w:cs="Times New Roman"/>
              </w:rPr>
              <w:t>Brožių</w:t>
            </w:r>
            <w:proofErr w:type="spellEnd"/>
            <w:r w:rsidRPr="00256A22">
              <w:rPr>
                <w:rFonts w:ascii="Times New Roman" w:eastAsia="Times New Roman" w:hAnsi="Times New Roman" w:cs="Times New Roman"/>
              </w:rPr>
              <w:t xml:space="preserve"> kaime“, kuris bus finansuojamas pagal vietos veiklos grupės „Pajūrio kraštas“ 2016-2023 metų vietos plėtros strategijos priemonės „Investicijos į materialųjį turtą“ veiklos sritį „Parama žemės ūkio produktų perdirbimui ir rinkodarai“ (kodas „Leader“-19.2-4.2) įgyvendinime ir paramos gavimo atveju skirti savivaldybės prisidėjimą ne didesne nei 7 236,84 </w:t>
            </w:r>
            <w:proofErr w:type="spellStart"/>
            <w:r w:rsidRPr="00256A22">
              <w:rPr>
                <w:rFonts w:ascii="Times New Roman" w:eastAsia="Times New Roman" w:hAnsi="Times New Roman" w:cs="Times New Roman"/>
              </w:rPr>
              <w:t>eur</w:t>
            </w:r>
            <w:proofErr w:type="spellEnd"/>
            <w:r w:rsidRPr="00256A22">
              <w:rPr>
                <w:rFonts w:ascii="Times New Roman" w:eastAsia="Times New Roman" w:hAnsi="Times New Roman" w:cs="Times New Roman"/>
              </w:rPr>
              <w:t xml:space="preserve"> (septyni tūkstančiai du šimtai trisdešimt šeši eurai, aštuoniasdešimt keturi centai) suma.</w:t>
            </w:r>
          </w:p>
        </w:tc>
      </w:tr>
      <w:tr w:rsidR="00B94692" w:rsidRPr="0039518B" w14:paraId="36B4EB0F"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03BC01" w14:textId="177BA5A1"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20</w:t>
            </w:r>
          </w:p>
        </w:tc>
        <w:tc>
          <w:tcPr>
            <w:tcW w:w="4254" w:type="dxa"/>
            <w:tcBorders>
              <w:top w:val="single" w:sz="4" w:space="0" w:color="auto"/>
              <w:left w:val="single" w:sz="4" w:space="0" w:color="auto"/>
              <w:bottom w:val="single" w:sz="4" w:space="0" w:color="auto"/>
              <w:right w:val="single" w:sz="4" w:space="0" w:color="auto"/>
            </w:tcBorders>
          </w:tcPr>
          <w:p w14:paraId="295027A4" w14:textId="493A6933" w:rsidR="00B94692" w:rsidRPr="00CD18C0" w:rsidRDefault="00256A22"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tarybos 2016 m. birželio 30 d. sprendimo Nr. T11-214 ,,Dėl neformaliojo suaugusiųjų švietimo ir tęstinio mokymosi programų, finansuojamų Klaipėdos rajono savivaldybės biudžeto lėšomis, finansavimo ir atrankos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180707C8" w14:textId="711F48DE" w:rsidR="00A35E76" w:rsidRPr="00CD18C0" w:rsidRDefault="00A35E76" w:rsidP="00A35E76">
            <w:pPr>
              <w:pStyle w:val="Sraopastraipa"/>
              <w:tabs>
                <w:tab w:val="left" w:pos="1298"/>
              </w:tabs>
              <w:ind w:left="0"/>
              <w:jc w:val="both"/>
              <w:rPr>
                <w:sz w:val="22"/>
                <w:szCs w:val="22"/>
              </w:rPr>
            </w:pPr>
            <w:r w:rsidRPr="00CD18C0">
              <w:rPr>
                <w:sz w:val="22"/>
                <w:szCs w:val="22"/>
              </w:rPr>
              <w:t>Pritarta tvarkos apraše pakoreguoti skyrių pavadinimus, pakeisti paraiškų atrankos terminus, atsiskaitymus už panaudotas lėšas ir kt.</w:t>
            </w:r>
          </w:p>
          <w:p w14:paraId="030D77AD" w14:textId="1DF58E36" w:rsidR="00B94692" w:rsidRPr="00CD18C0" w:rsidRDefault="00B94692" w:rsidP="00636BCF">
            <w:pPr>
              <w:spacing w:after="0" w:line="240" w:lineRule="auto"/>
              <w:jc w:val="both"/>
              <w:rPr>
                <w:rFonts w:ascii="Times New Roman" w:eastAsia="Times New Roman" w:hAnsi="Times New Roman" w:cs="Times New Roman"/>
              </w:rPr>
            </w:pPr>
          </w:p>
        </w:tc>
      </w:tr>
      <w:tr w:rsidR="00B94692" w:rsidRPr="0039518B" w14:paraId="5516157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072DE59" w14:textId="4AC2ABFA"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21</w:t>
            </w:r>
          </w:p>
        </w:tc>
        <w:tc>
          <w:tcPr>
            <w:tcW w:w="4254" w:type="dxa"/>
            <w:tcBorders>
              <w:top w:val="single" w:sz="4" w:space="0" w:color="auto"/>
              <w:left w:val="single" w:sz="4" w:space="0" w:color="auto"/>
              <w:bottom w:val="single" w:sz="4" w:space="0" w:color="auto"/>
              <w:right w:val="single" w:sz="4" w:space="0" w:color="auto"/>
            </w:tcBorders>
          </w:tcPr>
          <w:p w14:paraId="51C8ACA9" w14:textId="7482D5E8" w:rsidR="00B94692" w:rsidRPr="00CD18C0" w:rsidRDefault="00A35E76"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jaunimo politikos plėtros programos jaunimo veiklos skatinimo projektų finansavimo tvarkos aprašo tvirtinimo.</w:t>
            </w:r>
          </w:p>
        </w:tc>
        <w:tc>
          <w:tcPr>
            <w:tcW w:w="5104" w:type="dxa"/>
            <w:tcBorders>
              <w:top w:val="single" w:sz="4" w:space="0" w:color="auto"/>
              <w:left w:val="single" w:sz="4" w:space="0" w:color="auto"/>
              <w:bottom w:val="single" w:sz="4" w:space="0" w:color="auto"/>
              <w:right w:val="single" w:sz="4" w:space="0" w:color="auto"/>
            </w:tcBorders>
          </w:tcPr>
          <w:p w14:paraId="1A94AF4E" w14:textId="60788FE1" w:rsidR="00B94692" w:rsidRPr="00CD18C0" w:rsidRDefault="00A35E76" w:rsidP="00A35E76">
            <w:pPr>
              <w:spacing w:after="0" w:line="240" w:lineRule="auto"/>
              <w:jc w:val="both"/>
              <w:rPr>
                <w:rFonts w:ascii="Times New Roman" w:hAnsi="Times New Roman" w:cs="Times New Roman"/>
              </w:rPr>
            </w:pPr>
            <w:r w:rsidRPr="00CD18C0">
              <w:rPr>
                <w:rFonts w:ascii="Times New Roman" w:hAnsi="Times New Roman" w:cs="Times New Roman"/>
              </w:rPr>
              <w:t>Patvirtintas Klaipėdos rajono savivaldybės jaunimo politikos plėtros programos jaunimo veiklos skatinimo projektų finansavimo tvarkos aprašas.</w:t>
            </w:r>
          </w:p>
        </w:tc>
      </w:tr>
      <w:tr w:rsidR="00B94692" w:rsidRPr="0039518B" w14:paraId="3D1846B7"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FF2E205" w14:textId="66A86B7C"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lastRenderedPageBreak/>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22</w:t>
            </w:r>
          </w:p>
        </w:tc>
        <w:tc>
          <w:tcPr>
            <w:tcW w:w="4254" w:type="dxa"/>
            <w:tcBorders>
              <w:top w:val="single" w:sz="4" w:space="0" w:color="auto"/>
              <w:left w:val="single" w:sz="4" w:space="0" w:color="auto"/>
              <w:bottom w:val="single" w:sz="4" w:space="0" w:color="auto"/>
              <w:right w:val="single" w:sz="4" w:space="0" w:color="auto"/>
            </w:tcBorders>
          </w:tcPr>
          <w:p w14:paraId="63D5AC29" w14:textId="05B997A6" w:rsidR="00B94692" w:rsidRPr="00CD18C0" w:rsidRDefault="00A35E76"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2020 metų žemės mokesčio sumažinimo UAB „</w:t>
            </w:r>
            <w:proofErr w:type="spellStart"/>
            <w:r w:rsidRPr="00CD18C0">
              <w:rPr>
                <w:rFonts w:ascii="Times New Roman" w:hAnsi="Times New Roman" w:cs="Times New Roman"/>
                <w:color w:val="000000"/>
                <w:shd w:val="clear" w:color="auto" w:fill="FFFFFF"/>
              </w:rPr>
              <w:t>Baltama</w:t>
            </w:r>
            <w:proofErr w:type="spellEnd"/>
            <w:r w:rsidRPr="00CD18C0">
              <w:rPr>
                <w:rFonts w:ascii="Times New Roman"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173A92A3" w14:textId="346DD09B" w:rsidR="00B94692" w:rsidRPr="00CD18C0" w:rsidRDefault="00A35E76" w:rsidP="00A35E76">
            <w:pPr>
              <w:pStyle w:val="Pagrindinistekstas"/>
              <w:tabs>
                <w:tab w:val="left" w:pos="0"/>
                <w:tab w:val="left" w:pos="1134"/>
                <w:tab w:val="left" w:pos="1985"/>
                <w:tab w:val="left" w:pos="3119"/>
              </w:tabs>
              <w:spacing w:after="0"/>
              <w:jc w:val="both"/>
              <w:rPr>
                <w:sz w:val="22"/>
                <w:szCs w:val="22"/>
              </w:rPr>
            </w:pPr>
            <w:r w:rsidRPr="00CD18C0">
              <w:rPr>
                <w:sz w:val="22"/>
                <w:szCs w:val="22"/>
              </w:rPr>
              <w:t>Pritarta sumažinti 25 proc. 2020 metų žemės mokestį UAB „</w:t>
            </w:r>
            <w:proofErr w:type="spellStart"/>
            <w:r w:rsidRPr="00CD18C0">
              <w:rPr>
                <w:sz w:val="22"/>
                <w:szCs w:val="22"/>
              </w:rPr>
              <w:t>Baltama</w:t>
            </w:r>
            <w:proofErr w:type="spellEnd"/>
            <w:r w:rsidRPr="00CD18C0">
              <w:rPr>
                <w:sz w:val="22"/>
                <w:szCs w:val="22"/>
              </w:rPr>
              <w:t xml:space="preserve">“ mokamą už žemę, esančią adresu: Planetų g. 14, </w:t>
            </w:r>
            <w:proofErr w:type="spellStart"/>
            <w:r w:rsidRPr="00CD18C0">
              <w:rPr>
                <w:sz w:val="22"/>
                <w:szCs w:val="22"/>
              </w:rPr>
              <w:t>Klipščių</w:t>
            </w:r>
            <w:proofErr w:type="spellEnd"/>
            <w:r w:rsidRPr="00CD18C0">
              <w:rPr>
                <w:sz w:val="22"/>
                <w:szCs w:val="22"/>
              </w:rPr>
              <w:t xml:space="preserve"> k., </w:t>
            </w:r>
            <w:proofErr w:type="spellStart"/>
            <w:r w:rsidRPr="00CD18C0">
              <w:rPr>
                <w:sz w:val="22"/>
                <w:szCs w:val="22"/>
              </w:rPr>
              <w:t>Sendvario</w:t>
            </w:r>
            <w:proofErr w:type="spellEnd"/>
            <w:r w:rsidRPr="00CD18C0">
              <w:rPr>
                <w:sz w:val="22"/>
                <w:szCs w:val="22"/>
              </w:rPr>
              <w:t xml:space="preserve"> sen., Klaipėdos </w:t>
            </w:r>
            <w:proofErr w:type="spellStart"/>
            <w:r w:rsidRPr="00CD18C0">
              <w:rPr>
                <w:sz w:val="22"/>
                <w:szCs w:val="22"/>
              </w:rPr>
              <w:t>r.sav</w:t>
            </w:r>
            <w:proofErr w:type="spellEnd"/>
            <w:r w:rsidRPr="00CD18C0">
              <w:rPr>
                <w:sz w:val="22"/>
                <w:szCs w:val="22"/>
              </w:rPr>
              <w:t>.</w:t>
            </w:r>
          </w:p>
        </w:tc>
      </w:tr>
      <w:tr w:rsidR="00B94692" w:rsidRPr="0039518B" w14:paraId="012ED8BC"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C7EEE2B" w14:textId="5DD5B719"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w:t>
            </w:r>
            <w:r w:rsidR="00CD18C0" w:rsidRPr="00CD18C0">
              <w:rPr>
                <w:rFonts w:ascii="Times New Roman" w:eastAsia="Times New Roman" w:hAnsi="Times New Roman" w:cs="Times New Roman"/>
                <w:lang w:eastAsia="lt-LT"/>
              </w:rPr>
              <w:t>4</w:t>
            </w:r>
            <w:r w:rsidR="00C866CD">
              <w:rPr>
                <w:rFonts w:ascii="Times New Roman" w:eastAsia="Times New Roman" w:hAnsi="Times New Roman" w:cs="Times New Roman"/>
                <w:lang w:eastAsia="lt-LT"/>
              </w:rPr>
              <w:t>23</w:t>
            </w:r>
          </w:p>
        </w:tc>
        <w:tc>
          <w:tcPr>
            <w:tcW w:w="4254" w:type="dxa"/>
            <w:tcBorders>
              <w:top w:val="single" w:sz="4" w:space="0" w:color="auto"/>
              <w:left w:val="single" w:sz="4" w:space="0" w:color="auto"/>
              <w:bottom w:val="single" w:sz="4" w:space="0" w:color="auto"/>
              <w:right w:val="single" w:sz="4" w:space="0" w:color="auto"/>
            </w:tcBorders>
          </w:tcPr>
          <w:p w14:paraId="1C83AE22" w14:textId="757D61A1" w:rsidR="00B94692" w:rsidRPr="00CD18C0" w:rsidRDefault="00A35E76"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pritarimo komisijos Klaipėdos rajono savivaldybės tarybos narių grupės 2020 m. rugsėjo 15 d. teikime pateiktiems faktams ištirti išvadai.</w:t>
            </w:r>
          </w:p>
        </w:tc>
        <w:tc>
          <w:tcPr>
            <w:tcW w:w="5104" w:type="dxa"/>
            <w:tcBorders>
              <w:top w:val="single" w:sz="4" w:space="0" w:color="auto"/>
              <w:left w:val="single" w:sz="4" w:space="0" w:color="auto"/>
              <w:bottom w:val="single" w:sz="4" w:space="0" w:color="auto"/>
              <w:right w:val="single" w:sz="4" w:space="0" w:color="auto"/>
            </w:tcBorders>
          </w:tcPr>
          <w:p w14:paraId="02BBFEE9" w14:textId="7646C741" w:rsidR="00B94692" w:rsidRPr="00C866CD" w:rsidRDefault="00A35E76" w:rsidP="00A35E76">
            <w:pPr>
              <w:spacing w:after="0" w:line="240" w:lineRule="auto"/>
              <w:jc w:val="both"/>
              <w:rPr>
                <w:rFonts w:ascii="Times New Roman" w:eastAsia="Times New Roman" w:hAnsi="Times New Roman" w:cs="Times New Roman"/>
                <w:b/>
                <w:bCs/>
                <w:lang w:eastAsia="lt-LT"/>
              </w:rPr>
            </w:pPr>
            <w:r w:rsidRPr="00CD18C0">
              <w:rPr>
                <w:rFonts w:ascii="Times New Roman" w:eastAsia="Times New Roman" w:hAnsi="Times New Roman" w:cs="Times New Roman"/>
                <w:lang w:eastAsia="lt-LT"/>
              </w:rPr>
              <w:t>P</w:t>
            </w:r>
            <w:r w:rsidRPr="00A35E76">
              <w:rPr>
                <w:rFonts w:ascii="Times New Roman" w:eastAsia="Times New Roman" w:hAnsi="Times New Roman" w:cs="Times New Roman"/>
                <w:lang w:eastAsia="lt-LT"/>
              </w:rPr>
              <w:t>ritart</w:t>
            </w:r>
            <w:r w:rsidRPr="00CD18C0">
              <w:rPr>
                <w:rFonts w:ascii="Times New Roman" w:eastAsia="Times New Roman" w:hAnsi="Times New Roman" w:cs="Times New Roman"/>
                <w:lang w:eastAsia="lt-LT"/>
              </w:rPr>
              <w:t>a</w:t>
            </w:r>
            <w:r w:rsidRPr="00A35E76">
              <w:rPr>
                <w:rFonts w:ascii="Times New Roman" w:eastAsia="Times New Roman" w:hAnsi="Times New Roman" w:cs="Times New Roman"/>
                <w:lang w:eastAsia="lt-LT"/>
              </w:rPr>
              <w:t xml:space="preserve"> komisijos Klaipėdos rajono savivaldybės tarybos narių grupės 2020 m. rugsėjo 15 d. teikime pateiktiems faktams ištirti 2020 m. spalio 24 d. išvadai bei</w:t>
            </w:r>
            <w:r w:rsidRPr="00CD18C0">
              <w:rPr>
                <w:rFonts w:ascii="Times New Roman" w:eastAsia="Times New Roman" w:hAnsi="Times New Roman" w:cs="Times New Roman"/>
                <w:lang w:eastAsia="lt-LT"/>
              </w:rPr>
              <w:t xml:space="preserve"> </w:t>
            </w:r>
            <w:r w:rsidRPr="00A35E76">
              <w:rPr>
                <w:rFonts w:ascii="Times New Roman" w:eastAsia="Times New Roman" w:hAnsi="Times New Roman" w:cs="Times New Roman"/>
                <w:lang w:eastAsia="lt-LT"/>
              </w:rPr>
              <w:t>apsvarsčius komisijos pateiktą išvadą, priimt</w:t>
            </w:r>
            <w:r w:rsidRPr="00CD18C0">
              <w:rPr>
                <w:rFonts w:ascii="Times New Roman" w:eastAsia="Times New Roman" w:hAnsi="Times New Roman" w:cs="Times New Roman"/>
                <w:lang w:eastAsia="lt-LT"/>
              </w:rPr>
              <w:t>as</w:t>
            </w:r>
            <w:r w:rsidRPr="00A35E76">
              <w:rPr>
                <w:rFonts w:ascii="Times New Roman" w:eastAsia="Times New Roman" w:hAnsi="Times New Roman" w:cs="Times New Roman"/>
                <w:lang w:eastAsia="lt-LT"/>
              </w:rPr>
              <w:t xml:space="preserve"> sprendim</w:t>
            </w:r>
            <w:r w:rsidRPr="00CD18C0">
              <w:rPr>
                <w:rFonts w:ascii="Times New Roman" w:eastAsia="Times New Roman" w:hAnsi="Times New Roman" w:cs="Times New Roman"/>
                <w:lang w:eastAsia="lt-LT"/>
              </w:rPr>
              <w:t xml:space="preserve">as, jog </w:t>
            </w:r>
            <w:r w:rsidRPr="00C866CD">
              <w:rPr>
                <w:rFonts w:ascii="Times New Roman" w:eastAsia="Times New Roman" w:hAnsi="Times New Roman" w:cs="Times New Roman"/>
                <w:lang w:eastAsia="lt-LT"/>
              </w:rPr>
              <w:t>taikyti savivaldybės tarybos nar</w:t>
            </w:r>
            <w:r w:rsidR="00C866CD" w:rsidRPr="00C866CD">
              <w:rPr>
                <w:rFonts w:ascii="Times New Roman" w:eastAsia="Times New Roman" w:hAnsi="Times New Roman" w:cs="Times New Roman"/>
                <w:lang w:eastAsia="lt-LT"/>
              </w:rPr>
              <w:t xml:space="preserve">ių Sigito Karbausko ir Viktoro </w:t>
            </w:r>
            <w:proofErr w:type="spellStart"/>
            <w:r w:rsidR="00C866CD" w:rsidRPr="00C866CD">
              <w:rPr>
                <w:rFonts w:ascii="Times New Roman" w:eastAsia="Times New Roman" w:hAnsi="Times New Roman" w:cs="Times New Roman"/>
                <w:lang w:eastAsia="lt-LT"/>
              </w:rPr>
              <w:t>Kuros</w:t>
            </w:r>
            <w:proofErr w:type="spellEnd"/>
            <w:r w:rsidRPr="00C866CD">
              <w:rPr>
                <w:rFonts w:ascii="Times New Roman" w:eastAsia="Times New Roman" w:hAnsi="Times New Roman" w:cs="Times New Roman"/>
                <w:lang w:eastAsia="lt-LT"/>
              </w:rPr>
              <w:t xml:space="preserve"> įgaliojimų netekimo procedūrą nėra pagrindo.</w:t>
            </w:r>
          </w:p>
        </w:tc>
      </w:tr>
      <w:tr w:rsidR="00B94692" w:rsidRPr="0039518B" w14:paraId="4ED39874"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DBD9843" w14:textId="53058D4B"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24</w:t>
            </w:r>
          </w:p>
        </w:tc>
        <w:tc>
          <w:tcPr>
            <w:tcW w:w="4254" w:type="dxa"/>
            <w:tcBorders>
              <w:top w:val="single" w:sz="4" w:space="0" w:color="auto"/>
              <w:left w:val="single" w:sz="4" w:space="0" w:color="auto"/>
              <w:bottom w:val="single" w:sz="4" w:space="0" w:color="auto"/>
              <w:right w:val="single" w:sz="4" w:space="0" w:color="auto"/>
            </w:tcBorders>
          </w:tcPr>
          <w:p w14:paraId="4D872FBC" w14:textId="5C4885AD" w:rsidR="00B94692" w:rsidRPr="00CD18C0" w:rsidRDefault="00A35E76"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tarybos 2013 m. sausio 31 d. sprendimo Nr. T11-46 „Dėl Klaipėdos rajono savivaldybės tarybos veiklos reglamento patvirtinimo“ pakeitimo.</w:t>
            </w:r>
          </w:p>
        </w:tc>
        <w:tc>
          <w:tcPr>
            <w:tcW w:w="5104" w:type="dxa"/>
            <w:tcBorders>
              <w:top w:val="single" w:sz="4" w:space="0" w:color="auto"/>
              <w:left w:val="single" w:sz="4" w:space="0" w:color="auto"/>
              <w:bottom w:val="single" w:sz="4" w:space="0" w:color="auto"/>
              <w:right w:val="single" w:sz="4" w:space="0" w:color="auto"/>
            </w:tcBorders>
          </w:tcPr>
          <w:p w14:paraId="563F20A1" w14:textId="3837E26C" w:rsidR="00B94692" w:rsidRPr="00CD18C0" w:rsidRDefault="00A35E76" w:rsidP="00C866CD">
            <w:pPr>
              <w:spacing w:after="0" w:line="240" w:lineRule="auto"/>
              <w:jc w:val="both"/>
              <w:rPr>
                <w:rFonts w:ascii="Times New Roman" w:hAnsi="Times New Roman" w:cs="Times New Roman"/>
              </w:rPr>
            </w:pPr>
            <w:r w:rsidRPr="00CD18C0">
              <w:rPr>
                <w:rFonts w:ascii="Times New Roman" w:eastAsia="Times New Roman" w:hAnsi="Times New Roman" w:cs="Times New Roman"/>
                <w:bCs/>
                <w:lang w:eastAsia="lt-LT"/>
              </w:rPr>
              <w:t>P</w:t>
            </w:r>
            <w:r w:rsidRPr="00A35E76">
              <w:rPr>
                <w:rFonts w:ascii="Times New Roman" w:eastAsia="Times New Roman" w:hAnsi="Times New Roman" w:cs="Times New Roman"/>
                <w:bCs/>
                <w:lang w:eastAsia="lt-LT"/>
              </w:rPr>
              <w:t xml:space="preserve">akeisti </w:t>
            </w:r>
            <w:r w:rsidRPr="00A35E76">
              <w:rPr>
                <w:rFonts w:ascii="Times New Roman" w:eastAsia="Times New Roman" w:hAnsi="Times New Roman" w:cs="Times New Roman"/>
                <w:lang w:eastAsia="lt-LT"/>
              </w:rPr>
              <w:t xml:space="preserve">Klaipėdos rajono savivaldybės tarybos veiklos reglamento 93, </w:t>
            </w:r>
            <w:r w:rsidRPr="00A35E76">
              <w:rPr>
                <w:rFonts w:ascii="Times New Roman" w:eastAsia="Times New Roman" w:hAnsi="Times New Roman" w:cs="Times New Roman"/>
                <w:color w:val="000000"/>
                <w:spacing w:val="-4"/>
                <w:lang w:val="en-GB" w:eastAsia="lt-LT"/>
              </w:rPr>
              <w:t>94</w:t>
            </w:r>
            <w:r w:rsidRPr="00A35E76">
              <w:rPr>
                <w:rFonts w:ascii="Times New Roman" w:eastAsia="Times New Roman" w:hAnsi="Times New Roman" w:cs="Times New Roman"/>
                <w:color w:val="000000"/>
                <w:spacing w:val="-4"/>
                <w:vertAlign w:val="superscript"/>
                <w:lang w:eastAsia="lt-LT"/>
              </w:rPr>
              <w:t>1</w:t>
            </w:r>
            <w:r w:rsidRPr="00A35E76">
              <w:rPr>
                <w:rFonts w:ascii="Times New Roman" w:eastAsia="Times New Roman" w:hAnsi="Times New Roman" w:cs="Times New Roman"/>
                <w:color w:val="000000"/>
                <w:spacing w:val="-4"/>
                <w:lang w:eastAsia="lt-LT"/>
              </w:rPr>
              <w:t xml:space="preserve"> punkt</w:t>
            </w:r>
            <w:r w:rsidRPr="00CD18C0">
              <w:rPr>
                <w:rFonts w:ascii="Times New Roman" w:eastAsia="Times New Roman" w:hAnsi="Times New Roman" w:cs="Times New Roman"/>
                <w:color w:val="000000"/>
                <w:spacing w:val="-4"/>
                <w:lang w:eastAsia="lt-LT"/>
              </w:rPr>
              <w:t>ai</w:t>
            </w:r>
            <w:r w:rsidR="00C866CD">
              <w:rPr>
                <w:rFonts w:ascii="Times New Roman" w:eastAsia="Times New Roman" w:hAnsi="Times New Roman" w:cs="Times New Roman"/>
                <w:lang w:eastAsia="lt-LT"/>
              </w:rPr>
              <w:t>.</w:t>
            </w:r>
          </w:p>
        </w:tc>
      </w:tr>
      <w:tr w:rsidR="00B94692" w:rsidRPr="0039518B" w14:paraId="57FD19D2"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C67FBA2" w14:textId="60D38C37"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25</w:t>
            </w:r>
          </w:p>
        </w:tc>
        <w:tc>
          <w:tcPr>
            <w:tcW w:w="4254" w:type="dxa"/>
            <w:tcBorders>
              <w:top w:val="single" w:sz="4" w:space="0" w:color="auto"/>
              <w:left w:val="single" w:sz="4" w:space="0" w:color="auto"/>
              <w:bottom w:val="single" w:sz="4" w:space="0" w:color="auto"/>
              <w:right w:val="single" w:sz="4" w:space="0" w:color="auto"/>
            </w:tcBorders>
          </w:tcPr>
          <w:p w14:paraId="6C2D62F2" w14:textId="601069B3" w:rsidR="00B94692" w:rsidRPr="00CD18C0" w:rsidRDefault="00A35E76"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savivaldybės turto perdavimo Klaipėdos rajono savivaldybės Gargždų pirminės sveikatos priežiūros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2439C9BD" w14:textId="222202D8" w:rsidR="00B94692" w:rsidRPr="008E0EDB" w:rsidRDefault="00A35E76" w:rsidP="00AA361D">
            <w:pPr>
              <w:spacing w:after="0" w:line="240" w:lineRule="auto"/>
              <w:jc w:val="both"/>
              <w:rPr>
                <w:rFonts w:ascii="Times New Roman" w:hAnsi="Times New Roman" w:cs="Times New Roman"/>
                <w:color w:val="000000"/>
                <w:lang w:eastAsia="lt-LT"/>
              </w:rPr>
            </w:pPr>
            <w:r w:rsidRPr="00C866CD">
              <w:rPr>
                <w:rFonts w:ascii="Times New Roman" w:hAnsi="Times New Roman" w:cs="Times New Roman"/>
              </w:rPr>
              <w:t>Pritarta dešimčiai metų</w:t>
            </w:r>
            <w:r w:rsidRPr="00CD18C0">
              <w:rPr>
                <w:rFonts w:ascii="Times New Roman" w:hAnsi="Times New Roman" w:cs="Times New Roman"/>
              </w:rPr>
              <w:t xml:space="preserve"> perduoti </w:t>
            </w:r>
            <w:bookmarkStart w:id="0" w:name="_Hlk42784918"/>
            <w:r w:rsidRPr="00CD18C0">
              <w:rPr>
                <w:rFonts w:ascii="Times New Roman" w:hAnsi="Times New Roman" w:cs="Times New Roman"/>
              </w:rPr>
              <w:t>Klaipėdos rajono savivaldybės Gargždų pirminės sveikatos priežiūros centrui</w:t>
            </w:r>
            <w:bookmarkEnd w:id="0"/>
            <w:r w:rsidRPr="00CD18C0">
              <w:rPr>
                <w:rFonts w:ascii="Times New Roman" w:hAnsi="Times New Roman" w:cs="Times New Roman"/>
              </w:rPr>
              <w:t xml:space="preserve">, </w:t>
            </w:r>
            <w:r w:rsidRPr="00CD18C0">
              <w:rPr>
                <w:rFonts w:ascii="Times New Roman" w:hAnsi="Times New Roman" w:cs="Times New Roman"/>
                <w:color w:val="000000"/>
                <w:lang w:eastAsia="lt-LT"/>
              </w:rPr>
              <w:t xml:space="preserve">Klaipėdos rajono savivaldybei nuosavybės teise priklausantį nekilnojamą turtą </w:t>
            </w:r>
            <w:r w:rsidRPr="00CD18C0">
              <w:rPr>
                <w:rFonts w:ascii="Times New Roman" w:hAnsi="Times New Roman" w:cs="Times New Roman"/>
              </w:rPr>
              <w:t>valdyti, naudoti ir disponuoti juo patikėjimo teise.</w:t>
            </w:r>
          </w:p>
        </w:tc>
      </w:tr>
      <w:tr w:rsidR="00B94692" w:rsidRPr="0039518B" w14:paraId="4A173A65"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CA24934" w14:textId="101E2548"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26</w:t>
            </w:r>
          </w:p>
        </w:tc>
        <w:tc>
          <w:tcPr>
            <w:tcW w:w="4254" w:type="dxa"/>
            <w:tcBorders>
              <w:top w:val="single" w:sz="4" w:space="0" w:color="auto"/>
              <w:left w:val="single" w:sz="4" w:space="0" w:color="auto"/>
              <w:bottom w:val="single" w:sz="4" w:space="0" w:color="auto"/>
              <w:right w:val="single" w:sz="4" w:space="0" w:color="auto"/>
            </w:tcBorders>
          </w:tcPr>
          <w:p w14:paraId="08DF3DD0" w14:textId="30C842DD" w:rsidR="00B94692" w:rsidRPr="00CD18C0" w:rsidRDefault="00ED2F61"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savivaldybės turto perdavimo Klaipėdos rajono savivaldybės Gargždų ligoninei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775319F1" w14:textId="6B8A36F8" w:rsidR="00B94692" w:rsidRPr="00CD18C0" w:rsidRDefault="00ED2F61" w:rsidP="00ED2F61">
            <w:pPr>
              <w:tabs>
                <w:tab w:val="left" w:pos="0"/>
                <w:tab w:val="right" w:pos="9639"/>
              </w:tabs>
              <w:spacing w:after="0" w:line="240" w:lineRule="auto"/>
              <w:jc w:val="both"/>
              <w:rPr>
                <w:rFonts w:ascii="Times New Roman" w:hAnsi="Times New Roman" w:cs="Times New Roman"/>
              </w:rPr>
            </w:pPr>
            <w:r w:rsidRPr="00C866CD">
              <w:rPr>
                <w:rFonts w:ascii="Times New Roman" w:eastAsia="Calibri" w:hAnsi="Times New Roman" w:cs="Times New Roman"/>
              </w:rPr>
              <w:t>Pritarta dešimčiai metų</w:t>
            </w:r>
            <w:r w:rsidRPr="00CD18C0">
              <w:rPr>
                <w:rFonts w:ascii="Times New Roman" w:eastAsia="Calibri" w:hAnsi="Times New Roman" w:cs="Times New Roman"/>
              </w:rPr>
              <w:t xml:space="preserve"> p</w:t>
            </w:r>
            <w:r w:rsidRPr="00ED2F61">
              <w:rPr>
                <w:rFonts w:ascii="Times New Roman" w:eastAsia="Calibri" w:hAnsi="Times New Roman" w:cs="Times New Roman"/>
              </w:rPr>
              <w:t xml:space="preserve">erduoti Klaipėdos rajono savivaldybės Gargždų ligoninei, </w:t>
            </w:r>
            <w:r w:rsidRPr="00ED2F61">
              <w:rPr>
                <w:rFonts w:ascii="Times New Roman" w:eastAsia="Calibri" w:hAnsi="Times New Roman" w:cs="Times New Roman"/>
                <w:color w:val="000000"/>
                <w:lang w:eastAsia="lt-LT"/>
              </w:rPr>
              <w:t xml:space="preserve">Klaipėdos rajono savivaldybei nuosavybės teise priklausantį nekilnojamą turtą </w:t>
            </w:r>
            <w:r w:rsidRPr="00ED2F61">
              <w:rPr>
                <w:rFonts w:ascii="Times New Roman" w:eastAsia="Calibri" w:hAnsi="Times New Roman" w:cs="Times New Roman"/>
              </w:rPr>
              <w:t>valdyti, naudoti ir disponuoti juo patikėjimo teise</w:t>
            </w:r>
            <w:r w:rsidR="00AE30A6">
              <w:rPr>
                <w:rFonts w:ascii="Times New Roman" w:eastAsia="Calibri" w:hAnsi="Times New Roman" w:cs="Times New Roman"/>
              </w:rPr>
              <w:t>.</w:t>
            </w:r>
            <w:r w:rsidRPr="00ED2F61">
              <w:rPr>
                <w:rFonts w:ascii="Times New Roman" w:eastAsia="Times New Roman" w:hAnsi="Times New Roman" w:cs="Times New Roman"/>
                <w:color w:val="000000"/>
              </w:rPr>
              <w:t xml:space="preserve"> </w:t>
            </w:r>
          </w:p>
        </w:tc>
      </w:tr>
      <w:tr w:rsidR="00B94692" w:rsidRPr="0039518B" w14:paraId="213D921A"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548C8D" w14:textId="1A22F1A2"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27</w:t>
            </w:r>
          </w:p>
        </w:tc>
        <w:tc>
          <w:tcPr>
            <w:tcW w:w="4254" w:type="dxa"/>
            <w:tcBorders>
              <w:top w:val="single" w:sz="4" w:space="0" w:color="auto"/>
              <w:left w:val="single" w:sz="4" w:space="0" w:color="auto"/>
              <w:bottom w:val="single" w:sz="4" w:space="0" w:color="auto"/>
              <w:right w:val="single" w:sz="4" w:space="0" w:color="auto"/>
            </w:tcBorders>
          </w:tcPr>
          <w:p w14:paraId="1DA0C41B" w14:textId="50401251" w:rsidR="00B94692" w:rsidRPr="00CD18C0" w:rsidRDefault="00ED2F61"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tarybos 2020 m. gegužės 28 d. sprendimo Nr. T11-201 „Dėl netinkamo (negalimo) naudoti turto nurašymo“ pakeitimo.</w:t>
            </w:r>
          </w:p>
        </w:tc>
        <w:tc>
          <w:tcPr>
            <w:tcW w:w="5104" w:type="dxa"/>
            <w:tcBorders>
              <w:top w:val="single" w:sz="4" w:space="0" w:color="auto"/>
              <w:left w:val="single" w:sz="4" w:space="0" w:color="auto"/>
              <w:bottom w:val="single" w:sz="4" w:space="0" w:color="auto"/>
              <w:right w:val="single" w:sz="4" w:space="0" w:color="auto"/>
            </w:tcBorders>
          </w:tcPr>
          <w:p w14:paraId="3B901334" w14:textId="15BCCC99" w:rsidR="00B94692" w:rsidRPr="00CD18C0" w:rsidRDefault="00ED2F61" w:rsidP="003764DC">
            <w:pPr>
              <w:spacing w:after="0" w:line="240" w:lineRule="auto"/>
              <w:ind w:right="-82"/>
              <w:jc w:val="both"/>
              <w:rPr>
                <w:rFonts w:ascii="Times New Roman" w:hAnsi="Times New Roman" w:cs="Times New Roman"/>
              </w:rPr>
            </w:pPr>
            <w:r w:rsidRPr="00CD18C0">
              <w:rPr>
                <w:rFonts w:ascii="Times New Roman" w:eastAsia="Times New Roman" w:hAnsi="Times New Roman" w:cs="Times New Roman"/>
              </w:rPr>
              <w:t>Pritarta pak</w:t>
            </w:r>
            <w:r w:rsidRPr="00ED2F61">
              <w:rPr>
                <w:rFonts w:ascii="Times New Roman" w:eastAsia="Times New Roman" w:hAnsi="Times New Roman" w:cs="Times New Roman"/>
              </w:rPr>
              <w:t>ei</w:t>
            </w:r>
            <w:r w:rsidRPr="00CD18C0">
              <w:rPr>
                <w:rFonts w:ascii="Times New Roman" w:eastAsia="Times New Roman" w:hAnsi="Times New Roman" w:cs="Times New Roman"/>
              </w:rPr>
              <w:t>sti</w:t>
            </w:r>
            <w:r w:rsidRPr="00ED2F61">
              <w:rPr>
                <w:rFonts w:ascii="Times New Roman" w:eastAsia="Times New Roman" w:hAnsi="Times New Roman" w:cs="Times New Roman"/>
              </w:rPr>
              <w:t xml:space="preserve"> jau priimtą Klaipėdos rajono savivaldybės tarybos 2020 m. gegužės 28 d. sprendimą Nr. T11-201 dėl neteisingai nurodyto buto numerio</w:t>
            </w:r>
            <w:r w:rsidR="003764DC" w:rsidRPr="00CD18C0">
              <w:rPr>
                <w:rFonts w:ascii="Times New Roman" w:eastAsia="Times New Roman" w:hAnsi="Times New Roman" w:cs="Times New Roman"/>
              </w:rPr>
              <w:t>.</w:t>
            </w:r>
          </w:p>
        </w:tc>
      </w:tr>
      <w:tr w:rsidR="00B94692" w:rsidRPr="0039518B" w14:paraId="1298A910"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ECFC335" w14:textId="2E228125"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28</w:t>
            </w:r>
          </w:p>
        </w:tc>
        <w:tc>
          <w:tcPr>
            <w:tcW w:w="4254" w:type="dxa"/>
            <w:tcBorders>
              <w:top w:val="single" w:sz="4" w:space="0" w:color="auto"/>
              <w:left w:val="single" w:sz="4" w:space="0" w:color="auto"/>
              <w:bottom w:val="single" w:sz="4" w:space="0" w:color="auto"/>
              <w:right w:val="single" w:sz="4" w:space="0" w:color="auto"/>
            </w:tcBorders>
          </w:tcPr>
          <w:p w14:paraId="1380B9D9" w14:textId="3A80124B" w:rsidR="00B94692" w:rsidRPr="00CD18C0" w:rsidRDefault="003764DC"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valdomų patalpų nuomos Gargžduose.</w:t>
            </w:r>
          </w:p>
        </w:tc>
        <w:tc>
          <w:tcPr>
            <w:tcW w:w="5104" w:type="dxa"/>
            <w:tcBorders>
              <w:top w:val="single" w:sz="4" w:space="0" w:color="auto"/>
              <w:left w:val="single" w:sz="4" w:space="0" w:color="auto"/>
              <w:bottom w:val="single" w:sz="4" w:space="0" w:color="auto"/>
              <w:right w:val="single" w:sz="4" w:space="0" w:color="auto"/>
            </w:tcBorders>
          </w:tcPr>
          <w:p w14:paraId="4C667B65" w14:textId="10049225" w:rsidR="00B94692" w:rsidRPr="00CD18C0" w:rsidRDefault="003764DC" w:rsidP="008E0EDB">
            <w:pPr>
              <w:tabs>
                <w:tab w:val="right" w:pos="9639"/>
              </w:tabs>
              <w:spacing w:after="0" w:line="257" w:lineRule="auto"/>
              <w:jc w:val="both"/>
              <w:rPr>
                <w:rFonts w:ascii="Times New Roman" w:hAnsi="Times New Roman" w:cs="Times New Roman"/>
              </w:rPr>
            </w:pPr>
            <w:r w:rsidRPr="00CD18C0">
              <w:rPr>
                <w:rFonts w:ascii="Times New Roman" w:hAnsi="Times New Roman" w:cs="Times New Roman"/>
              </w:rPr>
              <w:t xml:space="preserve">Leista Klaipėdos rajono savivaldybės administracijai atvirame konkurse </w:t>
            </w:r>
            <w:r w:rsidRPr="00C866CD">
              <w:rPr>
                <w:rFonts w:ascii="Times New Roman" w:hAnsi="Times New Roman" w:cs="Times New Roman"/>
              </w:rPr>
              <w:t>3 metams,</w:t>
            </w:r>
            <w:r w:rsidRPr="00CD18C0">
              <w:rPr>
                <w:rFonts w:ascii="Times New Roman" w:hAnsi="Times New Roman" w:cs="Times New Roman"/>
              </w:rPr>
              <w:t xml:space="preserve"> bet ne ilgiau negu iki privatizavimo, skelbti atvirą konkursą išnuomoti Savivaldybės nuosavybės teise valdomą turtą – 57,48 m</w:t>
            </w:r>
            <w:r w:rsidRPr="00CD18C0">
              <w:rPr>
                <w:rFonts w:ascii="Times New Roman" w:hAnsi="Times New Roman" w:cs="Times New Roman"/>
                <w:vertAlign w:val="superscript"/>
              </w:rPr>
              <w:t>2</w:t>
            </w:r>
            <w:r w:rsidRPr="00CD18C0">
              <w:rPr>
                <w:rFonts w:ascii="Times New Roman" w:hAnsi="Times New Roman" w:cs="Times New Roman"/>
              </w:rPr>
              <w:t xml:space="preserve"> ploto negyvenamąsias patalpas Klaipėdos g. 26B, Gargždai. </w:t>
            </w:r>
          </w:p>
        </w:tc>
      </w:tr>
      <w:tr w:rsidR="00B94692" w:rsidRPr="0039518B" w14:paraId="6B35446A"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5FED19" w14:textId="4CFB977C"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29</w:t>
            </w:r>
          </w:p>
        </w:tc>
        <w:tc>
          <w:tcPr>
            <w:tcW w:w="4254" w:type="dxa"/>
            <w:tcBorders>
              <w:top w:val="single" w:sz="4" w:space="0" w:color="auto"/>
              <w:left w:val="single" w:sz="4" w:space="0" w:color="auto"/>
              <w:bottom w:val="single" w:sz="4" w:space="0" w:color="auto"/>
              <w:right w:val="single" w:sz="4" w:space="0" w:color="auto"/>
            </w:tcBorders>
          </w:tcPr>
          <w:p w14:paraId="6717C5A0" w14:textId="1F98376E" w:rsidR="00B94692" w:rsidRPr="00CD18C0" w:rsidRDefault="003764DC"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gatvių ir kelių apšvietimo sistemos plėtros poreikio seniūnijose sąrašo patvirtinimo.</w:t>
            </w:r>
          </w:p>
        </w:tc>
        <w:tc>
          <w:tcPr>
            <w:tcW w:w="5104" w:type="dxa"/>
            <w:tcBorders>
              <w:top w:val="single" w:sz="4" w:space="0" w:color="auto"/>
              <w:left w:val="single" w:sz="4" w:space="0" w:color="auto"/>
              <w:bottom w:val="single" w:sz="4" w:space="0" w:color="auto"/>
              <w:right w:val="single" w:sz="4" w:space="0" w:color="auto"/>
            </w:tcBorders>
          </w:tcPr>
          <w:p w14:paraId="16057A65" w14:textId="2233632A" w:rsidR="00B94692" w:rsidRPr="00CD18C0" w:rsidRDefault="003764DC" w:rsidP="0039518B">
            <w:pPr>
              <w:pStyle w:val="Pagrindiniotekstotrauka2"/>
              <w:tabs>
                <w:tab w:val="left" w:pos="1134"/>
                <w:tab w:val="left" w:pos="1985"/>
                <w:tab w:val="left" w:pos="3119"/>
              </w:tabs>
              <w:ind w:right="0" w:firstLine="0"/>
              <w:rPr>
                <w:sz w:val="22"/>
                <w:szCs w:val="22"/>
              </w:rPr>
            </w:pPr>
            <w:r w:rsidRPr="00CD18C0">
              <w:rPr>
                <w:color w:val="000000"/>
                <w:sz w:val="22"/>
                <w:szCs w:val="22"/>
              </w:rPr>
              <w:t>Patvirtintas Klaipėdos rajono savivaldybės gatvių ir kelių apšvietimo sistemos plėtros poreikio seniūnijose sąrašas.</w:t>
            </w:r>
          </w:p>
        </w:tc>
      </w:tr>
      <w:tr w:rsidR="00B94692" w:rsidRPr="0039518B" w14:paraId="4FE13A76"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DE9DAC0" w14:textId="0ED9DECF" w:rsidR="00B94692" w:rsidRPr="00CD18C0" w:rsidRDefault="0039518B"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30</w:t>
            </w:r>
          </w:p>
        </w:tc>
        <w:tc>
          <w:tcPr>
            <w:tcW w:w="4254" w:type="dxa"/>
            <w:tcBorders>
              <w:top w:val="single" w:sz="4" w:space="0" w:color="auto"/>
              <w:left w:val="single" w:sz="4" w:space="0" w:color="auto"/>
              <w:bottom w:val="single" w:sz="4" w:space="0" w:color="auto"/>
              <w:right w:val="single" w:sz="4" w:space="0" w:color="auto"/>
            </w:tcBorders>
          </w:tcPr>
          <w:p w14:paraId="6F79DA94" w14:textId="382EB484" w:rsidR="00B94692" w:rsidRPr="00CD18C0" w:rsidRDefault="003764DC"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turto perdavimo valdyti panaudos pagrindais Mažosios Lietuvos sportinio šaudymo asociacijai.</w:t>
            </w:r>
          </w:p>
        </w:tc>
        <w:tc>
          <w:tcPr>
            <w:tcW w:w="5104" w:type="dxa"/>
            <w:tcBorders>
              <w:top w:val="single" w:sz="4" w:space="0" w:color="auto"/>
              <w:left w:val="single" w:sz="4" w:space="0" w:color="auto"/>
              <w:bottom w:val="single" w:sz="4" w:space="0" w:color="auto"/>
              <w:right w:val="single" w:sz="4" w:space="0" w:color="auto"/>
            </w:tcBorders>
          </w:tcPr>
          <w:p w14:paraId="30C35002" w14:textId="3110D046" w:rsidR="00B94692" w:rsidRPr="008E0EDB" w:rsidRDefault="003764DC" w:rsidP="008E0EDB">
            <w:pPr>
              <w:tabs>
                <w:tab w:val="right" w:pos="9639"/>
              </w:tabs>
              <w:spacing w:after="0" w:line="257" w:lineRule="auto"/>
              <w:jc w:val="both"/>
              <w:rPr>
                <w:rFonts w:ascii="Times New Roman" w:hAnsi="Times New Roman" w:cs="Times New Roman"/>
                <w:color w:val="000000"/>
              </w:rPr>
            </w:pPr>
            <w:r w:rsidRPr="00CD18C0">
              <w:rPr>
                <w:rFonts w:ascii="Times New Roman" w:hAnsi="Times New Roman" w:cs="Times New Roman"/>
              </w:rPr>
              <w:t xml:space="preserve">Pritarta perduoti Mažosios Lietuvos sportinio šaudymo asociacijai, panaudos pagrindais 10 metų laikotarpiui laikinai neatlygintinai valdyti ir naudotis </w:t>
            </w:r>
            <w:r w:rsidRPr="00CD18C0">
              <w:rPr>
                <w:rFonts w:ascii="Times New Roman" w:hAnsi="Times New Roman" w:cs="Times New Roman"/>
                <w:color w:val="000000"/>
              </w:rPr>
              <w:t>Klaipėdos rajono savivaldybei nuosavybės teise priklausantį nekilnojamą turtą – 362.03 m</w:t>
            </w:r>
            <w:r w:rsidRPr="00CD18C0">
              <w:rPr>
                <w:rFonts w:ascii="Times New Roman" w:hAnsi="Times New Roman" w:cs="Times New Roman"/>
                <w:color w:val="000000"/>
                <w:vertAlign w:val="superscript"/>
              </w:rPr>
              <w:t xml:space="preserve">2 </w:t>
            </w:r>
            <w:r w:rsidRPr="00CD18C0">
              <w:rPr>
                <w:rFonts w:ascii="Times New Roman" w:hAnsi="Times New Roman" w:cs="Times New Roman"/>
                <w:color w:val="000000"/>
              </w:rPr>
              <w:t>ploto pastatą-dirbtuves, esantį Klaipėdos g. 6, Priekulės m., Klaipėdos r.</w:t>
            </w:r>
          </w:p>
        </w:tc>
      </w:tr>
      <w:tr w:rsidR="003764DC" w:rsidRPr="0039518B" w14:paraId="054AC01A"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150A358" w14:textId="63221D5D" w:rsidR="003764DC" w:rsidRPr="00CD18C0" w:rsidRDefault="00CD18C0" w:rsidP="00CD18C0">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t>T11-4</w:t>
            </w:r>
            <w:r w:rsidR="00C866CD">
              <w:rPr>
                <w:rFonts w:ascii="Times New Roman" w:eastAsia="Times New Roman" w:hAnsi="Times New Roman" w:cs="Times New Roman"/>
                <w:lang w:eastAsia="lt-LT"/>
              </w:rPr>
              <w:t>31</w:t>
            </w:r>
          </w:p>
        </w:tc>
        <w:tc>
          <w:tcPr>
            <w:tcW w:w="4254" w:type="dxa"/>
            <w:tcBorders>
              <w:top w:val="single" w:sz="4" w:space="0" w:color="auto"/>
              <w:left w:val="single" w:sz="4" w:space="0" w:color="auto"/>
              <w:bottom w:val="single" w:sz="4" w:space="0" w:color="auto"/>
              <w:right w:val="single" w:sz="4" w:space="0" w:color="auto"/>
            </w:tcBorders>
          </w:tcPr>
          <w:p w14:paraId="0D9710B5" w14:textId="7D2433D1" w:rsidR="003764DC" w:rsidRPr="00CD18C0" w:rsidRDefault="003764DC"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tarybos 2020 m. vasario 13 d. sprendimo Nr. T11-77 „Dėl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 pakeitimo.</w:t>
            </w:r>
          </w:p>
        </w:tc>
        <w:tc>
          <w:tcPr>
            <w:tcW w:w="5104" w:type="dxa"/>
            <w:tcBorders>
              <w:top w:val="single" w:sz="4" w:space="0" w:color="auto"/>
              <w:left w:val="single" w:sz="4" w:space="0" w:color="auto"/>
              <w:bottom w:val="single" w:sz="4" w:space="0" w:color="auto"/>
              <w:right w:val="single" w:sz="4" w:space="0" w:color="auto"/>
            </w:tcBorders>
          </w:tcPr>
          <w:p w14:paraId="402C5B6A" w14:textId="15758DCB" w:rsidR="003764DC" w:rsidRPr="00CD18C0" w:rsidRDefault="003764DC" w:rsidP="003764DC">
            <w:pPr>
              <w:jc w:val="both"/>
              <w:rPr>
                <w:rFonts w:ascii="Times New Roman" w:hAnsi="Times New Roman" w:cs="Times New Roman"/>
                <w:b/>
                <w:iCs/>
              </w:rPr>
            </w:pPr>
            <w:r w:rsidRPr="00CD18C0">
              <w:rPr>
                <w:rFonts w:ascii="Times New Roman" w:hAnsi="Times New Roman" w:cs="Times New Roman"/>
                <w:i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p>
          <w:p w14:paraId="7768A9E5" w14:textId="77777777" w:rsidR="003764DC" w:rsidRPr="00CD18C0" w:rsidRDefault="003764DC" w:rsidP="003764DC">
            <w:pPr>
              <w:tabs>
                <w:tab w:val="right" w:pos="9639"/>
              </w:tabs>
              <w:jc w:val="both"/>
              <w:rPr>
                <w:rFonts w:ascii="Times New Roman" w:hAnsi="Times New Roman" w:cs="Times New Roman"/>
              </w:rPr>
            </w:pPr>
          </w:p>
        </w:tc>
      </w:tr>
      <w:tr w:rsidR="003764DC" w:rsidRPr="0039518B" w14:paraId="757CEBA4" w14:textId="77777777" w:rsidTr="00C11051">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CB49B3" w14:textId="65EDA1B8" w:rsidR="003764DC" w:rsidRPr="00CD18C0" w:rsidRDefault="00CD18C0" w:rsidP="00C11051">
            <w:pPr>
              <w:spacing w:after="0" w:line="240" w:lineRule="auto"/>
              <w:jc w:val="center"/>
              <w:rPr>
                <w:rFonts w:ascii="Times New Roman" w:eastAsia="Times New Roman" w:hAnsi="Times New Roman" w:cs="Times New Roman"/>
                <w:lang w:eastAsia="lt-LT"/>
              </w:rPr>
            </w:pPr>
            <w:r w:rsidRPr="00CD18C0">
              <w:rPr>
                <w:rFonts w:ascii="Times New Roman" w:eastAsia="Times New Roman" w:hAnsi="Times New Roman" w:cs="Times New Roman"/>
                <w:lang w:eastAsia="lt-LT"/>
              </w:rPr>
              <w:lastRenderedPageBreak/>
              <w:t>T11-4</w:t>
            </w:r>
            <w:r w:rsidR="00C866CD">
              <w:rPr>
                <w:rFonts w:ascii="Times New Roman" w:eastAsia="Times New Roman" w:hAnsi="Times New Roman" w:cs="Times New Roman"/>
                <w:lang w:eastAsia="lt-LT"/>
              </w:rPr>
              <w:t>32</w:t>
            </w:r>
          </w:p>
        </w:tc>
        <w:tc>
          <w:tcPr>
            <w:tcW w:w="4254" w:type="dxa"/>
            <w:tcBorders>
              <w:top w:val="single" w:sz="4" w:space="0" w:color="auto"/>
              <w:left w:val="single" w:sz="4" w:space="0" w:color="auto"/>
              <w:bottom w:val="single" w:sz="4" w:space="0" w:color="auto"/>
              <w:right w:val="single" w:sz="4" w:space="0" w:color="auto"/>
            </w:tcBorders>
          </w:tcPr>
          <w:p w14:paraId="66D72E1E" w14:textId="5A6A46A4" w:rsidR="003764DC" w:rsidRPr="00CD18C0" w:rsidRDefault="003764DC" w:rsidP="00C11051">
            <w:pPr>
              <w:tabs>
                <w:tab w:val="left" w:pos="730"/>
              </w:tabs>
              <w:spacing w:after="0" w:line="240" w:lineRule="auto"/>
              <w:jc w:val="both"/>
              <w:rPr>
                <w:rFonts w:ascii="Times New Roman" w:hAnsi="Times New Roman" w:cs="Times New Roman"/>
                <w:color w:val="000000"/>
                <w:shd w:val="clear" w:color="auto" w:fill="FFFFFF"/>
              </w:rPr>
            </w:pPr>
            <w:r w:rsidRPr="00CD18C0">
              <w:rPr>
                <w:rFonts w:ascii="Times New Roman" w:hAnsi="Times New Roman" w:cs="Times New Roman"/>
                <w:color w:val="000000"/>
                <w:shd w:val="clear" w:color="auto" w:fill="FFFFFF"/>
              </w:rPr>
              <w:t>Dėl Klaipėdos rajono savivaldybės tarybos 2020 m. vasario 13 d. Sprendimo Nr. T11-78 „Dėl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 pakeitimo.</w:t>
            </w:r>
          </w:p>
        </w:tc>
        <w:tc>
          <w:tcPr>
            <w:tcW w:w="5104" w:type="dxa"/>
            <w:tcBorders>
              <w:top w:val="single" w:sz="4" w:space="0" w:color="auto"/>
              <w:left w:val="single" w:sz="4" w:space="0" w:color="auto"/>
              <w:bottom w:val="single" w:sz="4" w:space="0" w:color="auto"/>
              <w:right w:val="single" w:sz="4" w:space="0" w:color="auto"/>
            </w:tcBorders>
          </w:tcPr>
          <w:p w14:paraId="015FAAE8" w14:textId="37BCA88E" w:rsidR="003764DC" w:rsidRPr="00CD18C0" w:rsidRDefault="003764DC" w:rsidP="003764DC">
            <w:pPr>
              <w:jc w:val="both"/>
              <w:rPr>
                <w:rFonts w:ascii="Times New Roman" w:hAnsi="Times New Roman" w:cs="Times New Roman"/>
                <w:b/>
                <w:iCs/>
              </w:rPr>
            </w:pPr>
            <w:r w:rsidRPr="00CD18C0">
              <w:rPr>
                <w:rFonts w:ascii="Times New Roman" w:hAnsi="Times New Roman" w:cs="Times New Roman"/>
                <w:i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p>
          <w:p w14:paraId="681129C9" w14:textId="77777777" w:rsidR="003764DC" w:rsidRPr="00CD18C0" w:rsidRDefault="003764DC" w:rsidP="003764DC">
            <w:pPr>
              <w:jc w:val="both"/>
              <w:rPr>
                <w:rFonts w:ascii="Times New Roman" w:hAnsi="Times New Roman" w:cs="Times New Roman"/>
                <w:iCs/>
              </w:rPr>
            </w:pPr>
          </w:p>
        </w:tc>
      </w:tr>
    </w:tbl>
    <w:p w14:paraId="71B003EE" w14:textId="1FA77DE0" w:rsidR="0039518B" w:rsidRPr="000A0E38" w:rsidRDefault="0039518B" w:rsidP="00636BCF">
      <w:pPr>
        <w:spacing w:before="120" w:after="0" w:line="240" w:lineRule="auto"/>
        <w:ind w:firstLine="567"/>
        <w:jc w:val="both"/>
        <w:rPr>
          <w:rFonts w:ascii="Times New Roman" w:eastAsia="Times New Roman" w:hAnsi="Times New Roman" w:cs="Times New Roman"/>
          <w:lang w:eastAsia="lt-LT"/>
        </w:rPr>
      </w:pPr>
      <w:r w:rsidRPr="000A0E38">
        <w:rPr>
          <w:rFonts w:ascii="Times New Roman" w:eastAsia="Times New Roman" w:hAnsi="Times New Roman" w:cs="Times New Roman"/>
          <w:lang w:eastAsia="lt-LT"/>
        </w:rPr>
        <w:t xml:space="preserve">Visi šių sprendimų tekstai skelbiami Savivaldybės interneto svetainėje </w:t>
      </w:r>
      <w:hyperlink r:id="rId7" w:history="1">
        <w:r w:rsidRPr="000A0E38">
          <w:rPr>
            <w:rFonts w:ascii="Times New Roman" w:eastAsia="Times New Roman" w:hAnsi="Times New Roman" w:cs="Times New Roman"/>
            <w:color w:val="0070C0"/>
            <w:u w:val="single"/>
            <w:lang w:eastAsia="lt-LT"/>
          </w:rPr>
          <w:t>www.klaipedos-r.lt</w:t>
        </w:r>
      </w:hyperlink>
      <w:r w:rsidRPr="000A0E38">
        <w:rPr>
          <w:rFonts w:ascii="Times New Roman" w:eastAsia="Times New Roman" w:hAnsi="Times New Roman" w:cs="Times New Roman"/>
          <w:color w:val="0070C0"/>
          <w:lang w:eastAsia="lt-LT"/>
        </w:rPr>
        <w:t xml:space="preserve">. </w:t>
      </w:r>
      <w:r w:rsidRPr="000A0E38">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0A0E38">
          <w:rPr>
            <w:rFonts w:ascii="Times New Roman" w:eastAsia="Times New Roman" w:hAnsi="Times New Roman" w:cs="Times New Roman"/>
            <w:color w:val="0070C0"/>
            <w:u w:val="single"/>
            <w:lang w:eastAsia="lt-LT"/>
          </w:rPr>
          <w:t>www.e-tar.lt</w:t>
        </w:r>
      </w:hyperlink>
      <w:r w:rsidRPr="000A0E38">
        <w:rPr>
          <w:rFonts w:ascii="Times New Roman" w:eastAsia="Times New Roman" w:hAnsi="Times New Roman" w:cs="Times New Roman"/>
          <w:color w:val="0070C0"/>
          <w:lang w:eastAsia="lt-LT"/>
        </w:rPr>
        <w:t>.</w:t>
      </w:r>
    </w:p>
    <w:p w14:paraId="0893AEDC" w14:textId="77777777" w:rsidR="0039518B" w:rsidRPr="000A0E38" w:rsidRDefault="0039518B" w:rsidP="0039518B">
      <w:pPr>
        <w:spacing w:after="0" w:line="240" w:lineRule="auto"/>
        <w:ind w:firstLine="1134"/>
        <w:jc w:val="center"/>
        <w:rPr>
          <w:rFonts w:ascii="Times New Roman" w:eastAsia="Times New Roman" w:hAnsi="Times New Roman" w:cs="Times New Roman"/>
          <w:color w:val="000000"/>
        </w:rPr>
      </w:pPr>
      <w:r w:rsidRPr="000A0E38">
        <w:rPr>
          <w:rFonts w:ascii="Times New Roman" w:eastAsia="Times New Roman" w:hAnsi="Times New Roman" w:cs="Times New Roman"/>
          <w:color w:val="000000"/>
        </w:rPr>
        <w:t>_____________________________</w:t>
      </w:r>
    </w:p>
    <w:p w14:paraId="24A7E8E4" w14:textId="77777777" w:rsidR="0039518B" w:rsidRPr="000A0E38" w:rsidRDefault="0039518B" w:rsidP="0039518B">
      <w:pPr>
        <w:spacing w:after="0" w:line="240" w:lineRule="auto"/>
        <w:rPr>
          <w:rFonts w:ascii="Times New Roman" w:hAnsi="Times New Roman" w:cs="Times New Roman"/>
        </w:rPr>
      </w:pPr>
    </w:p>
    <w:p w14:paraId="589E4ACB" w14:textId="77777777" w:rsidR="0039518B" w:rsidRPr="000A0E38" w:rsidRDefault="0039518B" w:rsidP="0039518B">
      <w:pPr>
        <w:spacing w:after="0" w:line="240" w:lineRule="auto"/>
        <w:rPr>
          <w:rFonts w:ascii="Times New Roman" w:hAnsi="Times New Roman" w:cs="Times New Roman"/>
        </w:rPr>
      </w:pPr>
    </w:p>
    <w:p w14:paraId="0A1A66A5" w14:textId="77777777" w:rsidR="009E58CB" w:rsidRPr="0039518B" w:rsidRDefault="009E58CB"/>
    <w:sectPr w:rsidR="009E58CB" w:rsidRPr="0039518B" w:rsidSect="0039518B">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4D4B" w14:textId="77777777" w:rsidR="00FB09E6" w:rsidRDefault="00FB09E6" w:rsidP="0039518B">
      <w:pPr>
        <w:spacing w:after="0" w:line="240" w:lineRule="auto"/>
      </w:pPr>
      <w:r>
        <w:separator/>
      </w:r>
    </w:p>
  </w:endnote>
  <w:endnote w:type="continuationSeparator" w:id="0">
    <w:p w14:paraId="31143D54" w14:textId="77777777" w:rsidR="00FB09E6" w:rsidRDefault="00FB09E6" w:rsidP="003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156C" w14:textId="77777777" w:rsidR="00FB09E6" w:rsidRDefault="00FB09E6" w:rsidP="0039518B">
      <w:pPr>
        <w:spacing w:after="0" w:line="240" w:lineRule="auto"/>
      </w:pPr>
      <w:r>
        <w:separator/>
      </w:r>
    </w:p>
  </w:footnote>
  <w:footnote w:type="continuationSeparator" w:id="0">
    <w:p w14:paraId="2A14CF25" w14:textId="77777777" w:rsidR="00FB09E6" w:rsidRDefault="00FB09E6" w:rsidP="003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661913"/>
      <w:docPartObj>
        <w:docPartGallery w:val="Page Numbers (Top of Page)"/>
        <w:docPartUnique/>
      </w:docPartObj>
    </w:sdtPr>
    <w:sdtEndPr/>
    <w:sdtContent>
      <w:p w14:paraId="50F4494B" w14:textId="658579D4" w:rsidR="0039518B" w:rsidRDefault="0039518B">
        <w:pPr>
          <w:pStyle w:val="Antrats"/>
          <w:jc w:val="center"/>
        </w:pPr>
        <w:r>
          <w:fldChar w:fldCharType="begin"/>
        </w:r>
        <w:r>
          <w:instrText>PAGE   \* MERGEFORMAT</w:instrText>
        </w:r>
        <w:r>
          <w:fldChar w:fldCharType="separate"/>
        </w:r>
        <w:r>
          <w:t>2</w:t>
        </w:r>
        <w:r>
          <w:fldChar w:fldCharType="end"/>
        </w:r>
      </w:p>
    </w:sdtContent>
  </w:sdt>
  <w:p w14:paraId="31D48081" w14:textId="77777777" w:rsidR="0039518B" w:rsidRDefault="003951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86172"/>
    <w:multiLevelType w:val="multilevel"/>
    <w:tmpl w:val="2D0CA866"/>
    <w:lvl w:ilvl="0">
      <w:start w:val="1"/>
      <w:numFmt w:val="decimal"/>
      <w:lvlText w:val="%1."/>
      <w:lvlJc w:val="left"/>
      <w:pPr>
        <w:ind w:left="87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abstractNum w:abstractNumId="1" w15:restartNumberingAfterBreak="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92"/>
    <w:rsid w:val="00037E96"/>
    <w:rsid w:val="00231335"/>
    <w:rsid w:val="00256A22"/>
    <w:rsid w:val="002B2FB9"/>
    <w:rsid w:val="003764DC"/>
    <w:rsid w:val="0038377B"/>
    <w:rsid w:val="0039518B"/>
    <w:rsid w:val="00412D3C"/>
    <w:rsid w:val="00636BCF"/>
    <w:rsid w:val="006B5AF1"/>
    <w:rsid w:val="007655E2"/>
    <w:rsid w:val="007A34E5"/>
    <w:rsid w:val="007D3F3D"/>
    <w:rsid w:val="008E0EDB"/>
    <w:rsid w:val="008E57BB"/>
    <w:rsid w:val="00914750"/>
    <w:rsid w:val="00964E4D"/>
    <w:rsid w:val="009E58CB"/>
    <w:rsid w:val="00A275F1"/>
    <w:rsid w:val="00A35E76"/>
    <w:rsid w:val="00AA361D"/>
    <w:rsid w:val="00AE30A6"/>
    <w:rsid w:val="00B94692"/>
    <w:rsid w:val="00BE69FE"/>
    <w:rsid w:val="00C866CD"/>
    <w:rsid w:val="00CD18C0"/>
    <w:rsid w:val="00D357AE"/>
    <w:rsid w:val="00ED2F61"/>
    <w:rsid w:val="00F446E7"/>
    <w:rsid w:val="00F91B15"/>
    <w:rsid w:val="00FB09E6"/>
    <w:rsid w:val="00FB2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BB52"/>
  <w15:chartTrackingRefBased/>
  <w15:docId w15:val="{C1786C14-EF5C-4472-98E8-89DE5506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4692"/>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rsid w:val="00A275F1"/>
    <w:pPr>
      <w:tabs>
        <w:tab w:val="right" w:pos="9639"/>
      </w:tabs>
      <w:spacing w:after="0" w:line="240" w:lineRule="auto"/>
      <w:ind w:right="-1234" w:firstLine="1134"/>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A275F1"/>
    <w:rPr>
      <w:rFonts w:ascii="Times New Roman" w:eastAsia="Times New Roman" w:hAnsi="Times New Roman" w:cs="Times New Roman"/>
      <w:sz w:val="24"/>
      <w:szCs w:val="24"/>
    </w:rPr>
  </w:style>
  <w:style w:type="paragraph" w:styleId="Pagrindinistekstas">
    <w:name w:val="Body Text"/>
    <w:basedOn w:val="prastasis"/>
    <w:link w:val="PagrindinistekstasDiagrama"/>
    <w:rsid w:val="00A275F1"/>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A275F1"/>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3951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518B"/>
  </w:style>
  <w:style w:type="paragraph" w:styleId="Porat">
    <w:name w:val="footer"/>
    <w:basedOn w:val="prastasis"/>
    <w:link w:val="PoratDiagrama"/>
    <w:uiPriority w:val="99"/>
    <w:unhideWhenUsed/>
    <w:rsid w:val="003951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518B"/>
  </w:style>
  <w:style w:type="paragraph" w:styleId="Pagrindiniotekstotrauka">
    <w:name w:val="Body Text Indent"/>
    <w:basedOn w:val="prastasis"/>
    <w:link w:val="PagrindiniotekstotraukaDiagrama"/>
    <w:uiPriority w:val="99"/>
    <w:semiHidden/>
    <w:unhideWhenUsed/>
    <w:rsid w:val="00256A2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56A22"/>
  </w:style>
  <w:style w:type="paragraph" w:styleId="Sraopastraipa">
    <w:name w:val="List Paragraph"/>
    <w:basedOn w:val="prastasis"/>
    <w:uiPriority w:val="34"/>
    <w:qFormat/>
    <w:rsid w:val="00A35E76"/>
    <w:pPr>
      <w:spacing w:after="0" w:line="240" w:lineRule="auto"/>
      <w:ind w:left="720"/>
      <w:contextualSpacing/>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866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10329</Words>
  <Characters>5889</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4</cp:revision>
  <cp:lastPrinted>2020-11-26T11:31:00Z</cp:lastPrinted>
  <dcterms:created xsi:type="dcterms:W3CDTF">2020-11-25T11:18:00Z</dcterms:created>
  <dcterms:modified xsi:type="dcterms:W3CDTF">2020-11-27T05:36:00Z</dcterms:modified>
</cp:coreProperties>
</file>