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16BB" w14:textId="77777777" w:rsidR="003D4397" w:rsidRPr="00816B12" w:rsidRDefault="003D4397" w:rsidP="003D4397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14:paraId="5885CA24" w14:textId="77777777" w:rsidR="003D4397" w:rsidRPr="00816B12" w:rsidRDefault="003D4397" w:rsidP="003D4397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816B12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1FA8A87D" w14:textId="77777777" w:rsidR="003D4397" w:rsidRPr="00816B12" w:rsidRDefault="003D4397" w:rsidP="003D4397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24547BFC" w14:textId="01FBBE3A" w:rsidR="003D4397" w:rsidRPr="00816B12" w:rsidRDefault="009E32B1" w:rsidP="003D4397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AGLUONĖNŲ LOPŠELIO-DARŽELIO „NYKŠTUKAS“</w:t>
      </w:r>
    </w:p>
    <w:p w14:paraId="58252B57" w14:textId="77777777" w:rsidR="003D4397" w:rsidRPr="00816B12" w:rsidRDefault="003D4397" w:rsidP="003D4397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4FC9CAC" w14:textId="4A57126A" w:rsidR="003D4397" w:rsidRPr="00816B12" w:rsidRDefault="009E32B1" w:rsidP="003D4397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DIREKTORĖS ANDŽELIKOS JASIENĖS</w:t>
      </w:r>
    </w:p>
    <w:p w14:paraId="0A1333D3" w14:textId="77777777" w:rsidR="003D4397" w:rsidRPr="00816B12" w:rsidRDefault="003D4397" w:rsidP="003D439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1DB7E81E" w14:textId="77777777" w:rsidR="003D4397" w:rsidRPr="00816B12" w:rsidRDefault="003D4397" w:rsidP="003D439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33507ECC" w14:textId="77777777" w:rsidR="003D4397" w:rsidRPr="00816B12" w:rsidRDefault="003D4397" w:rsidP="003D439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21D1EEB" w14:textId="46E797AB" w:rsidR="003D4397" w:rsidRPr="001C3F1D" w:rsidRDefault="00816B12" w:rsidP="003D4397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1C3F1D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AB6802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kovo       </w:t>
      </w:r>
      <w:r w:rsidRPr="001C3F1D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d.</w:t>
      </w:r>
      <w:r w:rsidR="003D4397" w:rsidRPr="001C3F1D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Nr. </w:t>
      </w:r>
      <w:r w:rsidRPr="001C3F1D">
        <w:rPr>
          <w:rFonts w:ascii="Times New Roman" w:hAnsi="Times New Roman"/>
          <w:sz w:val="24"/>
          <w:szCs w:val="24"/>
          <w:u w:val="single"/>
          <w:lang w:val="lt-LT" w:eastAsia="lt-LT"/>
        </w:rPr>
        <w:t>T27</w:t>
      </w:r>
      <w:r w:rsidR="00AB6802">
        <w:rPr>
          <w:rFonts w:ascii="Times New Roman" w:hAnsi="Times New Roman"/>
          <w:sz w:val="24"/>
          <w:szCs w:val="24"/>
          <w:u w:val="single"/>
          <w:lang w:val="lt-LT" w:eastAsia="lt-LT"/>
        </w:rPr>
        <w:t>-</w:t>
      </w:r>
    </w:p>
    <w:p w14:paraId="2237E9CD" w14:textId="77777777" w:rsidR="003D4397" w:rsidRPr="00816B12" w:rsidRDefault="003D4397" w:rsidP="003D439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56111B70" w14:textId="77777777" w:rsidR="003D4397" w:rsidRPr="00816B12" w:rsidRDefault="003D4397" w:rsidP="003D439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>Agluonėnai</w:t>
      </w:r>
    </w:p>
    <w:p w14:paraId="695679D7" w14:textId="77777777" w:rsidR="003D4397" w:rsidRPr="00816B12" w:rsidRDefault="003D4397" w:rsidP="003D439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0C97774" w14:textId="4F2C762C" w:rsidR="003D4397" w:rsidRPr="00816B12" w:rsidRDefault="003D4397" w:rsidP="003D439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3BF85975" w14:textId="77777777" w:rsidR="003D4397" w:rsidRPr="00816B12" w:rsidRDefault="003D4397" w:rsidP="003D439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18CBFCF" w14:textId="77777777" w:rsidR="003D4397" w:rsidRPr="00816B12" w:rsidRDefault="003D4397" w:rsidP="003D439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4FA74E07" w14:textId="77777777" w:rsidR="003D4397" w:rsidRPr="00816B12" w:rsidRDefault="003D4397" w:rsidP="003D4397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069369C" w14:textId="77777777" w:rsidR="003D4397" w:rsidRPr="00816B12" w:rsidRDefault="003D4397" w:rsidP="003D439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816B12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3F60F73B" w14:textId="77777777" w:rsidR="003D4397" w:rsidRPr="00816B12" w:rsidRDefault="003D4397" w:rsidP="003D4397">
      <w:pPr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2722"/>
      </w:tblGrid>
      <w:tr w:rsidR="003D4397" w:rsidRPr="00816B12" w14:paraId="0CFAB3F0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63E" w14:textId="77777777" w:rsidR="003D4397" w:rsidRPr="00AB6802" w:rsidRDefault="003D4397" w:rsidP="00E17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B6802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D9E7" w14:textId="77777777" w:rsidR="003D4397" w:rsidRPr="00AB6802" w:rsidRDefault="003D4397" w:rsidP="00E17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B6802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414C" w14:textId="77777777" w:rsidR="003D4397" w:rsidRPr="00AB6802" w:rsidRDefault="003D4397" w:rsidP="00117F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B6802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3D4397" w:rsidRPr="00816B12" w14:paraId="3494CAAA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4F8F" w14:textId="77777777" w:rsidR="003D4397" w:rsidRPr="00816B12" w:rsidRDefault="003D4397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 w:rsidR="00B96D38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Aktyvi veikla</w:t>
            </w: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6D38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Nacionaliniame </w:t>
            </w: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</w:t>
            </w:r>
            <w:r w:rsidR="00B96D38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katą stiprinančių mokyklų tinkle</w:t>
            </w: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E16" w14:textId="77777777" w:rsidR="003D4397" w:rsidRPr="00816B12" w:rsidRDefault="00B96D38" w:rsidP="00E1706A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  <w:r w:rsidRPr="00816B12"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  <w:t xml:space="preserve">Agluonėnų lopšelio-darželio ,,Nykštukas“ 2019-2023 metų sveikatos stiprinimo programos „Žaliuoju rateliu į sveiką vaikystę“ priemonių įgyvendinimas.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35D" w14:textId="77777777" w:rsidR="003D4397" w:rsidRPr="00816B12" w:rsidRDefault="00C14A0E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  <w:t xml:space="preserve">Patirties sklaida Nacionaliniame sveikatą stiprinančių mokyklų tinkle. Programos įgyvendinimo ataskaita bendruomenei. </w:t>
            </w:r>
          </w:p>
        </w:tc>
      </w:tr>
      <w:tr w:rsidR="003D4397" w:rsidRPr="00816B12" w14:paraId="4376ACC5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A78" w14:textId="77777777" w:rsidR="003D4397" w:rsidRPr="00816B12" w:rsidRDefault="00826DDD" w:rsidP="00826D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="003D4397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Parengti informacinius pranešimus lopšelio-darželio bendruomenei apie švietimo </w:t>
            </w: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organizavimo</w:t>
            </w:r>
            <w:r w:rsidR="003D4397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aktualijas, įstaigos veiklos rezultatus.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7DA" w14:textId="77777777" w:rsidR="003D4397" w:rsidRPr="00816B12" w:rsidRDefault="003D4397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bendruomenės informavimas apie valstybės ir rajono švietimo dokumentų įgyvendinimą.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9E6" w14:textId="77777777" w:rsidR="003D4397" w:rsidRPr="00816B12" w:rsidRDefault="003D4397" w:rsidP="00826D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du pranešimai ir pristatyti bendruomenei susirinkimų, renginių metu.</w:t>
            </w:r>
          </w:p>
        </w:tc>
      </w:tr>
      <w:tr w:rsidR="003D4397" w:rsidRPr="00816B12" w14:paraId="1D7E1424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DA18" w14:textId="77777777" w:rsidR="003D4397" w:rsidRPr="00816B12" w:rsidRDefault="00DF098B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</w:t>
            </w:r>
            <w:r w:rsidR="003D4397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010BD7" w:rsidRPr="00816B12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Mokyklos 2020–2022 metų strateginio veiklos plano parengimas.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8AE" w14:textId="77777777" w:rsidR="003D4397" w:rsidRPr="00816B12" w:rsidRDefault="00010BD7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Mokyklos 2020–2022 metų strateginis veiklos planas </w:t>
            </w:r>
            <w:r w:rsidR="00B55D60" w:rsidRPr="00816B12">
              <w:rPr>
                <w:rFonts w:ascii="Times New Roman" w:hAnsi="Times New Roman"/>
                <w:sz w:val="24"/>
                <w:szCs w:val="24"/>
                <w:lang w:val="lt-LT"/>
              </w:rPr>
              <w:t>parengtas</w:t>
            </w:r>
            <w:r w:rsidRPr="00816B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koordinuojant plano rengimo komandos darbą, vadovaujantis mokyklos veiklos įsivertinimo, švietimo kaitą reglamentuojančiais dokumentais, Klaipėdos r. strateginio plano nuostatomis.</w:t>
            </w:r>
            <w:r w:rsidR="003D4397" w:rsidRPr="00816B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C81" w14:textId="77777777" w:rsidR="003D4397" w:rsidRPr="00816B12" w:rsidRDefault="00010BD7" w:rsidP="00E1706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/>
              </w:rPr>
              <w:t>Patvirtintas Mokyklos 2020–2022 metų strateginis veiklos planas suderintas su įstaigos taryba, mokyklos veiklą kontroliuojančiomis institucijomis.</w:t>
            </w:r>
          </w:p>
        </w:tc>
      </w:tr>
      <w:tr w:rsidR="00AB6802" w:rsidRPr="00816B12" w14:paraId="43C7E6B9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BC9" w14:textId="42F09D7E" w:rsidR="00AB6802" w:rsidRPr="00AB680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07B" w14:textId="23D6B002" w:rsidR="00AB6802" w:rsidRPr="00AB680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045" w14:textId="77777777" w:rsidR="00AB6802" w:rsidRPr="00211810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Iki 2020 m. liepos 10 d. Klaipėdos rajono savivaldybės merui raštu </w:t>
            </w: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pateikta infrastruktūros optimizavimo strategija ir veiksmų planas.</w:t>
            </w:r>
          </w:p>
          <w:p w14:paraId="704C8CF1" w14:textId="551C1536" w:rsidR="00AB6802" w:rsidRPr="00AB680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AB6802" w:rsidRPr="00816B12" w14:paraId="46FE3ADB" w14:textId="77777777" w:rsidTr="00AB680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CBF" w14:textId="4CD814C5" w:rsidR="00AB6802" w:rsidRPr="00816B1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16B1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DF6" w14:textId="12C37FFF" w:rsidR="00AB6802" w:rsidRPr="00816B1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781" w14:textId="711217F9" w:rsidR="00AB6802" w:rsidRPr="00816B12" w:rsidRDefault="00AB6802" w:rsidP="00AB680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08D7658D" w14:textId="77777777" w:rsidR="003D4397" w:rsidRPr="00816B12" w:rsidRDefault="003D4397" w:rsidP="003D4397">
      <w:pPr>
        <w:rPr>
          <w:rFonts w:ascii="Times New Roman" w:hAnsi="Times New Roman"/>
          <w:sz w:val="24"/>
          <w:szCs w:val="24"/>
          <w:lang w:val="lt-LT"/>
        </w:rPr>
      </w:pPr>
    </w:p>
    <w:p w14:paraId="2FDCAF10" w14:textId="0E7E1767" w:rsidR="003D4397" w:rsidRPr="00816B12" w:rsidRDefault="00816B12" w:rsidP="003D439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          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  __________              </w:t>
      </w:r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 w:rsidR="009E32B1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______</w:t>
      </w:r>
    </w:p>
    <w:p w14:paraId="4034C3F7" w14:textId="5FD6D168" w:rsidR="003D4397" w:rsidRPr="00816B12" w:rsidRDefault="003D4397" w:rsidP="003D439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816B1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švietimo įstaigos savininko teises ir </w:t>
      </w: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 (parašas)             (vardas ir pavardė)       </w:t>
      </w:r>
      <w:r w:rsidR="009E32B1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(data)</w:t>
      </w:r>
    </w:p>
    <w:p w14:paraId="434EBBB0" w14:textId="77777777" w:rsidR="003D4397" w:rsidRPr="00816B12" w:rsidRDefault="003D4397" w:rsidP="003D439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pareigas įgyvendinančios institucijos </w:t>
      </w:r>
    </w:p>
    <w:p w14:paraId="3E832A6D" w14:textId="77777777" w:rsidR="003D4397" w:rsidRPr="00816B12" w:rsidRDefault="003D4397" w:rsidP="003D439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color w:val="000000"/>
          <w:sz w:val="24"/>
          <w:szCs w:val="24"/>
          <w:lang w:val="lt-LT" w:eastAsia="lt-LT"/>
        </w:rPr>
        <w:t>(dalininkų susirinkimo) įgalioto asmens</w:t>
      </w:r>
    </w:p>
    <w:p w14:paraId="48FF691F" w14:textId="77777777" w:rsidR="003D4397" w:rsidRPr="00816B12" w:rsidRDefault="003D4397" w:rsidP="003D439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lang w:val="lt-LT" w:eastAsia="lt-LT"/>
        </w:rPr>
        <w:t>pareigos)</w:t>
      </w:r>
    </w:p>
    <w:p w14:paraId="097095B8" w14:textId="77777777" w:rsidR="003D4397" w:rsidRPr="00816B12" w:rsidRDefault="003D4397" w:rsidP="003D439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F2C63F3" w14:textId="77777777" w:rsidR="003D4397" w:rsidRPr="00816B12" w:rsidRDefault="003D4397" w:rsidP="003D439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5032C48" w14:textId="77777777" w:rsidR="003D4397" w:rsidRPr="00816B12" w:rsidRDefault="003D4397" w:rsidP="003D439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5C6992E" w14:textId="7FDF7B76" w:rsidR="003D4397" w:rsidRPr="00816B12" w:rsidRDefault="00816B12" w:rsidP="003D439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    </w:t>
      </w: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</w:t>
      </w:r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Andželika </w:t>
      </w:r>
      <w:proofErr w:type="spellStart"/>
      <w:r w:rsidRPr="00816B12">
        <w:rPr>
          <w:rFonts w:ascii="Times New Roman" w:hAnsi="Times New Roman"/>
          <w:sz w:val="24"/>
          <w:szCs w:val="24"/>
          <w:u w:val="single"/>
          <w:lang w:val="lt-LT" w:eastAsia="lt-LT"/>
        </w:rPr>
        <w:t>Jasienė</w:t>
      </w:r>
      <w:proofErr w:type="spellEnd"/>
      <w:r w:rsidR="003D4397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  ________</w:t>
      </w:r>
    </w:p>
    <w:p w14:paraId="2EEF3714" w14:textId="4CCFCDF8" w:rsidR="003D4397" w:rsidRPr="00816B12" w:rsidRDefault="003D4397" w:rsidP="003D4397">
      <w:pPr>
        <w:tabs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(švietimo įstaigos vadovo pareigos)     (parašas)          </w:t>
      </w:r>
      <w:r w:rsidR="009E32B1" w:rsidRPr="00816B12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816B12">
        <w:rPr>
          <w:rFonts w:ascii="Times New Roman" w:hAnsi="Times New Roman"/>
          <w:sz w:val="24"/>
          <w:szCs w:val="24"/>
          <w:lang w:val="lt-LT" w:eastAsia="lt-LT"/>
        </w:rPr>
        <w:t xml:space="preserve">       (vardas ir pavardė)                      (data</w:t>
      </w:r>
      <w:r w:rsidR="009E32B1" w:rsidRPr="00816B12">
        <w:rPr>
          <w:rFonts w:ascii="Times New Roman" w:hAnsi="Times New Roman"/>
          <w:sz w:val="24"/>
          <w:szCs w:val="24"/>
          <w:lang w:val="lt-LT" w:eastAsia="lt-LT"/>
        </w:rPr>
        <w:t>)</w:t>
      </w:r>
    </w:p>
    <w:p w14:paraId="2A20CB0A" w14:textId="77777777" w:rsidR="00222809" w:rsidRPr="00816B12" w:rsidRDefault="00222809">
      <w:pPr>
        <w:rPr>
          <w:lang w:val="lt-LT"/>
        </w:rPr>
      </w:pPr>
    </w:p>
    <w:sectPr w:rsidR="00222809" w:rsidRPr="00816B12" w:rsidSect="00961784"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970FF"/>
    <w:multiLevelType w:val="hybridMultilevel"/>
    <w:tmpl w:val="E938C6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7"/>
    <w:rsid w:val="00010BD7"/>
    <w:rsid w:val="00027135"/>
    <w:rsid w:val="00050D91"/>
    <w:rsid w:val="00070866"/>
    <w:rsid w:val="00132AA5"/>
    <w:rsid w:val="001C3F1D"/>
    <w:rsid w:val="00222809"/>
    <w:rsid w:val="0025203D"/>
    <w:rsid w:val="00264D81"/>
    <w:rsid w:val="002E67CD"/>
    <w:rsid w:val="0032572F"/>
    <w:rsid w:val="003D4397"/>
    <w:rsid w:val="0050067D"/>
    <w:rsid w:val="006128F7"/>
    <w:rsid w:val="006B073E"/>
    <w:rsid w:val="0080035C"/>
    <w:rsid w:val="00816B12"/>
    <w:rsid w:val="00826DDD"/>
    <w:rsid w:val="008F3828"/>
    <w:rsid w:val="00961784"/>
    <w:rsid w:val="00970130"/>
    <w:rsid w:val="009E32B1"/>
    <w:rsid w:val="00AB6802"/>
    <w:rsid w:val="00AF04C4"/>
    <w:rsid w:val="00B00EED"/>
    <w:rsid w:val="00B03C67"/>
    <w:rsid w:val="00B42424"/>
    <w:rsid w:val="00B55D60"/>
    <w:rsid w:val="00B96D38"/>
    <w:rsid w:val="00C14A0E"/>
    <w:rsid w:val="00C60D26"/>
    <w:rsid w:val="00C64185"/>
    <w:rsid w:val="00DF098B"/>
    <w:rsid w:val="00E1706A"/>
    <w:rsid w:val="00E760F7"/>
    <w:rsid w:val="00E96520"/>
    <w:rsid w:val="00EF4D1B"/>
    <w:rsid w:val="00F81021"/>
    <w:rsid w:val="00FA5463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F84D"/>
  <w15:docId w15:val="{282CA5D3-49B9-4844-8076-69434AA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4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as1">
    <w:name w:val="WW-Tekstas1"/>
    <w:basedOn w:val="prastasis"/>
    <w:uiPriority w:val="99"/>
    <w:rsid w:val="003D439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uiPriority w:val="99"/>
    <w:unhideWhenUsed/>
    <w:rsid w:val="003D4397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43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4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4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C199-7885-4135-848C-A850D477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Daugeliene</cp:lastModifiedBy>
  <cp:revision>2</cp:revision>
  <cp:lastPrinted>2020-01-27T13:05:00Z</cp:lastPrinted>
  <dcterms:created xsi:type="dcterms:W3CDTF">2020-03-31T18:20:00Z</dcterms:created>
  <dcterms:modified xsi:type="dcterms:W3CDTF">2020-03-31T18:20:00Z</dcterms:modified>
</cp:coreProperties>
</file>