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6C" w:rsidRDefault="00FC506C" w:rsidP="00FC506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KLAIPĖDOS RAJONO SAVIVALDYBĖS TARYBOS NARIO</w:t>
      </w:r>
    </w:p>
    <w:p w:rsidR="00FC506C" w:rsidRDefault="00FC506C" w:rsidP="00FC50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EGIDIJAUS PREIBIO</w:t>
      </w:r>
    </w:p>
    <w:p w:rsidR="00FC506C" w:rsidRPr="00FC506C" w:rsidRDefault="00FC506C" w:rsidP="00FC5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737D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METŲ</w:t>
      </w:r>
      <w:r w:rsidRPr="0095739E">
        <w:rPr>
          <w:rFonts w:ascii="Times New Roman" w:hAnsi="Times New Roman" w:cs="Times New Roman"/>
          <w:b/>
          <w:sz w:val="24"/>
          <w:szCs w:val="24"/>
        </w:rPr>
        <w:t xml:space="preserve"> VEIKLOS ATASKAITA</w:t>
      </w:r>
    </w:p>
    <w:p w:rsidR="00FC506C" w:rsidRDefault="00FC506C" w:rsidP="00FC506C"/>
    <w:p w:rsidR="00FC506C" w:rsidRDefault="00FC506C" w:rsidP="001C53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2015 metų esu išrinktas Klaipėdos rajono savivaldybės tarybos nariu. Taryboje, davęs priesaiką, dirbu nuo 2015 m. gegužės mėn. 28 d.</w:t>
      </w:r>
    </w:p>
    <w:p w:rsidR="00FC506C" w:rsidRDefault="00FC506C" w:rsidP="001C53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Dirbu Vietos ūkio ir kaimo reikalų komitete. Taip pat esu šių komisijų narys:</w:t>
      </w:r>
    </w:p>
    <w:p w:rsidR="00FC506C" w:rsidRDefault="00FC506C" w:rsidP="001C5354">
      <w:pPr>
        <w:pStyle w:val="Sraopastraip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valstybės politikų etikos komisijos;</w:t>
      </w:r>
    </w:p>
    <w:p w:rsidR="00FC506C" w:rsidRDefault="00FC506C" w:rsidP="001C5354">
      <w:pPr>
        <w:pStyle w:val="Sraopastraip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Narkotikų kontrolės komisijos:</w:t>
      </w:r>
    </w:p>
    <w:p w:rsidR="00FC506C" w:rsidRDefault="00FC506C" w:rsidP="001C5354">
      <w:pPr>
        <w:pStyle w:val="Sraopastraip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Jaunimo reikalų tarybos;</w:t>
      </w:r>
    </w:p>
    <w:p w:rsidR="00FC506C" w:rsidRDefault="00FC506C" w:rsidP="001C5354">
      <w:pPr>
        <w:pStyle w:val="Sraopastraip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daugiabučių namų savininkų bendrijų rėmimo programos lėšų skirstymo komisijos narys</w:t>
      </w:r>
      <w:r w:rsidR="002737D4">
        <w:rPr>
          <w:rFonts w:ascii="Times New Roman" w:hAnsi="Times New Roman" w:cs="Times New Roman"/>
          <w:sz w:val="24"/>
          <w:szCs w:val="24"/>
        </w:rPr>
        <w:t>,</w:t>
      </w:r>
    </w:p>
    <w:p w:rsidR="002737D4" w:rsidRPr="002737D4" w:rsidRDefault="002737D4" w:rsidP="001C5354">
      <w:pPr>
        <w:pStyle w:val="Sraopastraip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7D4">
        <w:rPr>
          <w:rFonts w:ascii="Times New Roman" w:hAnsi="Times New Roman" w:cs="Times New Roman"/>
          <w:sz w:val="24"/>
          <w:szCs w:val="24"/>
        </w:rPr>
        <w:t>Strateginio planavimo komisijos narys.</w:t>
      </w:r>
    </w:p>
    <w:p w:rsidR="00FC506C" w:rsidRDefault="00FC506C" w:rsidP="001C53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rajono savivaldybės taryba delegavo mane į Gargždų </w:t>
      </w:r>
      <w:r w:rsidR="00327811">
        <w:rPr>
          <w:rFonts w:ascii="Times New Roman" w:hAnsi="Times New Roman" w:cs="Times New Roman"/>
          <w:sz w:val="24"/>
          <w:szCs w:val="24"/>
        </w:rPr>
        <w:t xml:space="preserve">miesto </w:t>
      </w:r>
      <w:r>
        <w:rPr>
          <w:rFonts w:ascii="Times New Roman" w:hAnsi="Times New Roman" w:cs="Times New Roman"/>
          <w:sz w:val="24"/>
          <w:szCs w:val="24"/>
        </w:rPr>
        <w:t>vietos veiklos grupės valdybą, dalyvauju įvairių darbo grupių veikloje kur teikiu įvairius pasiūlymus. 201</w:t>
      </w:r>
      <w:r w:rsidR="002737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metais nesu praleidęs nė vieno Tarybos posėdžio. </w:t>
      </w:r>
    </w:p>
    <w:p w:rsidR="00FC506C" w:rsidRDefault="00FC506C" w:rsidP="001C53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ataskaitinį laikotarpį aktyviai bendravau su Klaipėdos rajono gyventojais, savivaldybės darbuotojais, seniūnais bei seniūnaičiais, bendruomenių atstovais.</w:t>
      </w:r>
    </w:p>
    <w:p w:rsidR="00FC506C" w:rsidRDefault="00FC506C" w:rsidP="001C53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Darbą Klaipėdos rajono savivaldybės taryboje atlieku sąžiningai ir atsakingai.</w:t>
      </w:r>
    </w:p>
    <w:p w:rsidR="00FC506C" w:rsidRDefault="00FC506C" w:rsidP="00FC506C"/>
    <w:p w:rsidR="00FC506C" w:rsidRDefault="00FC506C" w:rsidP="00FC506C"/>
    <w:p w:rsidR="00FC506C" w:rsidRDefault="00FC506C" w:rsidP="00FC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rajono savivaldybės tarybos narys </w:t>
      </w:r>
      <w:r w:rsidR="00EC1ADB">
        <w:rPr>
          <w:rFonts w:ascii="Times New Roman" w:hAnsi="Times New Roman" w:cs="Times New Roman"/>
          <w:sz w:val="24"/>
          <w:szCs w:val="24"/>
        </w:rPr>
        <w:tab/>
      </w:r>
      <w:r w:rsidR="00EC1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Egidijus Preibys</w:t>
      </w:r>
    </w:p>
    <w:p w:rsidR="00FC506C" w:rsidRPr="0095739E" w:rsidRDefault="00FC506C" w:rsidP="0095739E">
      <w:pPr>
        <w:rPr>
          <w:rFonts w:ascii="Times New Roman" w:hAnsi="Times New Roman" w:cs="Times New Roman"/>
          <w:sz w:val="24"/>
          <w:szCs w:val="24"/>
        </w:rPr>
      </w:pPr>
    </w:p>
    <w:sectPr w:rsidR="00FC506C" w:rsidRPr="0095739E" w:rsidSect="001C535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968"/>
    <w:multiLevelType w:val="hybridMultilevel"/>
    <w:tmpl w:val="37B6C3BE"/>
    <w:lvl w:ilvl="0" w:tplc="45E2786C">
      <w:start w:val="2016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26"/>
    <w:rsid w:val="00116548"/>
    <w:rsid w:val="001C5354"/>
    <w:rsid w:val="001E10EE"/>
    <w:rsid w:val="00247527"/>
    <w:rsid w:val="002737D4"/>
    <w:rsid w:val="002B77A2"/>
    <w:rsid w:val="00327811"/>
    <w:rsid w:val="00363365"/>
    <w:rsid w:val="004B2269"/>
    <w:rsid w:val="00591B7B"/>
    <w:rsid w:val="005B7B74"/>
    <w:rsid w:val="007819E9"/>
    <w:rsid w:val="009552A7"/>
    <w:rsid w:val="0095739E"/>
    <w:rsid w:val="009F2EE1"/>
    <w:rsid w:val="00A15A26"/>
    <w:rsid w:val="00AA6731"/>
    <w:rsid w:val="00C12E00"/>
    <w:rsid w:val="00E17E04"/>
    <w:rsid w:val="00E63F68"/>
    <w:rsid w:val="00EC1ADB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03FA-BE47-409F-BBEA-3E235C7D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506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Preibys</dc:creator>
  <cp:keywords/>
  <dc:description/>
  <cp:lastModifiedBy>Silvija Paulienė</cp:lastModifiedBy>
  <cp:revision>2</cp:revision>
  <dcterms:created xsi:type="dcterms:W3CDTF">2018-06-25T05:06:00Z</dcterms:created>
  <dcterms:modified xsi:type="dcterms:W3CDTF">2018-06-25T05:06:00Z</dcterms:modified>
</cp:coreProperties>
</file>