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02" w:rsidRDefault="00721602" w:rsidP="00721602">
      <w:pPr>
        <w:shd w:val="clear" w:color="auto" w:fill="FFFFFF"/>
        <w:spacing w:after="0" w:line="235" w:lineRule="atLeast"/>
        <w:jc w:val="center"/>
        <w:rPr>
          <w:rFonts w:ascii="Times New Roman" w:eastAsia="Times New Roman" w:hAnsi="Times New Roman" w:cs="Times New Roman"/>
          <w:b/>
          <w:bCs/>
          <w:sz w:val="28"/>
          <w:szCs w:val="28"/>
          <w:lang w:eastAsia="lt-LT"/>
        </w:rPr>
      </w:pPr>
      <w:r>
        <w:rPr>
          <w:rFonts w:ascii="Times New Roman" w:eastAsia="Times New Roman" w:hAnsi="Times New Roman" w:cs="Times New Roman"/>
          <w:b/>
          <w:bCs/>
          <w:sz w:val="28"/>
          <w:szCs w:val="28"/>
          <w:lang w:eastAsia="lt-LT"/>
        </w:rPr>
        <w:t xml:space="preserve">KLAIPĖDOS RAJONO SAVIVALDYBĖS </w:t>
      </w:r>
      <w:r w:rsidR="003B4930" w:rsidRPr="0000557E">
        <w:rPr>
          <w:rFonts w:ascii="Times New Roman" w:eastAsia="Times New Roman" w:hAnsi="Times New Roman" w:cs="Times New Roman"/>
          <w:b/>
          <w:bCs/>
          <w:sz w:val="28"/>
          <w:szCs w:val="28"/>
          <w:lang w:eastAsia="lt-LT"/>
        </w:rPr>
        <w:t xml:space="preserve">TARYBOS NARIO </w:t>
      </w:r>
    </w:p>
    <w:p w:rsidR="003B4930" w:rsidRDefault="003B4930" w:rsidP="00721602">
      <w:pPr>
        <w:shd w:val="clear" w:color="auto" w:fill="FFFFFF"/>
        <w:spacing w:after="0" w:line="235" w:lineRule="atLeast"/>
        <w:jc w:val="center"/>
        <w:rPr>
          <w:rFonts w:ascii="Times New Roman" w:eastAsia="Times New Roman" w:hAnsi="Times New Roman" w:cs="Times New Roman"/>
          <w:b/>
          <w:bCs/>
          <w:sz w:val="28"/>
          <w:szCs w:val="28"/>
          <w:lang w:eastAsia="lt-LT"/>
        </w:rPr>
      </w:pPr>
      <w:r w:rsidRPr="0000557E">
        <w:rPr>
          <w:rFonts w:ascii="Times New Roman" w:eastAsia="Times New Roman" w:hAnsi="Times New Roman" w:cs="Times New Roman"/>
          <w:b/>
          <w:bCs/>
          <w:sz w:val="28"/>
          <w:szCs w:val="28"/>
          <w:lang w:eastAsia="lt-LT"/>
        </w:rPr>
        <w:t xml:space="preserve">MINDAUGO ŠUNOKO </w:t>
      </w:r>
      <w:r w:rsidR="00721602" w:rsidRPr="0000557E">
        <w:rPr>
          <w:rFonts w:ascii="Times New Roman" w:eastAsia="Times New Roman" w:hAnsi="Times New Roman" w:cs="Times New Roman"/>
          <w:b/>
          <w:bCs/>
          <w:sz w:val="28"/>
          <w:szCs w:val="28"/>
          <w:lang w:eastAsia="lt-LT"/>
        </w:rPr>
        <w:t>2019</w:t>
      </w:r>
      <w:r w:rsidR="00721602">
        <w:rPr>
          <w:rFonts w:ascii="Times New Roman" w:eastAsia="Times New Roman" w:hAnsi="Times New Roman" w:cs="Times New Roman"/>
          <w:b/>
          <w:bCs/>
          <w:sz w:val="28"/>
          <w:szCs w:val="28"/>
          <w:lang w:eastAsia="lt-LT"/>
        </w:rPr>
        <w:t xml:space="preserve"> </w:t>
      </w:r>
      <w:r w:rsidR="00721602" w:rsidRPr="0000557E">
        <w:rPr>
          <w:rFonts w:ascii="Times New Roman" w:eastAsia="Times New Roman" w:hAnsi="Times New Roman" w:cs="Times New Roman"/>
          <w:b/>
          <w:bCs/>
          <w:sz w:val="28"/>
          <w:szCs w:val="28"/>
          <w:lang w:eastAsia="lt-LT"/>
        </w:rPr>
        <w:t xml:space="preserve">METŲ </w:t>
      </w:r>
      <w:r w:rsidRPr="0000557E">
        <w:rPr>
          <w:rFonts w:ascii="Times New Roman" w:eastAsia="Times New Roman" w:hAnsi="Times New Roman" w:cs="Times New Roman"/>
          <w:b/>
          <w:bCs/>
          <w:sz w:val="28"/>
          <w:szCs w:val="28"/>
          <w:lang w:eastAsia="lt-LT"/>
        </w:rPr>
        <w:t>VEIKLOS ATASKAITA</w:t>
      </w:r>
    </w:p>
    <w:p w:rsidR="00721602" w:rsidRPr="00721602" w:rsidRDefault="00721602" w:rsidP="00721602">
      <w:pPr>
        <w:shd w:val="clear" w:color="auto" w:fill="FFFFFF"/>
        <w:spacing w:after="0" w:line="235" w:lineRule="atLeast"/>
        <w:jc w:val="center"/>
        <w:rPr>
          <w:rFonts w:ascii="Times New Roman" w:eastAsia="Times New Roman" w:hAnsi="Times New Roman" w:cs="Times New Roman"/>
          <w:b/>
          <w:bCs/>
          <w:sz w:val="12"/>
          <w:szCs w:val="12"/>
          <w:lang w:eastAsia="lt-LT"/>
        </w:rPr>
      </w:pPr>
    </w:p>
    <w:p w:rsidR="003B4930" w:rsidRPr="0000557E" w:rsidRDefault="0000557E" w:rsidP="0000557E">
      <w:pPr>
        <w:shd w:val="clear" w:color="auto" w:fill="FFFFFF"/>
        <w:spacing w:after="0" w:line="240" w:lineRule="auto"/>
        <w:jc w:val="center"/>
        <w:rPr>
          <w:rFonts w:ascii="Calibri" w:eastAsia="Times New Roman" w:hAnsi="Calibri" w:cs="Calibri"/>
          <w:sz w:val="24"/>
          <w:szCs w:val="24"/>
          <w:lang w:eastAsia="lt-LT"/>
        </w:rPr>
      </w:pPr>
      <w:r>
        <w:rPr>
          <w:rFonts w:ascii="Calibri" w:eastAsia="Times New Roman" w:hAnsi="Calibri" w:cs="Calibri"/>
          <w:noProof/>
          <w:sz w:val="24"/>
          <w:szCs w:val="24"/>
          <w:lang w:eastAsia="lt-LT"/>
        </w:rPr>
        <w:drawing>
          <wp:inline distT="0" distB="0" distL="0" distR="0">
            <wp:extent cx="1348031" cy="1410691"/>
            <wp:effectExtent l="0" t="0" r="508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910_082230.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1370613" cy="1434323"/>
                    </a:xfrm>
                    <a:prstGeom prst="rect">
                      <a:avLst/>
                    </a:prstGeom>
                  </pic:spPr>
                </pic:pic>
              </a:graphicData>
            </a:graphic>
          </wp:inline>
        </w:drawing>
      </w:r>
    </w:p>
    <w:p w:rsidR="0000557E" w:rsidRPr="0000557E" w:rsidRDefault="0000557E" w:rsidP="003B4930">
      <w:pPr>
        <w:shd w:val="clear" w:color="auto" w:fill="FFFFFF"/>
        <w:spacing w:after="0" w:line="240" w:lineRule="auto"/>
        <w:jc w:val="both"/>
        <w:rPr>
          <w:rFonts w:ascii="Calibri" w:eastAsia="Times New Roman" w:hAnsi="Calibri" w:cs="Calibri"/>
          <w:sz w:val="24"/>
          <w:szCs w:val="24"/>
          <w:lang w:eastAsia="lt-LT"/>
        </w:rPr>
      </w:pPr>
      <w:bookmarkStart w:id="0" w:name="_GoBack"/>
      <w:bookmarkEnd w:id="0"/>
    </w:p>
    <w:p w:rsidR="0000557E" w:rsidRPr="0000557E" w:rsidRDefault="0000557E" w:rsidP="0000557E">
      <w:pPr>
        <w:shd w:val="clear" w:color="auto" w:fill="FFFFFF"/>
        <w:spacing w:after="0" w:line="360" w:lineRule="auto"/>
        <w:ind w:firstLine="1298"/>
        <w:jc w:val="both"/>
        <w:rPr>
          <w:rFonts w:ascii="Times New Roman" w:eastAsia="Times New Roman" w:hAnsi="Times New Roman" w:cs="Times New Roman"/>
          <w:sz w:val="24"/>
          <w:szCs w:val="24"/>
          <w:lang w:eastAsia="lt-LT"/>
        </w:rPr>
      </w:pPr>
      <w:r w:rsidRPr="0000557E">
        <w:rPr>
          <w:rFonts w:ascii="Times New Roman" w:eastAsia="Times New Roman" w:hAnsi="Times New Roman" w:cs="Times New Roman"/>
          <w:sz w:val="24"/>
          <w:szCs w:val="24"/>
          <w:lang w:eastAsia="lt-LT"/>
        </w:rPr>
        <w:t>2019 metais TS-LKD s</w:t>
      </w:r>
      <w:r w:rsidR="00347191">
        <w:rPr>
          <w:rFonts w:ascii="Times New Roman" w:eastAsia="Times New Roman" w:hAnsi="Times New Roman" w:cs="Times New Roman"/>
          <w:sz w:val="24"/>
          <w:szCs w:val="24"/>
          <w:lang w:eastAsia="lt-LT"/>
        </w:rPr>
        <w:t>ą</w:t>
      </w:r>
      <w:r w:rsidRPr="0000557E">
        <w:rPr>
          <w:rFonts w:ascii="Times New Roman" w:eastAsia="Times New Roman" w:hAnsi="Times New Roman" w:cs="Times New Roman"/>
          <w:sz w:val="24"/>
          <w:szCs w:val="24"/>
          <w:lang w:eastAsia="lt-LT"/>
        </w:rPr>
        <w:t>rašu buvau išrinktas į Klaipėdos rajono savivaldybės tarybą. Darbą savivaldybės taryboje pradėjau balandžio 15 dieną duodamas nario priesaiką pirmajame naujai suformuotos tarybos posėdyje.</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Į Lietuvos Respublikos</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Seimą buvo išrinkta mūsų partijos atstovė Rasa Petrauskienė. Jai baigus darbą administracijos direktoriaus pavaduotojos pareigose, į šią pareigybę buvo pasiūlyta mano kandidatūra. Tarybai pritarus tapau administracijos direktoriaus pavaduotoju, tad teko atsisakyti tarybos nario mandato.</w:t>
      </w:r>
    </w:p>
    <w:p w:rsidR="0000557E" w:rsidRPr="0000557E" w:rsidRDefault="0000557E" w:rsidP="0000557E">
      <w:pPr>
        <w:shd w:val="clear" w:color="auto" w:fill="FFFFFF"/>
        <w:spacing w:after="0" w:line="360" w:lineRule="auto"/>
        <w:ind w:firstLine="1298"/>
        <w:jc w:val="both"/>
        <w:rPr>
          <w:rFonts w:ascii="Times New Roman" w:eastAsia="Times New Roman" w:hAnsi="Times New Roman" w:cs="Times New Roman"/>
          <w:sz w:val="24"/>
          <w:szCs w:val="24"/>
          <w:lang w:eastAsia="lt-LT"/>
        </w:rPr>
      </w:pPr>
      <w:r w:rsidRPr="0000557E">
        <w:rPr>
          <w:rFonts w:ascii="Times New Roman" w:eastAsia="Times New Roman" w:hAnsi="Times New Roman" w:cs="Times New Roman"/>
          <w:sz w:val="24"/>
          <w:szCs w:val="24"/>
          <w:lang w:eastAsia="lt-LT"/>
        </w:rPr>
        <w:t>Visus šešis</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mėnesius, eidamas tarybos nario pareigas dirbau vadovaudamasis Lietuvos Respublikos Konstitucija, Lietuvos Respublikos vietos savivaldos įstatymu, Klaipėdos rajono savivaldybės tarybos veiklos reglamentu ir atsakomybe rinkėjams</w:t>
      </w:r>
      <w:r w:rsidR="00347191">
        <w:rPr>
          <w:rFonts w:ascii="Times New Roman" w:eastAsia="Times New Roman" w:hAnsi="Times New Roman" w:cs="Times New Roman"/>
          <w:sz w:val="24"/>
          <w:szCs w:val="24"/>
          <w:lang w:eastAsia="lt-LT"/>
        </w:rPr>
        <w:t>,</w:t>
      </w:r>
      <w:r w:rsidRPr="0000557E">
        <w:rPr>
          <w:rFonts w:ascii="Times New Roman" w:eastAsia="Times New Roman" w:hAnsi="Times New Roman" w:cs="Times New Roman"/>
          <w:sz w:val="24"/>
          <w:szCs w:val="24"/>
          <w:lang w:eastAsia="lt-LT"/>
        </w:rPr>
        <w:t xml:space="preserve"> kurie manim pasitikėjo ir išrinko. Dalyvavau visuose</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6 Savivaldybės tarybos,</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6</w:t>
      </w:r>
      <w:r w:rsidR="00347191">
        <w:rPr>
          <w:rFonts w:ascii="Times New Roman" w:eastAsia="Times New Roman" w:hAnsi="Times New Roman" w:cs="Times New Roman"/>
          <w:sz w:val="24"/>
          <w:szCs w:val="24"/>
          <w:lang w:eastAsia="lt-LT"/>
        </w:rPr>
        <w:t xml:space="preserve"> S</w:t>
      </w:r>
      <w:r w:rsidRPr="0000557E">
        <w:rPr>
          <w:rFonts w:ascii="Times New Roman" w:eastAsia="Times New Roman" w:hAnsi="Times New Roman" w:cs="Times New Roman"/>
          <w:sz w:val="24"/>
          <w:szCs w:val="24"/>
          <w:lang w:eastAsia="lt-LT"/>
        </w:rPr>
        <w:t>veikatos apsaugos ir socialinės rūpybos komiteto,</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4</w:t>
      </w:r>
      <w:r w:rsidR="00347191">
        <w:rPr>
          <w:rFonts w:ascii="Times New Roman" w:eastAsia="Times New Roman" w:hAnsi="Times New Roman" w:cs="Times New Roman"/>
          <w:sz w:val="24"/>
          <w:szCs w:val="24"/>
          <w:lang w:eastAsia="lt-LT"/>
        </w:rPr>
        <w:t xml:space="preserve"> S</w:t>
      </w:r>
      <w:r w:rsidRPr="0000557E">
        <w:rPr>
          <w:rFonts w:ascii="Times New Roman" w:eastAsia="Times New Roman" w:hAnsi="Times New Roman" w:cs="Times New Roman"/>
          <w:sz w:val="24"/>
          <w:szCs w:val="24"/>
          <w:lang w:eastAsia="lt-LT"/>
        </w:rPr>
        <w:t>ocialinės paramos teikimo komisijos,</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 xml:space="preserve">1 </w:t>
      </w:r>
      <w:r w:rsidR="00347191">
        <w:rPr>
          <w:rFonts w:ascii="Times New Roman" w:eastAsia="Times New Roman" w:hAnsi="Times New Roman" w:cs="Times New Roman"/>
          <w:sz w:val="24"/>
          <w:szCs w:val="24"/>
          <w:lang w:eastAsia="lt-LT"/>
        </w:rPr>
        <w:t>S</w:t>
      </w:r>
      <w:r w:rsidRPr="0000557E">
        <w:rPr>
          <w:rFonts w:ascii="Times New Roman" w:eastAsia="Times New Roman" w:hAnsi="Times New Roman" w:cs="Times New Roman"/>
          <w:sz w:val="24"/>
          <w:szCs w:val="24"/>
          <w:lang w:eastAsia="lt-LT"/>
        </w:rPr>
        <w:t>mulkiojo ir vidutinio verslo plėtros programos vertinimo komisijos,</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8</w:t>
      </w:r>
      <w:r w:rsidR="00347191">
        <w:rPr>
          <w:rFonts w:ascii="Times New Roman" w:eastAsia="Times New Roman" w:hAnsi="Times New Roman" w:cs="Times New Roman"/>
          <w:sz w:val="24"/>
          <w:szCs w:val="24"/>
          <w:lang w:eastAsia="lt-LT"/>
        </w:rPr>
        <w:t xml:space="preserve"> E</w:t>
      </w:r>
      <w:r w:rsidRPr="0000557E">
        <w:rPr>
          <w:rFonts w:ascii="Times New Roman" w:eastAsia="Times New Roman" w:hAnsi="Times New Roman" w:cs="Times New Roman"/>
          <w:sz w:val="24"/>
          <w:szCs w:val="24"/>
          <w:lang w:eastAsia="lt-LT"/>
        </w:rPr>
        <w:t>tikos komisijos posėdžiuose. </w:t>
      </w:r>
    </w:p>
    <w:p w:rsidR="0000557E" w:rsidRPr="0000557E" w:rsidRDefault="0000557E" w:rsidP="0000557E">
      <w:pPr>
        <w:shd w:val="clear" w:color="auto" w:fill="FFFFFF"/>
        <w:spacing w:after="0" w:line="360" w:lineRule="auto"/>
        <w:ind w:firstLine="1298"/>
        <w:jc w:val="both"/>
        <w:rPr>
          <w:rFonts w:ascii="Times New Roman" w:eastAsia="Times New Roman" w:hAnsi="Times New Roman" w:cs="Times New Roman"/>
          <w:sz w:val="24"/>
          <w:szCs w:val="24"/>
          <w:lang w:eastAsia="lt-LT"/>
        </w:rPr>
      </w:pPr>
      <w:r w:rsidRPr="0000557E">
        <w:rPr>
          <w:rFonts w:ascii="Times New Roman" w:eastAsia="Times New Roman" w:hAnsi="Times New Roman" w:cs="Times New Roman"/>
          <w:sz w:val="24"/>
          <w:szCs w:val="24"/>
          <w:lang w:eastAsia="lt-LT"/>
        </w:rPr>
        <w:t>Mūsų rajone ypač trūksta vietų priešmokyklin</w:t>
      </w:r>
      <w:r w:rsidR="00347191">
        <w:rPr>
          <w:rFonts w:ascii="Times New Roman" w:eastAsia="Times New Roman" w:hAnsi="Times New Roman" w:cs="Times New Roman"/>
          <w:sz w:val="24"/>
          <w:szCs w:val="24"/>
          <w:lang w:eastAsia="lt-LT"/>
        </w:rPr>
        <w:t>ė</w:t>
      </w:r>
      <w:r w:rsidRPr="0000557E">
        <w:rPr>
          <w:rFonts w:ascii="Times New Roman" w:eastAsia="Times New Roman" w:hAnsi="Times New Roman" w:cs="Times New Roman"/>
          <w:sz w:val="24"/>
          <w:szCs w:val="24"/>
          <w:lang w:eastAsia="lt-LT"/>
        </w:rPr>
        <w:t>se įstaigose. Teikiau siūlymus, kad tėvai negaunantys vietų savivaldybės darželyje gautų</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200 eurų kompensaciją ir galėtų su šia lengvata vesti vaikus į privačius darželius. Tai įgyvendinta jau nuo šių metų sausio</w:t>
      </w:r>
      <w:r w:rsidR="00347191">
        <w:rPr>
          <w:rFonts w:ascii="Times New Roman" w:eastAsia="Times New Roman" w:hAnsi="Times New Roman" w:cs="Times New Roman"/>
          <w:sz w:val="24"/>
          <w:szCs w:val="24"/>
          <w:lang w:eastAsia="lt-LT"/>
        </w:rPr>
        <w:t xml:space="preserve"> </w:t>
      </w:r>
      <w:r w:rsidRPr="0000557E">
        <w:rPr>
          <w:rFonts w:ascii="Times New Roman" w:eastAsia="Times New Roman" w:hAnsi="Times New Roman" w:cs="Times New Roman"/>
          <w:sz w:val="24"/>
          <w:szCs w:val="24"/>
          <w:lang w:eastAsia="lt-LT"/>
        </w:rPr>
        <w:t>1 dienos. Ypatingą dėmesį teikiau dėl Kretingos plento remonto ir apšvietimo, parko sutvarkymo, švietimo įstaigų restruktūrizavimo. Visi šie projektai yra pradėti ir bus įgyvendinti per ateinančius porą metų.</w:t>
      </w:r>
    </w:p>
    <w:p w:rsidR="0000557E" w:rsidRPr="0000557E" w:rsidRDefault="0000557E" w:rsidP="0000557E">
      <w:pPr>
        <w:shd w:val="clear" w:color="auto" w:fill="FFFFFF"/>
        <w:spacing w:after="0" w:line="360" w:lineRule="auto"/>
        <w:ind w:firstLine="1298"/>
        <w:jc w:val="both"/>
        <w:rPr>
          <w:rFonts w:ascii="Times New Roman" w:eastAsia="Times New Roman" w:hAnsi="Times New Roman" w:cs="Times New Roman"/>
          <w:sz w:val="24"/>
          <w:szCs w:val="24"/>
          <w:lang w:eastAsia="lt-LT"/>
        </w:rPr>
      </w:pPr>
      <w:r w:rsidRPr="0000557E">
        <w:rPr>
          <w:rFonts w:ascii="Times New Roman" w:eastAsia="Times New Roman" w:hAnsi="Times New Roman" w:cs="Times New Roman"/>
          <w:sz w:val="24"/>
          <w:szCs w:val="24"/>
          <w:lang w:eastAsia="lt-LT"/>
        </w:rPr>
        <w:t>Atstovaudamas rajono gyventojus stengiausi kiek galėjau susipažinti su vietos problemomis, padėjau jas spręsti, dalyvauju miestelių ir kaimų, bendruomenių šventėse, bendrauju su gyventojais.</w:t>
      </w:r>
    </w:p>
    <w:p w:rsidR="0000557E" w:rsidRPr="0000557E" w:rsidRDefault="0000557E" w:rsidP="0000557E">
      <w:pPr>
        <w:shd w:val="clear" w:color="auto" w:fill="FFFFFF"/>
        <w:spacing w:after="0" w:line="360" w:lineRule="auto"/>
        <w:ind w:firstLine="1298"/>
        <w:jc w:val="both"/>
        <w:rPr>
          <w:rFonts w:ascii="Times New Roman" w:eastAsia="Times New Roman" w:hAnsi="Times New Roman" w:cs="Times New Roman"/>
          <w:sz w:val="24"/>
          <w:szCs w:val="24"/>
          <w:lang w:eastAsia="lt-LT"/>
        </w:rPr>
      </w:pPr>
      <w:r w:rsidRPr="0000557E">
        <w:rPr>
          <w:rFonts w:ascii="Times New Roman" w:eastAsia="Times New Roman" w:hAnsi="Times New Roman" w:cs="Times New Roman"/>
          <w:sz w:val="24"/>
          <w:szCs w:val="24"/>
          <w:lang w:eastAsia="lt-LT"/>
        </w:rPr>
        <w:t>Dirbant taryboje mano tikslas buvo, kad sprendimai būtų aiškūs ir skaidrūs, visiems vienodai teisingi ir suprantami, kad visi Klaipėdos rajono gyventojai gautų visiems prieinamas ir kokybiškas viešąsias paslaugas. Dabar dirbdamas savivaldybės administracijoje, kviečiu kreiptis rūpimais klausimais visada galite su manim susisiekti.</w:t>
      </w:r>
    </w:p>
    <w:p w:rsidR="0000557E" w:rsidRPr="0000557E" w:rsidRDefault="0000557E" w:rsidP="0000557E">
      <w:pPr>
        <w:shd w:val="clear" w:color="auto" w:fill="FFFFFF"/>
        <w:spacing w:after="0" w:line="360" w:lineRule="auto"/>
        <w:ind w:firstLine="1298"/>
        <w:jc w:val="both"/>
        <w:rPr>
          <w:rFonts w:ascii="Calibri" w:eastAsia="Times New Roman" w:hAnsi="Calibri" w:cs="Calibri"/>
          <w:sz w:val="24"/>
          <w:szCs w:val="24"/>
          <w:lang w:eastAsia="lt-LT"/>
        </w:rPr>
      </w:pPr>
    </w:p>
    <w:p w:rsidR="003B4930" w:rsidRPr="0000557E" w:rsidRDefault="003B4930">
      <w:pPr>
        <w:rPr>
          <w:sz w:val="24"/>
          <w:szCs w:val="24"/>
        </w:rPr>
      </w:pPr>
    </w:p>
    <w:sectPr w:rsidR="003B4930" w:rsidRPr="0000557E" w:rsidSect="0072160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4E"/>
    <w:rsid w:val="0000557E"/>
    <w:rsid w:val="00085C4E"/>
    <w:rsid w:val="000E2E54"/>
    <w:rsid w:val="001A5837"/>
    <w:rsid w:val="00347191"/>
    <w:rsid w:val="00374C1B"/>
    <w:rsid w:val="003B4930"/>
    <w:rsid w:val="00573A0F"/>
    <w:rsid w:val="00573DF9"/>
    <w:rsid w:val="00640956"/>
    <w:rsid w:val="00680481"/>
    <w:rsid w:val="00721602"/>
    <w:rsid w:val="0095054A"/>
    <w:rsid w:val="009834E9"/>
    <w:rsid w:val="00AC2B4A"/>
    <w:rsid w:val="00BA4ACB"/>
    <w:rsid w:val="00BC784A"/>
    <w:rsid w:val="00D85CCC"/>
    <w:rsid w:val="00EA2557"/>
    <w:rsid w:val="00F65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7090"/>
  <w15:chartTrackingRefBased/>
  <w15:docId w15:val="{44E82FEA-017E-4293-929A-D36278A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640956"/>
    <w:rPr>
      <w:sz w:val="16"/>
      <w:szCs w:val="16"/>
    </w:rPr>
  </w:style>
  <w:style w:type="paragraph" w:styleId="Komentarotekstas">
    <w:name w:val="annotation text"/>
    <w:basedOn w:val="prastasis"/>
    <w:link w:val="KomentarotekstasDiagrama"/>
    <w:uiPriority w:val="99"/>
    <w:semiHidden/>
    <w:unhideWhenUsed/>
    <w:rsid w:val="0064095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0956"/>
    <w:rPr>
      <w:sz w:val="20"/>
      <w:szCs w:val="20"/>
    </w:rPr>
  </w:style>
  <w:style w:type="paragraph" w:styleId="Komentarotema">
    <w:name w:val="annotation subject"/>
    <w:basedOn w:val="Komentarotekstas"/>
    <w:next w:val="Komentarotekstas"/>
    <w:link w:val="KomentarotemaDiagrama"/>
    <w:uiPriority w:val="99"/>
    <w:semiHidden/>
    <w:unhideWhenUsed/>
    <w:rsid w:val="00640956"/>
    <w:rPr>
      <w:b/>
      <w:bCs/>
    </w:rPr>
  </w:style>
  <w:style w:type="character" w:customStyle="1" w:styleId="KomentarotemaDiagrama">
    <w:name w:val="Komentaro tema Diagrama"/>
    <w:basedOn w:val="KomentarotekstasDiagrama"/>
    <w:link w:val="Komentarotema"/>
    <w:uiPriority w:val="99"/>
    <w:semiHidden/>
    <w:rsid w:val="00640956"/>
    <w:rPr>
      <w:b/>
      <w:bCs/>
      <w:sz w:val="20"/>
      <w:szCs w:val="20"/>
    </w:rPr>
  </w:style>
  <w:style w:type="paragraph" w:styleId="Debesliotekstas">
    <w:name w:val="Balloon Text"/>
    <w:basedOn w:val="prastasis"/>
    <w:link w:val="DebesliotekstasDiagrama"/>
    <w:uiPriority w:val="99"/>
    <w:semiHidden/>
    <w:unhideWhenUsed/>
    <w:rsid w:val="006409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0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3559">
      <w:bodyDiv w:val="1"/>
      <w:marLeft w:val="0"/>
      <w:marRight w:val="0"/>
      <w:marTop w:val="0"/>
      <w:marBottom w:val="0"/>
      <w:divBdr>
        <w:top w:val="none" w:sz="0" w:space="0" w:color="auto"/>
        <w:left w:val="none" w:sz="0" w:space="0" w:color="auto"/>
        <w:bottom w:val="none" w:sz="0" w:space="0" w:color="auto"/>
        <w:right w:val="none" w:sz="0" w:space="0" w:color="auto"/>
      </w:divBdr>
    </w:div>
    <w:div w:id="550967288">
      <w:bodyDiv w:val="1"/>
      <w:marLeft w:val="0"/>
      <w:marRight w:val="0"/>
      <w:marTop w:val="0"/>
      <w:marBottom w:val="0"/>
      <w:divBdr>
        <w:top w:val="none" w:sz="0" w:space="0" w:color="auto"/>
        <w:left w:val="none" w:sz="0" w:space="0" w:color="auto"/>
        <w:bottom w:val="none" w:sz="0" w:space="0" w:color="auto"/>
        <w:right w:val="none" w:sz="0" w:space="0" w:color="auto"/>
      </w:divBdr>
    </w:div>
    <w:div w:id="19273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1351</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Šunokas</dc:creator>
  <cp:keywords/>
  <dc:description/>
  <cp:lastModifiedBy>Dainora Daugeliene</cp:lastModifiedBy>
  <cp:revision>3</cp:revision>
  <dcterms:created xsi:type="dcterms:W3CDTF">2020-03-05T12:34:00Z</dcterms:created>
  <dcterms:modified xsi:type="dcterms:W3CDTF">2020-03-05T13:10:00Z</dcterms:modified>
</cp:coreProperties>
</file>