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A9" w:rsidRDefault="005F258A" w:rsidP="00FF33A9">
      <w:pPr>
        <w:spacing w:line="276" w:lineRule="auto"/>
        <w:jc w:val="center"/>
        <w:rPr>
          <w:b/>
        </w:rPr>
      </w:pPr>
      <w:bookmarkStart w:id="0" w:name="_GoBack"/>
      <w:bookmarkEnd w:id="0"/>
      <w:r w:rsidRPr="00C46BF6">
        <w:rPr>
          <w:b/>
        </w:rPr>
        <w:t>KLAIPĖDOS RAJONO SAVIVALDYBĖS TARYBOS NARĖS, MERO PAVADUOTO</w:t>
      </w:r>
      <w:r w:rsidR="00FF33A9">
        <w:rPr>
          <w:b/>
        </w:rPr>
        <w:t>JOS</w:t>
      </w:r>
    </w:p>
    <w:p w:rsidR="00FF33A9" w:rsidRDefault="005F258A" w:rsidP="00FF33A9">
      <w:pPr>
        <w:spacing w:line="276" w:lineRule="auto"/>
        <w:jc w:val="center"/>
        <w:rPr>
          <w:b/>
        </w:rPr>
      </w:pPr>
      <w:r w:rsidRPr="00C46BF6">
        <w:rPr>
          <w:b/>
        </w:rPr>
        <w:t>RŪTOS CIRTAUTAITĖS</w:t>
      </w:r>
    </w:p>
    <w:p w:rsidR="00AD09BE" w:rsidRDefault="005F258A" w:rsidP="00AD09BE">
      <w:pPr>
        <w:spacing w:line="276" w:lineRule="auto"/>
        <w:jc w:val="center"/>
        <w:rPr>
          <w:b/>
        </w:rPr>
      </w:pPr>
      <w:r w:rsidRPr="00C46BF6">
        <w:rPr>
          <w:b/>
        </w:rPr>
        <w:t xml:space="preserve">2017 M. </w:t>
      </w:r>
      <w:r w:rsidR="00344216">
        <w:rPr>
          <w:b/>
        </w:rPr>
        <w:t xml:space="preserve">VEIKLOS </w:t>
      </w:r>
      <w:r w:rsidRPr="00C46BF6">
        <w:rPr>
          <w:b/>
        </w:rPr>
        <w:t>ATASKAITA</w:t>
      </w:r>
    </w:p>
    <w:p w:rsidR="00AD09BE" w:rsidRDefault="00AD09BE" w:rsidP="00AD09BE">
      <w:pPr>
        <w:spacing w:line="276" w:lineRule="auto"/>
        <w:jc w:val="center"/>
        <w:rPr>
          <w:b/>
        </w:rPr>
      </w:pPr>
    </w:p>
    <w:p w:rsidR="00414C82" w:rsidRPr="00AD09BE" w:rsidRDefault="00AD09BE" w:rsidP="00AD09BE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3C8AA72D" wp14:editId="593516BF">
            <wp:extent cx="1583690" cy="2012315"/>
            <wp:effectExtent l="0" t="0" r="0" b="6985"/>
            <wp:docPr id="1" name="Paveikslėlis 1" descr="C:\Users\ruta.zubiene\AppData\Local\Microsoft\Windows\INetCache\Content.Word\RūtaC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C:\Users\ruta.zubiene\AppData\Local\Microsoft\Windows\INetCache\Content.Word\RūtaC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DF" w:rsidRDefault="00ED053B" w:rsidP="00FF33A9">
      <w:pPr>
        <w:tabs>
          <w:tab w:val="left" w:pos="1134"/>
        </w:tabs>
        <w:ind w:firstLine="567"/>
        <w:jc w:val="both"/>
      </w:pPr>
      <w:r w:rsidRPr="00ED053B">
        <w:t>Esu</w:t>
      </w:r>
      <w:r>
        <w:rPr>
          <w:b/>
        </w:rPr>
        <w:t xml:space="preserve"> </w:t>
      </w:r>
      <w:r w:rsidR="00F3151A">
        <w:rPr>
          <w:b/>
        </w:rPr>
        <w:t>Švietimo, kultūros ir sporto komitet</w:t>
      </w:r>
      <w:r>
        <w:rPr>
          <w:b/>
        </w:rPr>
        <w:t xml:space="preserve">o </w:t>
      </w:r>
      <w:r w:rsidRPr="00ED053B">
        <w:t>narė</w:t>
      </w:r>
      <w:r w:rsidRPr="00FF33A9">
        <w:t>.</w:t>
      </w:r>
      <w:r w:rsidR="00F3151A" w:rsidRPr="00FF33A9">
        <w:t xml:space="preserve"> </w:t>
      </w:r>
      <w:r w:rsidR="00F3151A">
        <w:t xml:space="preserve">Per ataskaitinį laikotarpį </w:t>
      </w:r>
      <w:r w:rsidR="00173445">
        <w:t xml:space="preserve">dalyvavau </w:t>
      </w:r>
      <w:r w:rsidR="00F3151A">
        <w:t>12 posėdžių</w:t>
      </w:r>
      <w:r w:rsidR="00C00243">
        <w:t>,</w:t>
      </w:r>
      <w:r w:rsidR="00F3151A">
        <w:t xml:space="preserve"> kuriuose buvo apsvarstyt</w:t>
      </w:r>
      <w:r w:rsidR="00173445">
        <w:t>a apie</w:t>
      </w:r>
      <w:r w:rsidR="00F3151A">
        <w:t xml:space="preserve"> 4</w:t>
      </w:r>
      <w:r w:rsidR="00173445">
        <w:t>00</w:t>
      </w:r>
      <w:r w:rsidR="00F3151A">
        <w:t xml:space="preserve"> klausimų ir 5</w:t>
      </w:r>
      <w:r w:rsidR="00173445">
        <w:t>0</w:t>
      </w:r>
      <w:r w:rsidR="00F3151A">
        <w:t xml:space="preserve"> informacij</w:t>
      </w:r>
      <w:r w:rsidR="00173445">
        <w:t>ų.</w:t>
      </w:r>
      <w:r w:rsidR="001A70DF" w:rsidRPr="001A70DF">
        <w:t xml:space="preserve"> </w:t>
      </w:r>
    </w:p>
    <w:p w:rsidR="00CD6D49" w:rsidRDefault="00FA68C0" w:rsidP="00FF33A9">
      <w:pPr>
        <w:ind w:firstLine="567"/>
        <w:jc w:val="both"/>
      </w:pPr>
      <w:r>
        <w:rPr>
          <w:rFonts w:eastAsiaTheme="minorEastAsia"/>
          <w:bCs/>
          <w:color w:val="000000"/>
          <w:kern w:val="24"/>
        </w:rPr>
        <w:t xml:space="preserve">Esu </w:t>
      </w:r>
      <w:r w:rsidR="001A70DF">
        <w:rPr>
          <w:b/>
        </w:rPr>
        <w:t>Klaipėdos rajono savivaldybės nusikalstamumo prevencijos komisijos</w:t>
      </w:r>
      <w:r w:rsidR="001A70DF">
        <w:t>,</w:t>
      </w:r>
      <w:r w:rsidR="001A70DF">
        <w:rPr>
          <w:b/>
        </w:rPr>
        <w:t xml:space="preserve"> Klaipėdos rajono savivaldybės tarybos veiklos reglamento nuolatinės komisijos </w:t>
      </w:r>
      <w:r w:rsidRPr="00FA68C0">
        <w:t>narė</w:t>
      </w:r>
      <w:r w:rsidR="00FF33A9">
        <w:t>. D</w:t>
      </w:r>
      <w:r w:rsidRPr="00FA68C0">
        <w:t>alyvavau</w:t>
      </w:r>
      <w:r>
        <w:t xml:space="preserve"> minėtų komisijų darbe priimant aktualius sprendimus.</w:t>
      </w:r>
    </w:p>
    <w:p w:rsidR="00C77E9A" w:rsidRPr="00906547" w:rsidRDefault="00655C1C" w:rsidP="00FF33A9">
      <w:pPr>
        <w:tabs>
          <w:tab w:val="left" w:pos="1134"/>
        </w:tabs>
        <w:ind w:firstLine="567"/>
        <w:jc w:val="both"/>
      </w:pPr>
      <w:r w:rsidRPr="00655C1C">
        <w:rPr>
          <w:bCs/>
        </w:rPr>
        <w:t>Esu</w:t>
      </w:r>
      <w:r>
        <w:rPr>
          <w:b/>
          <w:bCs/>
        </w:rPr>
        <w:t xml:space="preserve"> </w:t>
      </w:r>
      <w:r w:rsidR="00C77E9A" w:rsidRPr="00906547">
        <w:rPr>
          <w:b/>
          <w:bCs/>
        </w:rPr>
        <w:t xml:space="preserve">Klaipėdos rajono savivaldybės </w:t>
      </w:r>
      <w:r>
        <w:rPr>
          <w:b/>
          <w:bCs/>
        </w:rPr>
        <w:t>T</w:t>
      </w:r>
      <w:r w:rsidR="00C77E9A" w:rsidRPr="00906547">
        <w:rPr>
          <w:b/>
          <w:bCs/>
        </w:rPr>
        <w:t>urizmo taryb</w:t>
      </w:r>
      <w:r>
        <w:rPr>
          <w:b/>
          <w:bCs/>
        </w:rPr>
        <w:t>os pirmininkė</w:t>
      </w:r>
      <w:r w:rsidR="008F07D8">
        <w:rPr>
          <w:b/>
          <w:bCs/>
        </w:rPr>
        <w:t>.</w:t>
      </w:r>
      <w:r w:rsidR="00C77E9A" w:rsidRPr="00906547">
        <w:t xml:space="preserve"> Klaipėdos rajono turizmo politika yra įgyvendinama atsižvelgiant į Klaipėdos rajono turizmo plėtros </w:t>
      </w:r>
      <w:r>
        <w:t xml:space="preserve">planą, kuris parengtas </w:t>
      </w:r>
      <w:r w:rsidR="00C77E9A" w:rsidRPr="00906547">
        <w:t>iki 2020 m. Per ataskaitinį laikotarpį įvyko 4 Turizmo tarybos posėdžiai, kuriuose svarstyt</w:t>
      </w:r>
      <w:r w:rsidR="00ED55DC">
        <w:t xml:space="preserve">a </w:t>
      </w:r>
      <w:r w:rsidR="00C77E9A" w:rsidRPr="00906547">
        <w:t>10 klausimų ir priimti 25 nutarimai.</w:t>
      </w:r>
      <w:r w:rsidR="00C00243">
        <w:t xml:space="preserve"> </w:t>
      </w:r>
      <w:r w:rsidR="00193DA1">
        <w:t>P</w:t>
      </w:r>
      <w:r w:rsidR="006164C0">
        <w:t xml:space="preserve">aminėsiu </w:t>
      </w:r>
      <w:r w:rsidR="00C00243">
        <w:t>keletą svarstytų klausimų, kuriems</w:t>
      </w:r>
      <w:r w:rsidR="006164C0">
        <w:t xml:space="preserve"> </w:t>
      </w:r>
      <w:r w:rsidR="00C77E9A" w:rsidRPr="00906547">
        <w:t>Turizmo taryba</w:t>
      </w:r>
      <w:r w:rsidR="006164C0">
        <w:t xml:space="preserve"> skyrė daugiausia dėmesio</w:t>
      </w:r>
      <w:r w:rsidR="00C77E9A" w:rsidRPr="00906547">
        <w:t>:</w:t>
      </w:r>
      <w:r w:rsidR="00C00243">
        <w:t xml:space="preserve"> </w:t>
      </w:r>
      <w:r w:rsidR="008F07D8">
        <w:t>s</w:t>
      </w:r>
      <w:r w:rsidR="00D87BF9" w:rsidRPr="00906547">
        <w:t>varstė ir pritarė Klaipėdos rajono turizmo plėtros iki 2020 m. plano priemonių vykdymo 2017 m. ataskaitai</w:t>
      </w:r>
      <w:r w:rsidR="00436B3B">
        <w:t>.</w:t>
      </w:r>
      <w:r w:rsidR="005E5801">
        <w:t xml:space="preserve"> </w:t>
      </w:r>
      <w:r w:rsidR="00436B3B">
        <w:t xml:space="preserve">Taip pat dėl </w:t>
      </w:r>
      <w:r w:rsidR="00C77E9A" w:rsidRPr="00906547">
        <w:t>reguliaraus reiso Dreverna</w:t>
      </w:r>
      <w:r w:rsidR="00C77E9A">
        <w:t>−</w:t>
      </w:r>
      <w:r w:rsidR="00C77E9A" w:rsidRPr="00906547">
        <w:t>Juodkrantė</w:t>
      </w:r>
      <w:r w:rsidR="00C77E9A">
        <w:t>−</w:t>
      </w:r>
      <w:r w:rsidR="00C77E9A" w:rsidRPr="00906547">
        <w:t>Dreverna laivo bilieto kain</w:t>
      </w:r>
      <w:r w:rsidR="00841F6F">
        <w:t>os</w:t>
      </w:r>
      <w:r w:rsidR="00C77E9A" w:rsidRPr="00906547">
        <w:t xml:space="preserve"> </w:t>
      </w:r>
      <w:r w:rsidR="00436B3B">
        <w:t>ir</w:t>
      </w:r>
      <w:r w:rsidR="006164C0" w:rsidRPr="006164C0">
        <w:t xml:space="preserve"> </w:t>
      </w:r>
      <w:r w:rsidR="006164C0" w:rsidRPr="00906547">
        <w:t>pritarė vandens transporto paslaugos Dreverna</w:t>
      </w:r>
      <w:r w:rsidR="006164C0">
        <w:t>−</w:t>
      </w:r>
      <w:r w:rsidR="006164C0" w:rsidRPr="00906547">
        <w:t>Juodkrantė</w:t>
      </w:r>
      <w:r w:rsidR="006164C0">
        <w:t>−</w:t>
      </w:r>
      <w:r w:rsidR="006164C0" w:rsidRPr="00906547">
        <w:t xml:space="preserve">Dreverna pirkimui 2018 m. </w:t>
      </w:r>
      <w:r w:rsidR="00436B3B">
        <w:t>S</w:t>
      </w:r>
      <w:r w:rsidR="006164C0" w:rsidRPr="00906547">
        <w:t>varstė siūlymą kreiptis į Vidaus vandens kelių direkciją dėl vandens kelio Dreverna</w:t>
      </w:r>
      <w:r w:rsidR="006164C0">
        <w:t>−</w:t>
      </w:r>
      <w:r w:rsidR="006164C0" w:rsidRPr="00906547">
        <w:t>Juodkrantė įtraukimo į valstybinį registrą.</w:t>
      </w:r>
      <w:r w:rsidR="005E2BE4">
        <w:t xml:space="preserve"> </w:t>
      </w:r>
      <w:r w:rsidR="00D87BF9">
        <w:t>P</w:t>
      </w:r>
      <w:r w:rsidR="00D87BF9" w:rsidRPr="00906547">
        <w:t>ritarė Pajūrio regioninio parko teritorijos pritaikymo rekreacijai ir turizmui programos 2015</w:t>
      </w:r>
      <w:r w:rsidR="00D87BF9">
        <w:t>−</w:t>
      </w:r>
      <w:r w:rsidR="00D87BF9" w:rsidRPr="00906547">
        <w:t>2020 m. vykdymo 2017 m. ataskaitai ir tolesniam programos vykdymui</w:t>
      </w:r>
      <w:r w:rsidR="002A080D">
        <w:t>.</w:t>
      </w:r>
      <w:r w:rsidR="00D87BF9" w:rsidRPr="00D87BF9">
        <w:t xml:space="preserve"> </w:t>
      </w:r>
      <w:r w:rsidR="00436B3B">
        <w:t xml:space="preserve">Svarstė </w:t>
      </w:r>
      <w:r w:rsidR="00436B3B" w:rsidRPr="00906547">
        <w:t>galimybes plėtoti verslą bei įrengti paplūdimį Karklės pajūrio teritorijoje</w:t>
      </w:r>
      <w:r w:rsidR="00F406FD">
        <w:t xml:space="preserve">. </w:t>
      </w:r>
      <w:r w:rsidR="006164C0">
        <w:t>S</w:t>
      </w:r>
      <w:r w:rsidR="00C77E9A" w:rsidRPr="00906547">
        <w:t>varstė ir pritarė „Karklės atlaso“ projektų tęstinumui ir veiksmų plano dėl galimybių studijos Oland</w:t>
      </w:r>
      <w:r w:rsidR="00C77E9A">
        <w:t>o</w:t>
      </w:r>
      <w:r w:rsidR="00C77E9A" w:rsidRPr="00906547">
        <w:t xml:space="preserve"> </w:t>
      </w:r>
      <w:r w:rsidR="00C77E9A">
        <w:t>K</w:t>
      </w:r>
      <w:r w:rsidR="00C77E9A" w:rsidRPr="00906547">
        <w:t>epurėje siūlomų sprendinių įgyvendinimo parengimui</w:t>
      </w:r>
      <w:r w:rsidR="00436B3B">
        <w:t>,</w:t>
      </w:r>
      <w:r w:rsidR="004464BD" w:rsidRPr="004464BD">
        <w:t xml:space="preserve"> </w:t>
      </w:r>
      <w:r w:rsidR="00D87BF9" w:rsidRPr="00906547">
        <w:t xml:space="preserve">pritarė </w:t>
      </w:r>
      <w:r w:rsidR="00D87BF9">
        <w:t>bendram</w:t>
      </w:r>
      <w:r w:rsidR="00D87BF9" w:rsidRPr="00906547">
        <w:t xml:space="preserve"> Karklės rekreacinės teritorijos projektavimo dizainui</w:t>
      </w:r>
      <w:r w:rsidR="00436B3B">
        <w:t>,</w:t>
      </w:r>
      <w:r w:rsidR="00D87BF9" w:rsidRPr="00906547">
        <w:t xml:space="preserve"> išlaikant projekto „Karklės atlasas“ tęstinumą, užtikrinti integruoto rekreacinių Karklės kaimo ir Oland</w:t>
      </w:r>
      <w:r w:rsidR="00D87BF9">
        <w:t>o</w:t>
      </w:r>
      <w:r w:rsidR="00D87BF9" w:rsidRPr="00906547">
        <w:t xml:space="preserve"> </w:t>
      </w:r>
      <w:r w:rsidR="00D87BF9">
        <w:t>K</w:t>
      </w:r>
      <w:r w:rsidR="00D87BF9" w:rsidRPr="00906547">
        <w:t>epurės teritorijų lankytojų informavimo sistemos dizaino sukūrimą</w:t>
      </w:r>
      <w:r w:rsidR="00436B3B">
        <w:t>.</w:t>
      </w:r>
      <w:r w:rsidR="002A080D">
        <w:t xml:space="preserve"> </w:t>
      </w:r>
      <w:r w:rsidR="004464BD" w:rsidRPr="00906547">
        <w:t xml:space="preserve">Siūlė spręsti klausimus dėl Rikinės ir </w:t>
      </w:r>
      <w:proofErr w:type="spellStart"/>
      <w:r w:rsidR="004464BD" w:rsidRPr="00906547">
        <w:t>Cypos</w:t>
      </w:r>
      <w:proofErr w:type="spellEnd"/>
      <w:r w:rsidR="004464BD" w:rsidRPr="00906547">
        <w:t xml:space="preserve"> upelių teritorijos tvarkymo ar verslinės žvejybos iškrovimo vietos įrengimo priekrantės žvejams.</w:t>
      </w:r>
      <w:r w:rsidR="00F406FD">
        <w:t xml:space="preserve"> </w:t>
      </w:r>
      <w:r w:rsidR="004464BD" w:rsidRPr="00906547">
        <w:t xml:space="preserve">Siūlė išsiaiškinti galimybes įsigyti šiuo metu kariškių valdomą valstybinę teritoriją prie Baltijos jūros iš </w:t>
      </w:r>
      <w:r w:rsidR="002A080D">
        <w:t>T</w:t>
      </w:r>
      <w:r w:rsidR="004464BD" w:rsidRPr="00906547">
        <w:t>urto banko ir pritaikyti ją visuomenės poreikiams</w:t>
      </w:r>
      <w:r w:rsidR="005E2BE4">
        <w:t>.</w:t>
      </w:r>
      <w:r w:rsidR="00C77E9A" w:rsidRPr="00906547">
        <w:t xml:space="preserve"> </w:t>
      </w:r>
      <w:r w:rsidR="00436B3B">
        <w:t xml:space="preserve">Aiškinosi </w:t>
      </w:r>
      <w:r w:rsidR="00C77E9A" w:rsidRPr="00906547">
        <w:t xml:space="preserve">galimus Gargždų pylos atstatymo problemos sprendinius, </w:t>
      </w:r>
      <w:r w:rsidR="00436B3B">
        <w:t xml:space="preserve">siūlė administracijai </w:t>
      </w:r>
      <w:r w:rsidR="00C77E9A" w:rsidRPr="00906547">
        <w:t xml:space="preserve">ieškoti išorės finansavimo galimybių </w:t>
      </w:r>
      <w:proofErr w:type="spellStart"/>
      <w:r w:rsidR="00C77E9A" w:rsidRPr="00906547">
        <w:t>Kalotės</w:t>
      </w:r>
      <w:proofErr w:type="spellEnd"/>
      <w:r w:rsidR="00C77E9A" w:rsidRPr="00906547">
        <w:t xml:space="preserve"> ir </w:t>
      </w:r>
      <w:proofErr w:type="spellStart"/>
      <w:r w:rsidR="00C77E9A" w:rsidRPr="00906547">
        <w:t>Kapstato</w:t>
      </w:r>
      <w:proofErr w:type="spellEnd"/>
      <w:r w:rsidR="00C77E9A" w:rsidRPr="00906547">
        <w:t xml:space="preserve"> ežerų sapropelio tyrimams atlikti </w:t>
      </w:r>
      <w:r w:rsidR="00D87BF9" w:rsidRPr="00906547">
        <w:t>bei įsteigti gido etatą Klaipėdos rajono turizmo informacijos centre</w:t>
      </w:r>
    </w:p>
    <w:p w:rsidR="000A73C6" w:rsidRPr="000C7B92" w:rsidRDefault="00514917" w:rsidP="00FF33A9">
      <w:pPr>
        <w:tabs>
          <w:tab w:val="left" w:pos="1134"/>
        </w:tabs>
        <w:ind w:firstLine="567"/>
        <w:jc w:val="both"/>
      </w:pPr>
      <w:r w:rsidRPr="00F406FD">
        <w:rPr>
          <w:bCs/>
        </w:rPr>
        <w:t>Esu</w:t>
      </w:r>
      <w:r w:rsidRPr="00F406FD">
        <w:rPr>
          <w:b/>
          <w:bCs/>
        </w:rPr>
        <w:t xml:space="preserve"> </w:t>
      </w:r>
      <w:r w:rsidR="000A73C6" w:rsidRPr="00F406FD">
        <w:rPr>
          <w:b/>
          <w:bCs/>
        </w:rPr>
        <w:t>Klaipėdos rajono savivaldybės strateginio planavimo komisij</w:t>
      </w:r>
      <w:r w:rsidRPr="00F406FD">
        <w:rPr>
          <w:b/>
          <w:bCs/>
        </w:rPr>
        <w:t xml:space="preserve">os </w:t>
      </w:r>
      <w:r w:rsidRPr="00F406FD">
        <w:rPr>
          <w:bCs/>
        </w:rPr>
        <w:t>narė</w:t>
      </w:r>
      <w:r w:rsidR="00FF33A9">
        <w:rPr>
          <w:bCs/>
        </w:rPr>
        <w:t>.</w:t>
      </w:r>
      <w:r w:rsidR="000A73C6" w:rsidRPr="00906547">
        <w:t xml:space="preserve"> 2017 m</w:t>
      </w:r>
      <w:r w:rsidR="00F406FD">
        <w:t>.</w:t>
      </w:r>
      <w:r w:rsidR="00E840AF">
        <w:t xml:space="preserve"> </w:t>
      </w:r>
      <w:r>
        <w:t>dalyvavau</w:t>
      </w:r>
      <w:r w:rsidR="000A73C6" w:rsidRPr="00906547">
        <w:t xml:space="preserve"> 9 Klaipėdos rajono savivaldybės strateginio planavimo komisijos posėdži</w:t>
      </w:r>
      <w:r>
        <w:t>uose</w:t>
      </w:r>
      <w:r w:rsidR="000A73C6" w:rsidRPr="00906547">
        <w:t>, kurių metu buvo išnagrinėti 29 klausimai ir priimti 34 nutarimai.</w:t>
      </w:r>
      <w:r w:rsidR="000C7B92">
        <w:t xml:space="preserve"> </w:t>
      </w:r>
      <w:r w:rsidR="000A73C6" w:rsidRPr="00906547">
        <w:t>Posėdžių metu buvo svarstomi Klaipėdos rajono savivaldybės strateginio veiklos plano 2017–2019 m., 2017 m. Klaipėdos rajono savivaldybės biudžeto projektai bei teikti siūlymai Tarybai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pritarti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šiems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dokumentams.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Taip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pat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svarstyti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siūlymai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tikslinti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Klaipėdos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>rajono</w:t>
      </w:r>
      <w:r w:rsidR="000A73C6" w:rsidRPr="00F406FD">
        <w:rPr>
          <w:sz w:val="16"/>
          <w:szCs w:val="16"/>
        </w:rPr>
        <w:t xml:space="preserve"> </w:t>
      </w:r>
      <w:r w:rsidR="000A73C6" w:rsidRPr="00906547">
        <w:t xml:space="preserve">savivaldybės strateginį veiklos planą 2017–2019 m. ir 2017 m. Klaipėdos rajono savivaldybės biudžetą, svarstytas Klaipėdos rajono savivaldybės strateginio veiklos plano 2017–2019 m. maksimalių asignavimų sritims/funkcijoms/programoms prognozuojamo plano </w:t>
      </w:r>
      <w:r w:rsidR="000A73C6" w:rsidRPr="00906547">
        <w:lastRenderedPageBreak/>
        <w:t>rengimas, svarstytos strateginio veiklos plano ir plėtros strateginio planavimo įgyvendinimo ataskaitos, planuojami įgyvendinti projektai, kurie būtų finansuojami išorės lėšomis.</w:t>
      </w:r>
    </w:p>
    <w:p w:rsidR="000A73C6" w:rsidRPr="00FF33A9" w:rsidRDefault="00FF33A9" w:rsidP="00FF33A9">
      <w:pPr>
        <w:ind w:firstLine="567"/>
        <w:jc w:val="both"/>
        <w:rPr>
          <w:bCs/>
        </w:rPr>
      </w:pPr>
      <w:r>
        <w:t xml:space="preserve">Būdama </w:t>
      </w:r>
      <w:r w:rsidR="000A73C6" w:rsidRPr="00F406FD">
        <w:rPr>
          <w:b/>
        </w:rPr>
        <w:t>Klaipėdos rajono savivaldybės bendruomenės vaiko teisių apsaugos taryb</w:t>
      </w:r>
      <w:r w:rsidR="000C7B92" w:rsidRPr="00F406FD">
        <w:rPr>
          <w:b/>
        </w:rPr>
        <w:t xml:space="preserve">os </w:t>
      </w:r>
      <w:r w:rsidR="000C7B92" w:rsidRPr="000C7B92">
        <w:t>pirmininkė</w:t>
      </w:r>
      <w:r>
        <w:t xml:space="preserve"> p</w:t>
      </w:r>
      <w:r w:rsidR="000A73C6" w:rsidRPr="000C7B92">
        <w:rPr>
          <w:bCs/>
        </w:rPr>
        <w:t xml:space="preserve">er 2017 m. </w:t>
      </w:r>
      <w:r w:rsidR="000C7B92">
        <w:rPr>
          <w:bCs/>
        </w:rPr>
        <w:t>o</w:t>
      </w:r>
      <w:r>
        <w:rPr>
          <w:bCs/>
        </w:rPr>
        <w:t>rganizavau</w:t>
      </w:r>
      <w:r w:rsidR="000C7B92">
        <w:rPr>
          <w:bCs/>
        </w:rPr>
        <w:t xml:space="preserve"> 2 </w:t>
      </w:r>
      <w:r w:rsidR="000A73C6" w:rsidRPr="000C7B92">
        <w:rPr>
          <w:bCs/>
        </w:rPr>
        <w:t>posėdži</w:t>
      </w:r>
      <w:r>
        <w:rPr>
          <w:bCs/>
        </w:rPr>
        <w:t>us</w:t>
      </w:r>
      <w:r w:rsidR="000A73C6" w:rsidRPr="000C7B92">
        <w:rPr>
          <w:bCs/>
        </w:rPr>
        <w:t xml:space="preserve">, </w:t>
      </w:r>
      <w:r>
        <w:rPr>
          <w:bCs/>
        </w:rPr>
        <w:t xml:space="preserve"> kuriuose </w:t>
      </w:r>
      <w:r w:rsidR="000A73C6" w:rsidRPr="000C7B92">
        <w:rPr>
          <w:bCs/>
        </w:rPr>
        <w:t>svarstyti klausimai</w:t>
      </w:r>
      <w:r w:rsidR="000C7B92">
        <w:rPr>
          <w:bCs/>
        </w:rPr>
        <w:t xml:space="preserve"> dėl</w:t>
      </w:r>
      <w:r w:rsidR="009F364B">
        <w:rPr>
          <w:bCs/>
        </w:rPr>
        <w:t xml:space="preserve"> vaikų vasaros poilsio organizavimo, dėl socialinės rizikos šeimų ir jose vykstančių pokyčių, dėl vaikų turinčių elgesio problemų ir kt.</w:t>
      </w:r>
    </w:p>
    <w:p w:rsidR="00333339" w:rsidRPr="00A76AF5" w:rsidRDefault="000C7B92" w:rsidP="00FF33A9">
      <w:pPr>
        <w:ind w:firstLine="567"/>
        <w:jc w:val="both"/>
        <w:rPr>
          <w:sz w:val="22"/>
          <w:szCs w:val="22"/>
        </w:rPr>
      </w:pPr>
      <w:r w:rsidRPr="000C7B92">
        <w:rPr>
          <w:bCs/>
        </w:rPr>
        <w:t xml:space="preserve">Esu </w:t>
      </w:r>
      <w:r w:rsidR="00333339" w:rsidRPr="000C7B92">
        <w:rPr>
          <w:b/>
          <w:bCs/>
        </w:rPr>
        <w:t>Klaipėdos rajono savivaldybės tarptautinių projektų programos valdyb</w:t>
      </w:r>
      <w:r>
        <w:rPr>
          <w:b/>
          <w:bCs/>
        </w:rPr>
        <w:t>os</w:t>
      </w:r>
      <w:r w:rsidR="00333339" w:rsidRPr="000C7B92">
        <w:rPr>
          <w:b/>
        </w:rPr>
        <w:t xml:space="preserve"> </w:t>
      </w:r>
      <w:r w:rsidR="00333339" w:rsidRPr="000C7B92">
        <w:rPr>
          <w:bCs/>
        </w:rPr>
        <w:t xml:space="preserve">pirmininkė. </w:t>
      </w:r>
      <w:r w:rsidR="00333339" w:rsidRPr="00906547">
        <w:t xml:space="preserve">2017 m. vyko 1 Tarptautinių projektų programos valdybos posėdis, kuriame </w:t>
      </w:r>
      <w:r>
        <w:t>f</w:t>
      </w:r>
      <w:r w:rsidR="00333339" w:rsidRPr="00906547">
        <w:t>inansavimas skirtas 10-čiai projektų</w:t>
      </w:r>
      <w:r>
        <w:t xml:space="preserve"> </w:t>
      </w:r>
      <w:r w:rsidR="00A76AF5">
        <w:t>(</w:t>
      </w:r>
      <w:r w:rsidR="00BA38CD">
        <w:t>Gargždų muzikos mokykla; Gargždų sporto mokykla,</w:t>
      </w:r>
      <w:r w:rsidR="00A76AF5">
        <w:t xml:space="preserve"> </w:t>
      </w:r>
      <w:r w:rsidR="00BA38CD">
        <w:t>Agluonėnų pagrindinė mokykla, J. Lankučio viešoji biblioteka, Endriejavo pagrindinė mokykla, Kvietinių bendruomenės centras, Asociacija „Dauparų bendruomenė“,</w:t>
      </w:r>
      <w:r w:rsidR="00A76AF5">
        <w:t xml:space="preserve"> </w:t>
      </w:r>
      <w:r w:rsidR="00BA38CD">
        <w:t>Jakų bendruomenės centras, Gargždų „Minijos“ progimnazi</w:t>
      </w:r>
      <w:r w:rsidR="00A76AF5">
        <w:t xml:space="preserve">ja, </w:t>
      </w:r>
      <w:r w:rsidR="00BA38CD">
        <w:t>Gargždų vaikų ir jaunimo laisvalaikio centras</w:t>
      </w:r>
      <w:r w:rsidR="00A76AF5">
        <w:t>),</w:t>
      </w:r>
      <w:r w:rsidR="00BA38CD">
        <w:t xml:space="preserve"> </w:t>
      </w:r>
      <w:r w:rsidR="00333339" w:rsidRPr="00906547">
        <w:t>bendra finansavimo suma – 8000 Eur.</w:t>
      </w:r>
      <w:r w:rsidR="00333339" w:rsidRPr="009A34A3">
        <w:t xml:space="preserve"> </w:t>
      </w:r>
    </w:p>
    <w:p w:rsidR="00A12239" w:rsidRPr="00A76AF5" w:rsidRDefault="00A12239" w:rsidP="00FF33A9">
      <w:pPr>
        <w:ind w:firstLine="567"/>
        <w:jc w:val="both"/>
        <w:rPr>
          <w:bCs/>
        </w:rPr>
      </w:pPr>
      <w:r w:rsidRPr="00A76AF5">
        <w:rPr>
          <w:bCs/>
        </w:rPr>
        <w:t>Kiekvieną mėnesio pirmadienį ir trečiadienį, o ir kitomis dienomis, jeigu tik nebūdavau išvykusi, priimdavau gyventojus, dalyvavau mero, administracijos direktoriaus</w:t>
      </w:r>
      <w:r w:rsidRPr="00A76AF5">
        <w:rPr>
          <w:bCs/>
          <w:sz w:val="16"/>
          <w:szCs w:val="16"/>
        </w:rPr>
        <w:t xml:space="preserve"> </w:t>
      </w:r>
      <w:r w:rsidRPr="00A76AF5">
        <w:rPr>
          <w:bCs/>
        </w:rPr>
        <w:t>organizuojamuose</w:t>
      </w:r>
      <w:r w:rsidRPr="00A76AF5">
        <w:rPr>
          <w:bCs/>
          <w:sz w:val="16"/>
          <w:szCs w:val="16"/>
        </w:rPr>
        <w:t xml:space="preserve"> </w:t>
      </w:r>
      <w:r w:rsidRPr="00A76AF5">
        <w:rPr>
          <w:bCs/>
        </w:rPr>
        <w:t>pasitarimuose,</w:t>
      </w:r>
      <w:r w:rsidRPr="00A76AF5">
        <w:rPr>
          <w:bCs/>
          <w:sz w:val="16"/>
          <w:szCs w:val="16"/>
        </w:rPr>
        <w:t xml:space="preserve"> </w:t>
      </w:r>
      <w:r w:rsidRPr="00A76AF5">
        <w:rPr>
          <w:bCs/>
        </w:rPr>
        <w:t>darbo</w:t>
      </w:r>
      <w:r w:rsidRPr="00A76AF5">
        <w:rPr>
          <w:bCs/>
          <w:sz w:val="16"/>
          <w:szCs w:val="16"/>
        </w:rPr>
        <w:t xml:space="preserve"> </w:t>
      </w:r>
      <w:r w:rsidRPr="00A76AF5">
        <w:rPr>
          <w:bCs/>
        </w:rPr>
        <w:t>grupėse,</w:t>
      </w:r>
      <w:r w:rsidR="00E840AF">
        <w:rPr>
          <w:bCs/>
        </w:rPr>
        <w:t xml:space="preserve"> išvažiuojamuosiuose posėdžiuose,</w:t>
      </w:r>
      <w:r w:rsidRPr="00A76AF5">
        <w:rPr>
          <w:bCs/>
        </w:rPr>
        <w:t xml:space="preserve"> kuri</w:t>
      </w:r>
      <w:r w:rsidR="00E840AF">
        <w:rPr>
          <w:bCs/>
        </w:rPr>
        <w:t>u</w:t>
      </w:r>
      <w:r w:rsidRPr="00A76AF5">
        <w:rPr>
          <w:bCs/>
        </w:rPr>
        <w:t>ose svarstomi</w:t>
      </w:r>
      <w:r w:rsidRPr="00A76AF5">
        <w:rPr>
          <w:bCs/>
          <w:sz w:val="16"/>
          <w:szCs w:val="16"/>
        </w:rPr>
        <w:t xml:space="preserve"> </w:t>
      </w:r>
      <w:r w:rsidRPr="00A76AF5">
        <w:rPr>
          <w:bCs/>
        </w:rPr>
        <w:t>aktualūs</w:t>
      </w:r>
      <w:r w:rsidR="00F404A7" w:rsidRPr="00A76AF5">
        <w:rPr>
          <w:bCs/>
        </w:rPr>
        <w:t xml:space="preserve"> </w:t>
      </w:r>
      <w:r w:rsidR="00F404A7">
        <w:t xml:space="preserve">inžinerinės infrastruktūros pagerinimo </w:t>
      </w:r>
      <w:r w:rsidRPr="00A76AF5">
        <w:rPr>
          <w:bCs/>
        </w:rPr>
        <w:t>rajono gyventojams klausimai.</w:t>
      </w:r>
    </w:p>
    <w:p w:rsidR="00F3151A" w:rsidRDefault="00A12239" w:rsidP="0099117C">
      <w:pPr>
        <w:pStyle w:val="prastasiniatinklio"/>
        <w:spacing w:before="0" w:beforeAutospacing="0" w:after="0" w:afterAutospacing="0"/>
        <w:ind w:firstLine="567"/>
        <w:jc w:val="both"/>
      </w:pPr>
      <w:r>
        <w:t>L</w:t>
      </w:r>
      <w:r w:rsidRPr="00996130">
        <w:t>ank</w:t>
      </w:r>
      <w:r>
        <w:t>iau</w:t>
      </w:r>
      <w:r w:rsidRPr="00996130">
        <w:t xml:space="preserve">si </w:t>
      </w:r>
      <w:r w:rsidR="00155C3B">
        <w:t xml:space="preserve">ne tik </w:t>
      </w:r>
      <w:r w:rsidRPr="00996130">
        <w:t xml:space="preserve">rajono įstaigose, </w:t>
      </w:r>
      <w:r>
        <w:t xml:space="preserve">seniūnijose, </w:t>
      </w:r>
      <w:r w:rsidRPr="00996130">
        <w:t>šventėse, diskusijose</w:t>
      </w:r>
      <w:r>
        <w:t>,</w:t>
      </w:r>
      <w:r w:rsidRPr="00996130">
        <w:t xml:space="preserve"> akcijose, parodų atidarymuose, </w:t>
      </w:r>
      <w:r w:rsidR="002A080D">
        <w:t>S</w:t>
      </w:r>
      <w:r w:rsidRPr="00996130">
        <w:t xml:space="preserve">avivaldybės </w:t>
      </w:r>
      <w:r>
        <w:t xml:space="preserve">kultūros ir </w:t>
      </w:r>
      <w:r w:rsidRPr="00996130">
        <w:t xml:space="preserve">meno kolektyvų </w:t>
      </w:r>
      <w:r>
        <w:t>renginiuose</w:t>
      </w:r>
      <w:r w:rsidR="00155C3B">
        <w:t>, bet ir rajono probleminėse vietose, į kurias kvietė atvykti seniūnai ar gyventojai dėl vieno ar kito sprendimo priėmimo ir situacijos išsiaiškinimo.</w:t>
      </w:r>
      <w:r w:rsidR="00D51949" w:rsidRPr="00D51949">
        <w:t xml:space="preserve"> </w:t>
      </w:r>
      <w:r w:rsidR="00D51949">
        <w:t>S</w:t>
      </w:r>
      <w:r w:rsidR="00D51949">
        <w:rPr>
          <w:color w:val="010101"/>
          <w:shd w:val="clear" w:color="auto" w:fill="FFFFFF"/>
        </w:rPr>
        <w:t>tengiuosi pagal Savivaldybės galimybes reaguoti į kiekvieną gyventojo prašymą, kad jų rūpimi klausimai būtų sprendžiami įstatymų nustatyta tvarka.</w:t>
      </w:r>
      <w:r w:rsidR="00155C3B">
        <w:t xml:space="preserve"> </w:t>
      </w:r>
      <w:r w:rsidR="00E53D11">
        <w:t>A</w:t>
      </w:r>
      <w:r w:rsidR="00974FB0">
        <w:rPr>
          <w:color w:val="010101"/>
          <w:shd w:val="clear" w:color="auto" w:fill="FFFFFF"/>
        </w:rPr>
        <w:t>pie savo veiklą Klaipėdos rajono savivaldybėje teikiu informaciją žiniasklaidai ir rajono</w:t>
      </w:r>
      <w:r w:rsidR="00E53D11">
        <w:rPr>
          <w:color w:val="010101"/>
          <w:shd w:val="clear" w:color="auto" w:fill="FFFFFF"/>
        </w:rPr>
        <w:t xml:space="preserve"> </w:t>
      </w:r>
      <w:r w:rsidR="00974FB0">
        <w:rPr>
          <w:color w:val="010101"/>
          <w:shd w:val="clear" w:color="auto" w:fill="FFFFFF"/>
        </w:rPr>
        <w:t xml:space="preserve">bendruomenei. </w:t>
      </w:r>
      <w:r w:rsidR="00974FB0">
        <w:t>Siekiu sąžiningai ir garbingai atstovauti Klaipėdos rajono gyventoj</w:t>
      </w:r>
      <w:r w:rsidR="002A080D">
        <w:t>am</w:t>
      </w:r>
      <w:r w:rsidR="00974FB0">
        <w:t>s.</w:t>
      </w:r>
    </w:p>
    <w:p w:rsidR="0099117C" w:rsidRDefault="0099117C" w:rsidP="0099117C">
      <w:pPr>
        <w:pStyle w:val="prastasiniatinklio"/>
        <w:spacing w:before="0" w:beforeAutospacing="0" w:after="0" w:afterAutospacing="0"/>
        <w:ind w:firstLine="567"/>
        <w:jc w:val="both"/>
      </w:pPr>
    </w:p>
    <w:p w:rsidR="0099117C" w:rsidRDefault="0099117C" w:rsidP="0099117C">
      <w:pPr>
        <w:pStyle w:val="prastasiniatinklio"/>
        <w:spacing w:before="0" w:beforeAutospacing="0" w:after="0" w:afterAutospacing="0"/>
        <w:ind w:firstLine="567"/>
        <w:jc w:val="both"/>
      </w:pPr>
    </w:p>
    <w:p w:rsidR="0099117C" w:rsidRDefault="0099117C" w:rsidP="0099117C">
      <w:pPr>
        <w:pStyle w:val="prastasiniatinklio"/>
        <w:spacing w:before="0" w:beforeAutospacing="0" w:after="0" w:afterAutospacing="0"/>
        <w:ind w:firstLine="567"/>
        <w:jc w:val="both"/>
      </w:pPr>
    </w:p>
    <w:p w:rsidR="0099117C" w:rsidRPr="0099117C" w:rsidRDefault="0099117C" w:rsidP="0099117C">
      <w:pPr>
        <w:pStyle w:val="prastasiniatinklio"/>
        <w:spacing w:before="0" w:beforeAutospacing="0" w:after="0" w:afterAutospacing="0"/>
        <w:ind w:firstLine="567"/>
        <w:jc w:val="both"/>
      </w:pPr>
    </w:p>
    <w:p w:rsidR="0099117C" w:rsidRPr="0099117C" w:rsidRDefault="0099117C" w:rsidP="0099117C">
      <w:pPr>
        <w:spacing w:line="276" w:lineRule="auto"/>
        <w:jc w:val="both"/>
      </w:pPr>
      <w:r>
        <w:t>K</w:t>
      </w:r>
      <w:r w:rsidRPr="0099117C">
        <w:t>laipėdos rajono savivaldybės tarybos narė</w:t>
      </w:r>
      <w:r>
        <w:t>,</w:t>
      </w:r>
      <w:r w:rsidRPr="0099117C">
        <w:t xml:space="preserve"> mero pavaduotoj</w:t>
      </w:r>
      <w:r>
        <w:t>a                                    R</w:t>
      </w:r>
      <w:r w:rsidRPr="0099117C">
        <w:t>ūt</w:t>
      </w:r>
      <w:r>
        <w:t>a</w:t>
      </w:r>
      <w:r w:rsidRPr="0099117C">
        <w:t xml:space="preserve"> </w:t>
      </w:r>
      <w:r>
        <w:t>C</w:t>
      </w:r>
      <w:r w:rsidRPr="0099117C">
        <w:t>irtautaitė</w:t>
      </w:r>
    </w:p>
    <w:p w:rsidR="0099117C" w:rsidRPr="0099117C" w:rsidRDefault="0099117C" w:rsidP="0099117C">
      <w:pPr>
        <w:spacing w:line="276" w:lineRule="auto"/>
        <w:ind w:firstLine="1134"/>
      </w:pPr>
    </w:p>
    <w:sectPr w:rsidR="0099117C" w:rsidRPr="00991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5F8" w:rsidRDefault="00BB15F8" w:rsidP="00B4116E">
      <w:r>
        <w:separator/>
      </w:r>
    </w:p>
  </w:endnote>
  <w:endnote w:type="continuationSeparator" w:id="0">
    <w:p w:rsidR="00BB15F8" w:rsidRDefault="00BB15F8" w:rsidP="00B4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5F8" w:rsidRDefault="00BB15F8" w:rsidP="00B4116E">
      <w:r>
        <w:separator/>
      </w:r>
    </w:p>
  </w:footnote>
  <w:footnote w:type="continuationSeparator" w:id="0">
    <w:p w:rsidR="00BB15F8" w:rsidRDefault="00BB15F8" w:rsidP="00B4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6E" w:rsidRDefault="00B4116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12BF"/>
    <w:multiLevelType w:val="hybridMultilevel"/>
    <w:tmpl w:val="D624D7BA"/>
    <w:lvl w:ilvl="0" w:tplc="042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E741EEB"/>
    <w:multiLevelType w:val="hybridMultilevel"/>
    <w:tmpl w:val="01D489FE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0682"/>
    <w:multiLevelType w:val="hybridMultilevel"/>
    <w:tmpl w:val="311C78F8"/>
    <w:lvl w:ilvl="0" w:tplc="042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1A"/>
    <w:rsid w:val="000A73C6"/>
    <w:rsid w:val="000B11C1"/>
    <w:rsid w:val="000C7B92"/>
    <w:rsid w:val="00155C3B"/>
    <w:rsid w:val="00173445"/>
    <w:rsid w:val="00193DA1"/>
    <w:rsid w:val="001A70DF"/>
    <w:rsid w:val="00233DC0"/>
    <w:rsid w:val="00277FD3"/>
    <w:rsid w:val="002A080D"/>
    <w:rsid w:val="00333339"/>
    <w:rsid w:val="00344216"/>
    <w:rsid w:val="0034597B"/>
    <w:rsid w:val="00414C82"/>
    <w:rsid w:val="00424B7B"/>
    <w:rsid w:val="00436B3B"/>
    <w:rsid w:val="004464BD"/>
    <w:rsid w:val="00514917"/>
    <w:rsid w:val="00522C3E"/>
    <w:rsid w:val="005E2BE4"/>
    <w:rsid w:val="005E5801"/>
    <w:rsid w:val="005F258A"/>
    <w:rsid w:val="006164C0"/>
    <w:rsid w:val="00655C1C"/>
    <w:rsid w:val="00703A02"/>
    <w:rsid w:val="00841F6F"/>
    <w:rsid w:val="008F07D8"/>
    <w:rsid w:val="00974FB0"/>
    <w:rsid w:val="0099117C"/>
    <w:rsid w:val="009A0C56"/>
    <w:rsid w:val="009F364B"/>
    <w:rsid w:val="00A02FAA"/>
    <w:rsid w:val="00A12239"/>
    <w:rsid w:val="00A76AF5"/>
    <w:rsid w:val="00AD09BE"/>
    <w:rsid w:val="00B347BB"/>
    <w:rsid w:val="00B4116E"/>
    <w:rsid w:val="00B54827"/>
    <w:rsid w:val="00BA38CD"/>
    <w:rsid w:val="00BB15F8"/>
    <w:rsid w:val="00C00243"/>
    <w:rsid w:val="00C111B2"/>
    <w:rsid w:val="00C229BB"/>
    <w:rsid w:val="00C40C16"/>
    <w:rsid w:val="00C46BF6"/>
    <w:rsid w:val="00C77E9A"/>
    <w:rsid w:val="00CD2430"/>
    <w:rsid w:val="00CD6D49"/>
    <w:rsid w:val="00D51949"/>
    <w:rsid w:val="00D87BF9"/>
    <w:rsid w:val="00D919C5"/>
    <w:rsid w:val="00D97242"/>
    <w:rsid w:val="00DC34DE"/>
    <w:rsid w:val="00DF05A5"/>
    <w:rsid w:val="00E53D11"/>
    <w:rsid w:val="00E81165"/>
    <w:rsid w:val="00E840AF"/>
    <w:rsid w:val="00ED053B"/>
    <w:rsid w:val="00ED55DC"/>
    <w:rsid w:val="00F3151A"/>
    <w:rsid w:val="00F404A7"/>
    <w:rsid w:val="00F406FD"/>
    <w:rsid w:val="00FA68C0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2BE9-D647-41F6-B1BE-E7775031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3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D6D49"/>
    <w:pPr>
      <w:ind w:left="720"/>
      <w:contextualSpacing/>
    </w:pPr>
  </w:style>
  <w:style w:type="paragraph" w:styleId="prastasiniatinklio">
    <w:name w:val="Normal (Web)"/>
    <w:basedOn w:val="prastasis"/>
    <w:link w:val="prastasiniatinklioDiagrama"/>
    <w:uiPriority w:val="99"/>
    <w:rsid w:val="00C40C16"/>
    <w:pPr>
      <w:spacing w:before="100" w:beforeAutospacing="1" w:after="100" w:afterAutospacing="1"/>
    </w:pPr>
  </w:style>
  <w:style w:type="character" w:customStyle="1" w:styleId="prastasiniatinklioDiagrama">
    <w:name w:val="Įprastas (žiniatinklio) Diagrama"/>
    <w:link w:val="prastasiniatinklio"/>
    <w:uiPriority w:val="99"/>
    <w:locked/>
    <w:rsid w:val="00C40C1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411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116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411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116E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3419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Cirtautaitė</dc:creator>
  <cp:keywords/>
  <dc:description/>
  <cp:lastModifiedBy>Silvija Paulienė</cp:lastModifiedBy>
  <cp:revision>2</cp:revision>
  <dcterms:created xsi:type="dcterms:W3CDTF">2018-06-25T11:11:00Z</dcterms:created>
  <dcterms:modified xsi:type="dcterms:W3CDTF">2018-06-25T11:11:00Z</dcterms:modified>
</cp:coreProperties>
</file>