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B6A" w:rsidRDefault="00251B6A" w:rsidP="00251B6A">
      <w:pPr>
        <w:spacing w:after="0"/>
        <w:jc w:val="center"/>
        <w:rPr>
          <w:rFonts w:ascii="Times New Roman" w:eastAsia="Times New Roman" w:hAnsi="Times New Roman"/>
          <w:b/>
          <w:sz w:val="28"/>
          <w:szCs w:val="24"/>
          <w:lang w:eastAsia="lt-LT"/>
        </w:rPr>
      </w:pPr>
      <w:bookmarkStart w:id="0" w:name="_GoBack"/>
      <w:bookmarkEnd w:id="0"/>
      <w:r>
        <w:rPr>
          <w:rFonts w:ascii="Times New Roman" w:eastAsia="Times New Roman" w:hAnsi="Times New Roman"/>
          <w:b/>
          <w:sz w:val="28"/>
          <w:szCs w:val="24"/>
          <w:lang w:eastAsia="lt-LT"/>
        </w:rPr>
        <w:t>Klaipėdos rajono savivaldybės Tarybos nario</w:t>
      </w:r>
      <w:r w:rsidRPr="003204A2">
        <w:rPr>
          <w:rFonts w:ascii="Times New Roman" w:eastAsia="Times New Roman" w:hAnsi="Times New Roman"/>
          <w:b/>
          <w:sz w:val="28"/>
          <w:szCs w:val="24"/>
          <w:lang w:eastAsia="lt-LT"/>
        </w:rPr>
        <w:t xml:space="preserve"> </w:t>
      </w:r>
    </w:p>
    <w:p w:rsidR="00AE766A" w:rsidRDefault="00251B6A" w:rsidP="00251B6A">
      <w:pPr>
        <w:jc w:val="center"/>
        <w:rPr>
          <w:rFonts w:ascii="Times New Roman" w:hAnsi="Times New Roman"/>
          <w:b/>
          <w:sz w:val="28"/>
          <w:szCs w:val="28"/>
        </w:rPr>
      </w:pPr>
      <w:r w:rsidRPr="00251B6A">
        <w:rPr>
          <w:rFonts w:ascii="Times New Roman" w:hAnsi="Times New Roman"/>
          <w:b/>
          <w:sz w:val="28"/>
          <w:szCs w:val="28"/>
        </w:rPr>
        <w:t>Andriaus Adomaičio 201</w:t>
      </w:r>
      <w:r w:rsidR="008B6A59">
        <w:rPr>
          <w:rFonts w:ascii="Times New Roman" w:hAnsi="Times New Roman"/>
          <w:b/>
          <w:sz w:val="28"/>
          <w:szCs w:val="28"/>
        </w:rPr>
        <w:t>7</w:t>
      </w:r>
      <w:r w:rsidRPr="00251B6A">
        <w:rPr>
          <w:rFonts w:ascii="Times New Roman" w:hAnsi="Times New Roman"/>
          <w:b/>
          <w:sz w:val="28"/>
          <w:szCs w:val="28"/>
        </w:rPr>
        <w:t xml:space="preserve"> metų veiklos ataskaita</w:t>
      </w:r>
    </w:p>
    <w:p w:rsidR="00186AFA" w:rsidRPr="00227AE4" w:rsidRDefault="00186AFA" w:rsidP="00251B6A">
      <w:pPr>
        <w:jc w:val="center"/>
        <w:rPr>
          <w:rFonts w:ascii="Times New Roman" w:hAnsi="Times New Roman"/>
          <w:b/>
          <w:sz w:val="16"/>
          <w:szCs w:val="16"/>
        </w:rPr>
      </w:pPr>
    </w:p>
    <w:p w:rsidR="004C68CA" w:rsidRDefault="00186AFA" w:rsidP="00251B6A">
      <w:pPr>
        <w:jc w:val="center"/>
        <w:rPr>
          <w:rFonts w:ascii="Times New Roman" w:hAnsi="Times New Roman"/>
          <w:b/>
          <w:sz w:val="28"/>
          <w:szCs w:val="28"/>
        </w:rPr>
      </w:pPr>
      <w:r>
        <w:rPr>
          <w:rFonts w:ascii="Times New Roman" w:hAnsi="Times New Roman"/>
          <w:b/>
          <w:noProof/>
          <w:sz w:val="28"/>
          <w:szCs w:val="28"/>
          <w:lang w:eastAsia="lt-LT"/>
        </w:rPr>
        <w:drawing>
          <wp:inline distT="0" distB="0" distL="0" distR="0">
            <wp:extent cx="2612572" cy="2028322"/>
            <wp:effectExtent l="0" t="0" r="0" b="0"/>
            <wp:docPr id="1" name="Picture 1" descr="C:\Users\AAdomaitis\Desktop\KlaipėdsTDB\MANO\FOTO\AŠ\Portret\_G0E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omaitis\Desktop\KlaipėdsTDB\MANO\FOTO\AŠ\Portret\_G0E67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3580" cy="2029105"/>
                    </a:xfrm>
                    <a:prstGeom prst="rect">
                      <a:avLst/>
                    </a:prstGeom>
                    <a:noFill/>
                    <a:ln>
                      <a:noFill/>
                    </a:ln>
                  </pic:spPr>
                </pic:pic>
              </a:graphicData>
            </a:graphic>
          </wp:inline>
        </w:drawing>
      </w:r>
    </w:p>
    <w:p w:rsidR="004C68CA" w:rsidRPr="00227AE4" w:rsidRDefault="004C68CA" w:rsidP="00251B6A">
      <w:pPr>
        <w:jc w:val="center"/>
        <w:rPr>
          <w:rFonts w:ascii="Times New Roman" w:hAnsi="Times New Roman"/>
          <w:b/>
          <w:sz w:val="16"/>
          <w:szCs w:val="16"/>
        </w:rPr>
      </w:pPr>
    </w:p>
    <w:p w:rsidR="004B2F88" w:rsidRPr="007D4DB1" w:rsidRDefault="004B2F88" w:rsidP="00227AE4">
      <w:pPr>
        <w:spacing w:after="0"/>
        <w:ind w:firstLine="851"/>
        <w:jc w:val="both"/>
        <w:rPr>
          <w:rFonts w:ascii="Times New Roman" w:hAnsi="Times New Roman"/>
          <w:kern w:val="2"/>
          <w:sz w:val="24"/>
          <w:szCs w:val="24"/>
        </w:rPr>
      </w:pPr>
      <w:r w:rsidRPr="007D4DB1">
        <w:rPr>
          <w:rFonts w:ascii="Times New Roman" w:hAnsi="Times New Roman"/>
          <w:sz w:val="24"/>
          <w:szCs w:val="24"/>
        </w:rPr>
        <w:t>Klaipėdos rajono savivaldybės Tarybos nario veiklą</w:t>
      </w:r>
      <w:r w:rsidR="007D6646" w:rsidRPr="007D4DB1">
        <w:rPr>
          <w:rFonts w:ascii="Times New Roman" w:hAnsi="Times New Roman"/>
          <w:sz w:val="24"/>
          <w:szCs w:val="24"/>
        </w:rPr>
        <w:t xml:space="preserve"> </w:t>
      </w:r>
      <w:r w:rsidR="008B6A59">
        <w:rPr>
          <w:rFonts w:ascii="Times New Roman" w:hAnsi="Times New Roman"/>
          <w:sz w:val="24"/>
          <w:szCs w:val="24"/>
        </w:rPr>
        <w:t xml:space="preserve">pradėjau </w:t>
      </w:r>
      <w:r w:rsidR="00C80699">
        <w:rPr>
          <w:rFonts w:ascii="Times New Roman" w:hAnsi="Times New Roman"/>
          <w:sz w:val="24"/>
          <w:szCs w:val="24"/>
        </w:rPr>
        <w:t>dar 1995</w:t>
      </w:r>
      <w:r w:rsidR="007D6646" w:rsidRPr="007D4DB1">
        <w:rPr>
          <w:rFonts w:ascii="Times New Roman" w:hAnsi="Times New Roman"/>
          <w:sz w:val="24"/>
          <w:szCs w:val="24"/>
        </w:rPr>
        <w:t xml:space="preserve"> metais</w:t>
      </w:r>
      <w:r w:rsidR="00C80699">
        <w:rPr>
          <w:rFonts w:ascii="Times New Roman" w:hAnsi="Times New Roman"/>
          <w:sz w:val="24"/>
          <w:szCs w:val="24"/>
        </w:rPr>
        <w:t>. Visus tuos 23 metus Taryboje dirb</w:t>
      </w:r>
      <w:r w:rsidRPr="007D4DB1">
        <w:rPr>
          <w:rFonts w:ascii="Times New Roman" w:hAnsi="Times New Roman"/>
          <w:sz w:val="24"/>
          <w:szCs w:val="24"/>
        </w:rPr>
        <w:t xml:space="preserve">au vadovaudamasis </w:t>
      </w:r>
      <w:r w:rsidRPr="007D4DB1">
        <w:rPr>
          <w:rFonts w:ascii="Times New Roman" w:hAnsi="Times New Roman"/>
          <w:kern w:val="2"/>
          <w:sz w:val="24"/>
          <w:szCs w:val="24"/>
        </w:rPr>
        <w:t>Lietuvos Respublikos Konstitucija, Vietos savivaldos įstatymu</w:t>
      </w:r>
      <w:r w:rsidR="00C80699">
        <w:rPr>
          <w:rFonts w:ascii="Times New Roman" w:hAnsi="Times New Roman"/>
          <w:kern w:val="2"/>
          <w:sz w:val="24"/>
          <w:szCs w:val="24"/>
        </w:rPr>
        <w:t>,</w:t>
      </w:r>
      <w:r w:rsidRPr="007D4DB1">
        <w:rPr>
          <w:rFonts w:ascii="Times New Roman" w:hAnsi="Times New Roman"/>
          <w:kern w:val="2"/>
          <w:sz w:val="24"/>
          <w:szCs w:val="24"/>
        </w:rPr>
        <w:t xml:space="preserve"> Klaipėdos rajono savival</w:t>
      </w:r>
      <w:r w:rsidR="00C80699">
        <w:rPr>
          <w:rFonts w:ascii="Times New Roman" w:hAnsi="Times New Roman"/>
          <w:kern w:val="2"/>
          <w:sz w:val="24"/>
          <w:szCs w:val="24"/>
        </w:rPr>
        <w:t>dybės Tarybos veiklos reglamentu</w:t>
      </w:r>
      <w:r w:rsidRPr="007D4DB1">
        <w:rPr>
          <w:rFonts w:ascii="Times New Roman" w:hAnsi="Times New Roman"/>
          <w:kern w:val="2"/>
          <w:sz w:val="24"/>
          <w:szCs w:val="24"/>
        </w:rPr>
        <w:t xml:space="preserve"> </w:t>
      </w:r>
      <w:r w:rsidR="00C80699" w:rsidRPr="007D4DB1">
        <w:rPr>
          <w:rFonts w:ascii="Times New Roman" w:hAnsi="Times New Roman"/>
          <w:kern w:val="2"/>
          <w:sz w:val="24"/>
          <w:szCs w:val="24"/>
        </w:rPr>
        <w:t xml:space="preserve">bei </w:t>
      </w:r>
      <w:r w:rsidR="00C80699">
        <w:rPr>
          <w:rFonts w:ascii="Times New Roman" w:hAnsi="Times New Roman"/>
          <w:kern w:val="2"/>
          <w:sz w:val="24"/>
          <w:szCs w:val="24"/>
        </w:rPr>
        <w:t>savo politinėmis ir moralinėmis nuostatomis</w:t>
      </w:r>
      <w:r w:rsidRPr="007D4DB1">
        <w:rPr>
          <w:rFonts w:ascii="Times New Roman" w:hAnsi="Times New Roman"/>
          <w:kern w:val="2"/>
          <w:sz w:val="24"/>
          <w:szCs w:val="24"/>
        </w:rPr>
        <w:t>.</w:t>
      </w:r>
    </w:p>
    <w:p w:rsidR="004B2F88" w:rsidRPr="007D4DB1" w:rsidRDefault="004B2F88" w:rsidP="00227AE4">
      <w:pPr>
        <w:spacing w:after="0"/>
        <w:ind w:firstLine="851"/>
        <w:jc w:val="both"/>
        <w:rPr>
          <w:rFonts w:ascii="Times New Roman" w:hAnsi="Times New Roman"/>
          <w:kern w:val="2"/>
          <w:sz w:val="24"/>
          <w:szCs w:val="24"/>
        </w:rPr>
      </w:pPr>
    </w:p>
    <w:p w:rsidR="00D10FB2" w:rsidRPr="00C80699" w:rsidRDefault="00D10FB2" w:rsidP="00227AE4">
      <w:pPr>
        <w:spacing w:after="120"/>
        <w:ind w:firstLine="1134"/>
        <w:jc w:val="both"/>
        <w:rPr>
          <w:rFonts w:ascii="Times New Roman" w:hAnsi="Times New Roman"/>
          <w:sz w:val="24"/>
          <w:szCs w:val="24"/>
        </w:rPr>
      </w:pPr>
      <w:r w:rsidRPr="00C80699">
        <w:rPr>
          <w:rFonts w:ascii="Times New Roman" w:hAnsi="Times New Roman"/>
          <w:sz w:val="24"/>
          <w:szCs w:val="24"/>
        </w:rPr>
        <w:t>B</w:t>
      </w:r>
      <w:r w:rsidR="00186AFA" w:rsidRPr="00C80699">
        <w:rPr>
          <w:rFonts w:ascii="Times New Roman" w:hAnsi="Times New Roman"/>
          <w:sz w:val="24"/>
          <w:szCs w:val="24"/>
        </w:rPr>
        <w:t>uvau Taryboje  suformuotos L</w:t>
      </w:r>
      <w:r w:rsidR="007D4DB1" w:rsidRPr="00C80699">
        <w:rPr>
          <w:rFonts w:ascii="Times New Roman" w:hAnsi="Times New Roman"/>
          <w:sz w:val="24"/>
          <w:szCs w:val="24"/>
        </w:rPr>
        <w:t xml:space="preserve">ietuvos socialdemokratų partijos </w:t>
      </w:r>
      <w:r w:rsidR="00186AFA" w:rsidRPr="00C80699">
        <w:rPr>
          <w:rFonts w:ascii="Times New Roman" w:hAnsi="Times New Roman"/>
          <w:sz w:val="24"/>
          <w:szCs w:val="24"/>
        </w:rPr>
        <w:t>Frakcijos</w:t>
      </w:r>
      <w:r w:rsidRPr="00C80699">
        <w:rPr>
          <w:rFonts w:ascii="Times New Roman" w:hAnsi="Times New Roman"/>
          <w:sz w:val="24"/>
          <w:szCs w:val="24"/>
        </w:rPr>
        <w:t xml:space="preserve"> iš 7 narių</w:t>
      </w:r>
      <w:r w:rsidR="008B6A59" w:rsidRPr="00C80699">
        <w:rPr>
          <w:rFonts w:ascii="Times New Roman" w:hAnsi="Times New Roman"/>
          <w:sz w:val="24"/>
          <w:szCs w:val="24"/>
        </w:rPr>
        <w:t xml:space="preserve"> </w:t>
      </w:r>
      <w:r w:rsidRPr="00C80699">
        <w:rPr>
          <w:rFonts w:ascii="Times New Roman" w:hAnsi="Times New Roman"/>
          <w:sz w:val="24"/>
          <w:szCs w:val="24"/>
        </w:rPr>
        <w:t>pirmininkas</w:t>
      </w:r>
      <w:r w:rsidR="00C80699">
        <w:rPr>
          <w:rFonts w:ascii="Times New Roman" w:hAnsi="Times New Roman"/>
          <w:sz w:val="24"/>
          <w:szCs w:val="24"/>
        </w:rPr>
        <w:t>.(</w:t>
      </w:r>
      <w:r w:rsidRPr="00C80699">
        <w:rPr>
          <w:rFonts w:ascii="Times New Roman" w:hAnsi="Times New Roman"/>
          <w:sz w:val="24"/>
          <w:szCs w:val="24"/>
        </w:rPr>
        <w:t xml:space="preserve">  </w:t>
      </w:r>
      <w:r w:rsidR="00C80699">
        <w:rPr>
          <w:rFonts w:ascii="Times New Roman" w:hAnsi="Times New Roman"/>
          <w:sz w:val="24"/>
          <w:szCs w:val="24"/>
        </w:rPr>
        <w:t>N</w:t>
      </w:r>
      <w:r w:rsidRPr="00C80699">
        <w:rPr>
          <w:rFonts w:ascii="Times New Roman" w:hAnsi="Times New Roman"/>
          <w:sz w:val="24"/>
          <w:szCs w:val="24"/>
        </w:rPr>
        <w:t xml:space="preserve">ors meras </w:t>
      </w:r>
      <w:r w:rsidRPr="00C80699">
        <w:rPr>
          <w:sz w:val="24"/>
          <w:szCs w:val="24"/>
        </w:rPr>
        <w:t xml:space="preserve">Vaclovas Dačkauskas  nuo </w:t>
      </w:r>
      <w:r w:rsidRPr="00C80699">
        <w:rPr>
          <w:sz w:val="24"/>
          <w:szCs w:val="24"/>
          <w:shd w:val="clear" w:color="auto" w:fill="FFFFFF"/>
        </w:rPr>
        <w:t xml:space="preserve"> 2017 m. lapkričio 15</w:t>
      </w:r>
      <w:r w:rsidRPr="00C80699">
        <w:rPr>
          <w:sz w:val="24"/>
          <w:szCs w:val="24"/>
        </w:rPr>
        <w:t xml:space="preserve"> d. perėjo į kitą ,naujai įkurtą politinę partiją, tačiau liko mūsų frakcijos nariu.</w:t>
      </w:r>
      <w:r w:rsidR="00C80699">
        <w:rPr>
          <w:sz w:val="24"/>
          <w:szCs w:val="24"/>
        </w:rPr>
        <w:t>)</w:t>
      </w:r>
    </w:p>
    <w:p w:rsidR="00D10FB2" w:rsidRDefault="00D10FB2" w:rsidP="00227AE4">
      <w:pPr>
        <w:spacing w:after="120"/>
        <w:ind w:firstLine="1134"/>
        <w:jc w:val="both"/>
        <w:rPr>
          <w:rFonts w:ascii="Times New Roman" w:hAnsi="Times New Roman"/>
          <w:sz w:val="24"/>
          <w:szCs w:val="24"/>
        </w:rPr>
      </w:pPr>
      <w:r>
        <w:rPr>
          <w:rFonts w:ascii="Times New Roman" w:hAnsi="Times New Roman"/>
          <w:sz w:val="24"/>
          <w:szCs w:val="24"/>
        </w:rPr>
        <w:t xml:space="preserve">Kartu su aktyvia naująja </w:t>
      </w:r>
      <w:r w:rsidR="00F97647">
        <w:rPr>
          <w:rFonts w:ascii="Times New Roman" w:hAnsi="Times New Roman"/>
          <w:sz w:val="24"/>
          <w:szCs w:val="24"/>
        </w:rPr>
        <w:t xml:space="preserve">LSDP Klaipėdos rajono skyriaus pirmininke Ligita </w:t>
      </w:r>
      <w:proofErr w:type="spellStart"/>
      <w:r w:rsidR="00F97647">
        <w:rPr>
          <w:rFonts w:ascii="Times New Roman" w:hAnsi="Times New Roman"/>
          <w:sz w:val="24"/>
          <w:szCs w:val="24"/>
        </w:rPr>
        <w:t>Liutikiene</w:t>
      </w:r>
      <w:proofErr w:type="spellEnd"/>
      <w:r w:rsidR="00F97647">
        <w:rPr>
          <w:rFonts w:ascii="Times New Roman" w:hAnsi="Times New Roman"/>
          <w:sz w:val="24"/>
          <w:szCs w:val="24"/>
        </w:rPr>
        <w:t xml:space="preserve"> t</w:t>
      </w:r>
      <w:r>
        <w:rPr>
          <w:rFonts w:ascii="Times New Roman" w:hAnsi="Times New Roman"/>
          <w:sz w:val="24"/>
          <w:szCs w:val="24"/>
        </w:rPr>
        <w:t>radiciškai</w:t>
      </w:r>
      <w:r w:rsidR="004B2F88" w:rsidRPr="007D4DB1">
        <w:rPr>
          <w:rFonts w:ascii="Times New Roman" w:hAnsi="Times New Roman"/>
          <w:sz w:val="24"/>
          <w:szCs w:val="24"/>
        </w:rPr>
        <w:t xml:space="preserve"> </w:t>
      </w:r>
      <w:r w:rsidR="00AE766A" w:rsidRPr="007D4DB1">
        <w:rPr>
          <w:rFonts w:ascii="Times New Roman" w:hAnsi="Times New Roman"/>
          <w:sz w:val="24"/>
          <w:szCs w:val="24"/>
        </w:rPr>
        <w:t xml:space="preserve">prieš kiekvieną Tarybos posėdį organizuojame </w:t>
      </w:r>
      <w:r w:rsidR="008F35DF">
        <w:rPr>
          <w:rFonts w:ascii="Times New Roman" w:hAnsi="Times New Roman"/>
          <w:sz w:val="24"/>
          <w:szCs w:val="24"/>
        </w:rPr>
        <w:t>p</w:t>
      </w:r>
      <w:r w:rsidR="00AE766A" w:rsidRPr="007D4DB1">
        <w:rPr>
          <w:rFonts w:ascii="Times New Roman" w:hAnsi="Times New Roman"/>
          <w:sz w:val="24"/>
          <w:szCs w:val="24"/>
        </w:rPr>
        <w:t>ir</w:t>
      </w:r>
      <w:r w:rsidR="008F35DF">
        <w:rPr>
          <w:rFonts w:ascii="Times New Roman" w:hAnsi="Times New Roman"/>
          <w:sz w:val="24"/>
          <w:szCs w:val="24"/>
        </w:rPr>
        <w:t>miausia</w:t>
      </w:r>
      <w:r w:rsidR="00AE766A" w:rsidRPr="007D4DB1">
        <w:rPr>
          <w:rFonts w:ascii="Times New Roman" w:hAnsi="Times New Roman"/>
          <w:sz w:val="24"/>
          <w:szCs w:val="24"/>
        </w:rPr>
        <w:t xml:space="preserve"> LSDP Frakcijos,</w:t>
      </w:r>
      <w:r w:rsidR="008F35DF">
        <w:rPr>
          <w:rFonts w:ascii="Times New Roman" w:hAnsi="Times New Roman"/>
          <w:sz w:val="24"/>
          <w:szCs w:val="24"/>
        </w:rPr>
        <w:t xml:space="preserve"> o po to</w:t>
      </w:r>
      <w:r w:rsidR="00AE766A" w:rsidRPr="007D4DB1">
        <w:rPr>
          <w:rFonts w:ascii="Times New Roman" w:hAnsi="Times New Roman"/>
          <w:sz w:val="24"/>
          <w:szCs w:val="24"/>
        </w:rPr>
        <w:t xml:space="preserve"> ir visos</w:t>
      </w:r>
      <w:r>
        <w:rPr>
          <w:rFonts w:ascii="Times New Roman" w:hAnsi="Times New Roman"/>
          <w:sz w:val="24"/>
          <w:szCs w:val="24"/>
        </w:rPr>
        <w:t xml:space="preserve"> (nors ir šiek tiek pakitusios)</w:t>
      </w:r>
      <w:r w:rsidR="00AE766A" w:rsidRPr="007D4DB1">
        <w:rPr>
          <w:rFonts w:ascii="Times New Roman" w:hAnsi="Times New Roman"/>
          <w:sz w:val="24"/>
          <w:szCs w:val="24"/>
        </w:rPr>
        <w:t xml:space="preserve"> valdančiosios koalicijos pasitarimus, kurių metu </w:t>
      </w:r>
      <w:r w:rsidR="00F97647">
        <w:rPr>
          <w:rFonts w:ascii="Times New Roman" w:hAnsi="Times New Roman"/>
          <w:sz w:val="24"/>
          <w:szCs w:val="24"/>
        </w:rPr>
        <w:t xml:space="preserve">po </w:t>
      </w:r>
      <w:r w:rsidR="004B2F88" w:rsidRPr="007D4DB1">
        <w:rPr>
          <w:rFonts w:ascii="Times New Roman" w:hAnsi="Times New Roman"/>
          <w:sz w:val="24"/>
          <w:szCs w:val="24"/>
        </w:rPr>
        <w:t>aktyvi</w:t>
      </w:r>
      <w:r w:rsidR="00F97647">
        <w:rPr>
          <w:rFonts w:ascii="Times New Roman" w:hAnsi="Times New Roman"/>
          <w:sz w:val="24"/>
          <w:szCs w:val="24"/>
        </w:rPr>
        <w:t>ų</w:t>
      </w:r>
      <w:r w:rsidR="004B2F88" w:rsidRPr="007D4DB1">
        <w:rPr>
          <w:rFonts w:ascii="Times New Roman" w:hAnsi="Times New Roman"/>
          <w:sz w:val="24"/>
          <w:szCs w:val="24"/>
        </w:rPr>
        <w:t xml:space="preserve"> </w:t>
      </w:r>
      <w:r w:rsidR="00AE766A" w:rsidRPr="007D4DB1">
        <w:rPr>
          <w:rFonts w:ascii="Times New Roman" w:hAnsi="Times New Roman"/>
          <w:sz w:val="24"/>
          <w:szCs w:val="24"/>
        </w:rPr>
        <w:t>disku</w:t>
      </w:r>
      <w:r w:rsidR="00F97647">
        <w:rPr>
          <w:rFonts w:ascii="Times New Roman" w:hAnsi="Times New Roman"/>
          <w:sz w:val="24"/>
          <w:szCs w:val="24"/>
        </w:rPr>
        <w:t xml:space="preserve">sijų priimame </w:t>
      </w:r>
      <w:r w:rsidR="00AE766A" w:rsidRPr="007D4DB1">
        <w:rPr>
          <w:rFonts w:ascii="Times New Roman" w:hAnsi="Times New Roman"/>
          <w:sz w:val="24"/>
          <w:szCs w:val="24"/>
        </w:rPr>
        <w:t xml:space="preserve"> galutin</w:t>
      </w:r>
      <w:r w:rsidR="00F97647">
        <w:rPr>
          <w:rFonts w:ascii="Times New Roman" w:hAnsi="Times New Roman"/>
          <w:sz w:val="24"/>
          <w:szCs w:val="24"/>
        </w:rPr>
        <w:t>ius sprendimus rezonansiniais klausimais</w:t>
      </w:r>
      <w:r>
        <w:rPr>
          <w:rFonts w:ascii="Times New Roman" w:hAnsi="Times New Roman"/>
          <w:sz w:val="24"/>
          <w:szCs w:val="24"/>
        </w:rPr>
        <w:t>.</w:t>
      </w:r>
    </w:p>
    <w:p w:rsidR="00AE766A" w:rsidRPr="007D4DB1" w:rsidRDefault="00F272CB" w:rsidP="00227AE4">
      <w:pPr>
        <w:spacing w:after="120"/>
        <w:ind w:firstLine="1134"/>
        <w:jc w:val="both"/>
        <w:rPr>
          <w:rFonts w:ascii="Times New Roman" w:hAnsi="Times New Roman"/>
          <w:sz w:val="24"/>
          <w:szCs w:val="24"/>
        </w:rPr>
      </w:pPr>
      <w:r w:rsidRPr="007D4DB1">
        <w:rPr>
          <w:rFonts w:ascii="Times New Roman" w:hAnsi="Times New Roman"/>
          <w:sz w:val="24"/>
          <w:szCs w:val="24"/>
        </w:rPr>
        <w:t>201</w:t>
      </w:r>
      <w:r w:rsidR="008B6A59">
        <w:rPr>
          <w:rFonts w:ascii="Times New Roman" w:hAnsi="Times New Roman"/>
          <w:sz w:val="24"/>
          <w:szCs w:val="24"/>
        </w:rPr>
        <w:t>7</w:t>
      </w:r>
      <w:r w:rsidRPr="007D4DB1">
        <w:rPr>
          <w:rFonts w:ascii="Times New Roman" w:hAnsi="Times New Roman"/>
          <w:sz w:val="24"/>
          <w:szCs w:val="24"/>
        </w:rPr>
        <w:t xml:space="preserve"> metais </w:t>
      </w:r>
      <w:r w:rsidR="00AE766A" w:rsidRPr="007D4DB1">
        <w:rPr>
          <w:rFonts w:ascii="Times New Roman" w:hAnsi="Times New Roman"/>
          <w:sz w:val="24"/>
          <w:szCs w:val="24"/>
        </w:rPr>
        <w:t>aktyviai dalyvavau, diskutavau, teikiau pasiūlymus</w:t>
      </w:r>
      <w:r w:rsidRPr="007D4DB1">
        <w:rPr>
          <w:rFonts w:ascii="Times New Roman" w:hAnsi="Times New Roman"/>
          <w:sz w:val="24"/>
          <w:szCs w:val="24"/>
        </w:rPr>
        <w:t xml:space="preserve"> šių </w:t>
      </w:r>
      <w:r w:rsidR="00AE766A" w:rsidRPr="007D4DB1">
        <w:rPr>
          <w:rFonts w:ascii="Times New Roman" w:hAnsi="Times New Roman"/>
          <w:sz w:val="24"/>
          <w:szCs w:val="24"/>
        </w:rPr>
        <w:t>komitetų, komisijų, darbo grupių posėdžiuose būdamas :</w:t>
      </w:r>
    </w:p>
    <w:p w:rsidR="00F26BFA" w:rsidRDefault="00AE766A" w:rsidP="00F26BFA">
      <w:pPr>
        <w:ind w:firstLine="1134"/>
        <w:jc w:val="both"/>
        <w:rPr>
          <w:b/>
        </w:rPr>
      </w:pPr>
      <w:r w:rsidRPr="007D4DB1">
        <w:rPr>
          <w:rFonts w:ascii="Times New Roman" w:hAnsi="Times New Roman"/>
          <w:sz w:val="24"/>
          <w:szCs w:val="24"/>
        </w:rPr>
        <w:t>-</w:t>
      </w:r>
      <w:r w:rsidRPr="007D4DB1">
        <w:rPr>
          <w:rFonts w:ascii="Times New Roman" w:hAnsi="Times New Roman"/>
          <w:sz w:val="24"/>
          <w:szCs w:val="24"/>
        </w:rPr>
        <w:tab/>
      </w:r>
      <w:bookmarkStart w:id="1" w:name="_Hlk518292787"/>
      <w:r w:rsidRPr="007D4DB1">
        <w:rPr>
          <w:rFonts w:ascii="Times New Roman" w:hAnsi="Times New Roman"/>
          <w:sz w:val="24"/>
          <w:szCs w:val="24"/>
        </w:rPr>
        <w:t xml:space="preserve">Sveikatos apsaugos ir socialinės rūpybos komiteto </w:t>
      </w:r>
      <w:bookmarkEnd w:id="1"/>
      <w:r w:rsidRPr="007D4DB1">
        <w:rPr>
          <w:rFonts w:ascii="Times New Roman" w:hAnsi="Times New Roman"/>
          <w:sz w:val="24"/>
          <w:szCs w:val="24"/>
        </w:rPr>
        <w:t>narys;</w:t>
      </w:r>
      <w:r w:rsidR="00F26BFA" w:rsidRPr="00F26BFA">
        <w:rPr>
          <w:b/>
        </w:rPr>
        <w:t xml:space="preserve"> </w:t>
      </w:r>
    </w:p>
    <w:p w:rsidR="00F26BFA" w:rsidRPr="008F35DF" w:rsidRDefault="00F26BFA" w:rsidP="00F26BFA">
      <w:pPr>
        <w:ind w:firstLine="1134"/>
        <w:jc w:val="both"/>
        <w:rPr>
          <w:sz w:val="24"/>
          <w:szCs w:val="24"/>
          <w:lang w:eastAsia="lt-LT"/>
        </w:rPr>
      </w:pPr>
      <w:r w:rsidRPr="008F35DF">
        <w:rPr>
          <w:sz w:val="24"/>
          <w:szCs w:val="24"/>
        </w:rPr>
        <w:t>(</w:t>
      </w:r>
      <w:r w:rsidR="008F35DF">
        <w:rPr>
          <w:sz w:val="24"/>
          <w:szCs w:val="24"/>
        </w:rPr>
        <w:t>K</w:t>
      </w:r>
      <w:r w:rsidRPr="008F35DF">
        <w:rPr>
          <w:sz w:val="24"/>
          <w:szCs w:val="24"/>
        </w:rPr>
        <w:t>omitetas per 2017 metus organizavo 16 posėdžių (iš jų 3 neeiliniai bei 2 išvažiuojamieji posėdžiai), kuriuose buvo apsvarstyti 428 klausimai ir 51 informacija. )</w:t>
      </w:r>
    </w:p>
    <w:p w:rsidR="00F26BFA" w:rsidRDefault="00F97647" w:rsidP="00F26BFA">
      <w:pPr>
        <w:ind w:firstLine="1134"/>
        <w:jc w:val="both"/>
        <w:rPr>
          <w:color w:val="000000"/>
        </w:rPr>
      </w:pPr>
      <w:r w:rsidRPr="007D4DB1">
        <w:rPr>
          <w:rFonts w:ascii="Times New Roman" w:hAnsi="Times New Roman"/>
          <w:sz w:val="24"/>
          <w:szCs w:val="24"/>
        </w:rPr>
        <w:t>-</w:t>
      </w:r>
      <w:r w:rsidRPr="007D4DB1">
        <w:rPr>
          <w:rFonts w:ascii="Times New Roman" w:hAnsi="Times New Roman"/>
          <w:sz w:val="24"/>
          <w:szCs w:val="24"/>
        </w:rPr>
        <w:tab/>
        <w:t>Visuomeninės administracinių ginčų komisijos</w:t>
      </w:r>
      <w:r>
        <w:rPr>
          <w:rFonts w:ascii="Times New Roman" w:hAnsi="Times New Roman"/>
          <w:sz w:val="24"/>
          <w:szCs w:val="24"/>
        </w:rPr>
        <w:t xml:space="preserve"> pirmininkas </w:t>
      </w:r>
      <w:r w:rsidR="00F26BFA">
        <w:rPr>
          <w:rFonts w:ascii="Times New Roman" w:hAnsi="Times New Roman"/>
          <w:sz w:val="24"/>
          <w:szCs w:val="24"/>
        </w:rPr>
        <w:t>- n</w:t>
      </w:r>
      <w:r w:rsidR="00F26BFA">
        <w:t xml:space="preserve">uo </w:t>
      </w:r>
      <w:r w:rsidR="00F26BFA">
        <w:rPr>
          <w:color w:val="000000"/>
        </w:rPr>
        <w:t>2017-06-29 .</w:t>
      </w:r>
    </w:p>
    <w:p w:rsidR="00720586" w:rsidRDefault="00F26BFA" w:rsidP="00F26BFA">
      <w:pPr>
        <w:ind w:firstLine="1134"/>
        <w:jc w:val="both"/>
        <w:rPr>
          <w:sz w:val="24"/>
          <w:szCs w:val="24"/>
        </w:rPr>
      </w:pPr>
      <w:r w:rsidRPr="00F26BFA">
        <w:rPr>
          <w:color w:val="000000"/>
          <w:sz w:val="24"/>
          <w:szCs w:val="24"/>
        </w:rPr>
        <w:t xml:space="preserve"> (</w:t>
      </w:r>
      <w:r w:rsidRPr="00F26BFA">
        <w:rPr>
          <w:sz w:val="24"/>
          <w:szCs w:val="24"/>
        </w:rPr>
        <w:t xml:space="preserve"> Klaipėdos rajono savivaldybės visuomeninė administracinių ginčų komisija ikiteismine tvarka nagrinėja asmenų skundus dėl savivaldybių viešojo administravimo subjektų priimtų individualių administracinių aktų arba valstybės tarnautojų veiksmų teisėtumo, taip pat šių subjektų atsisakymo ar vilkinimo atlikti jų kompetencijai priskirtus veiksmus teisėtumo ir pagrįstumo.</w:t>
      </w:r>
    </w:p>
    <w:p w:rsidR="00F26BFA" w:rsidRPr="00F26BFA" w:rsidRDefault="00F26BFA" w:rsidP="00F26BFA">
      <w:pPr>
        <w:ind w:firstLine="1134"/>
        <w:jc w:val="both"/>
        <w:rPr>
          <w:b/>
          <w:sz w:val="24"/>
          <w:szCs w:val="24"/>
        </w:rPr>
      </w:pPr>
      <w:r w:rsidRPr="00F26BFA">
        <w:rPr>
          <w:sz w:val="24"/>
          <w:szCs w:val="24"/>
        </w:rPr>
        <w:t>2017 m. Klaipėdos rajono savivaldybės visuomeninė administracinių ginčų komisija gavo 2 skundus: 1 atsisakytą nagrinėti</w:t>
      </w:r>
      <w:r w:rsidR="00720586">
        <w:rPr>
          <w:sz w:val="24"/>
          <w:szCs w:val="24"/>
        </w:rPr>
        <w:t xml:space="preserve"> kaip nepagrįstą</w:t>
      </w:r>
      <w:r w:rsidRPr="00F26BFA">
        <w:rPr>
          <w:sz w:val="24"/>
          <w:szCs w:val="24"/>
        </w:rPr>
        <w:t>, 1 išnagrinėtas komisijos posėdyje.)</w:t>
      </w:r>
    </w:p>
    <w:p w:rsidR="004B2F88" w:rsidRPr="007D4DB1" w:rsidRDefault="004B2F88" w:rsidP="00227AE4">
      <w:pPr>
        <w:spacing w:after="120"/>
        <w:ind w:firstLine="1134"/>
        <w:jc w:val="both"/>
        <w:rPr>
          <w:rFonts w:ascii="Times New Roman" w:hAnsi="Times New Roman"/>
          <w:sz w:val="24"/>
          <w:szCs w:val="24"/>
        </w:rPr>
      </w:pPr>
    </w:p>
    <w:p w:rsidR="00F97647" w:rsidRDefault="004B2F88" w:rsidP="00F97647">
      <w:pPr>
        <w:spacing w:after="120"/>
        <w:ind w:firstLine="1134"/>
        <w:jc w:val="both"/>
        <w:rPr>
          <w:rFonts w:ascii="Times New Roman" w:hAnsi="Times New Roman"/>
          <w:sz w:val="24"/>
          <w:szCs w:val="24"/>
        </w:rPr>
      </w:pPr>
      <w:r w:rsidRPr="007D4DB1">
        <w:rPr>
          <w:rFonts w:ascii="Times New Roman" w:hAnsi="Times New Roman"/>
          <w:sz w:val="24"/>
          <w:szCs w:val="24"/>
        </w:rPr>
        <w:t>-</w:t>
      </w:r>
      <w:r w:rsidRPr="007D4DB1">
        <w:rPr>
          <w:rFonts w:ascii="Times New Roman" w:hAnsi="Times New Roman"/>
          <w:sz w:val="24"/>
          <w:szCs w:val="24"/>
        </w:rPr>
        <w:tab/>
        <w:t>Peticijų komisijos pirmininkas;</w:t>
      </w:r>
    </w:p>
    <w:p w:rsidR="0040539E" w:rsidRPr="008F35DF" w:rsidRDefault="0040539E" w:rsidP="0040539E">
      <w:pPr>
        <w:ind w:firstLine="1134"/>
        <w:jc w:val="both"/>
        <w:rPr>
          <w:sz w:val="24"/>
          <w:szCs w:val="24"/>
        </w:rPr>
      </w:pPr>
      <w:r w:rsidRPr="008F35DF">
        <w:rPr>
          <w:bCs/>
          <w:sz w:val="24"/>
          <w:szCs w:val="24"/>
        </w:rPr>
        <w:t>(Klaipėdos rajono savivaldybės peticijų komisija</w:t>
      </w:r>
      <w:r w:rsidRPr="008F35DF">
        <w:rPr>
          <w:b/>
          <w:sz w:val="24"/>
          <w:szCs w:val="24"/>
        </w:rPr>
        <w:t xml:space="preserve"> </w:t>
      </w:r>
      <w:r w:rsidRPr="008F35DF">
        <w:rPr>
          <w:sz w:val="24"/>
          <w:szCs w:val="24"/>
        </w:rPr>
        <w:t>(sudaryta 2015-04-23</w:t>
      </w:r>
      <w:r w:rsidRPr="008F35DF">
        <w:rPr>
          <w:b/>
          <w:sz w:val="24"/>
          <w:szCs w:val="24"/>
        </w:rPr>
        <w:t xml:space="preserve"> </w:t>
      </w:r>
      <w:r w:rsidRPr="008F35DF">
        <w:rPr>
          <w:sz w:val="24"/>
          <w:szCs w:val="24"/>
        </w:rPr>
        <w:t xml:space="preserve">Tarybos sprendimu Nr. T11-12. </w:t>
      </w:r>
      <w:r w:rsidRPr="008F35DF">
        <w:rPr>
          <w:bCs/>
          <w:sz w:val="24"/>
          <w:szCs w:val="24"/>
        </w:rPr>
        <w:t>2017 m. Peticijų komisija nerengė posėdžių, nes nebuvo gauta peticijų.)</w:t>
      </w:r>
    </w:p>
    <w:p w:rsidR="0040539E" w:rsidRDefault="0040539E" w:rsidP="00F97647">
      <w:pPr>
        <w:spacing w:after="120"/>
        <w:ind w:firstLine="1134"/>
        <w:jc w:val="both"/>
        <w:rPr>
          <w:rFonts w:ascii="Times New Roman" w:hAnsi="Times New Roman"/>
          <w:sz w:val="24"/>
          <w:szCs w:val="24"/>
        </w:rPr>
      </w:pPr>
    </w:p>
    <w:p w:rsidR="00F97647" w:rsidRDefault="00F97647" w:rsidP="00F97647">
      <w:pPr>
        <w:spacing w:after="120"/>
        <w:ind w:firstLine="1134"/>
        <w:jc w:val="both"/>
        <w:rPr>
          <w:rFonts w:ascii="Times New Roman" w:hAnsi="Times New Roman"/>
          <w:sz w:val="24"/>
          <w:szCs w:val="24"/>
        </w:rPr>
      </w:pPr>
      <w:r w:rsidRPr="00F97647">
        <w:rPr>
          <w:rFonts w:ascii="Times New Roman" w:hAnsi="Times New Roman"/>
          <w:sz w:val="24"/>
          <w:szCs w:val="24"/>
        </w:rPr>
        <w:t xml:space="preserve"> </w:t>
      </w:r>
      <w:r w:rsidRPr="007D4DB1">
        <w:rPr>
          <w:rFonts w:ascii="Times New Roman" w:hAnsi="Times New Roman"/>
          <w:sz w:val="24"/>
          <w:szCs w:val="24"/>
        </w:rPr>
        <w:t>-</w:t>
      </w:r>
      <w:r w:rsidRPr="007D4DB1">
        <w:rPr>
          <w:rFonts w:ascii="Times New Roman" w:hAnsi="Times New Roman"/>
          <w:sz w:val="24"/>
          <w:szCs w:val="24"/>
        </w:rPr>
        <w:tab/>
        <w:t xml:space="preserve"> Etikos komisijos pirmininko pavaduotojas;</w:t>
      </w:r>
    </w:p>
    <w:p w:rsidR="00A87762" w:rsidRPr="008F35DF" w:rsidRDefault="00A87762" w:rsidP="00A87762">
      <w:pPr>
        <w:ind w:firstLine="1134"/>
        <w:jc w:val="both"/>
        <w:rPr>
          <w:sz w:val="24"/>
          <w:szCs w:val="24"/>
        </w:rPr>
      </w:pPr>
      <w:r w:rsidRPr="008F35DF">
        <w:rPr>
          <w:color w:val="000000"/>
          <w:sz w:val="24"/>
          <w:szCs w:val="24"/>
        </w:rPr>
        <w:t>(Klaipėdos rajono savivaldybės tarybos etikos</w:t>
      </w:r>
      <w:r w:rsidRPr="008F35DF">
        <w:rPr>
          <w:sz w:val="24"/>
          <w:szCs w:val="24"/>
        </w:rPr>
        <w:t xml:space="preserve"> komisija</w:t>
      </w:r>
      <w:r w:rsidR="008F35DF" w:rsidRPr="008F35DF">
        <w:rPr>
          <w:sz w:val="24"/>
          <w:szCs w:val="24"/>
        </w:rPr>
        <w:t xml:space="preserve">  sudaryta </w:t>
      </w:r>
      <w:r w:rsidRPr="008F35DF">
        <w:rPr>
          <w:color w:val="000000"/>
          <w:sz w:val="24"/>
          <w:szCs w:val="24"/>
        </w:rPr>
        <w:t>2015-05-28 Tarybos sprendimu Nr. T11-118</w:t>
      </w:r>
      <w:r w:rsidR="008F35DF" w:rsidRPr="008F35DF">
        <w:rPr>
          <w:color w:val="000000"/>
          <w:sz w:val="24"/>
          <w:szCs w:val="24"/>
        </w:rPr>
        <w:t>.</w:t>
      </w:r>
      <w:r w:rsidRPr="008F35DF">
        <w:rPr>
          <w:color w:val="000000"/>
          <w:sz w:val="24"/>
          <w:szCs w:val="24"/>
        </w:rPr>
        <w:t xml:space="preserve"> </w:t>
      </w:r>
      <w:r w:rsidRPr="008F35DF">
        <w:rPr>
          <w:sz w:val="24"/>
          <w:szCs w:val="24"/>
        </w:rPr>
        <w:t>Komisija per ataskaitinį laikotarpį sušaukė 6 posėdžius, svarstė 8 klausimus: daugiausia iš jų dėl Tarybos narių Klaipėdos rajono savivaldybės tarybos ir komisijų posėdžių nelankymo priežasčių, dėl piliečių prašymo</w:t>
      </w:r>
      <w:r w:rsidR="008F35DF" w:rsidRPr="008F35DF">
        <w:rPr>
          <w:sz w:val="24"/>
          <w:szCs w:val="24"/>
        </w:rPr>
        <w:t>. B</w:t>
      </w:r>
      <w:r w:rsidRPr="008F35DF">
        <w:rPr>
          <w:sz w:val="24"/>
          <w:szCs w:val="24"/>
        </w:rPr>
        <w:t>uvo pradėtas vienas tyrimas.</w:t>
      </w:r>
      <w:r w:rsidRPr="008F35DF">
        <w:rPr>
          <w:color w:val="000000"/>
          <w:sz w:val="24"/>
          <w:szCs w:val="24"/>
        </w:rPr>
        <w:t xml:space="preserve"> </w:t>
      </w:r>
      <w:r w:rsidRPr="008F35DF">
        <w:rPr>
          <w:sz w:val="24"/>
          <w:szCs w:val="24"/>
        </w:rPr>
        <w:t>Komisija daugiausia dėmesio sk</w:t>
      </w:r>
      <w:r w:rsidR="008F35DF" w:rsidRPr="008F35DF">
        <w:rPr>
          <w:sz w:val="24"/>
          <w:szCs w:val="24"/>
        </w:rPr>
        <w:t>y</w:t>
      </w:r>
      <w:r w:rsidRPr="008F35DF">
        <w:rPr>
          <w:sz w:val="24"/>
          <w:szCs w:val="24"/>
        </w:rPr>
        <w:t>r</w:t>
      </w:r>
      <w:r w:rsidR="008F35DF" w:rsidRPr="008F35DF">
        <w:rPr>
          <w:sz w:val="24"/>
          <w:szCs w:val="24"/>
        </w:rPr>
        <w:t>ė</w:t>
      </w:r>
      <w:r w:rsidRPr="008F35DF">
        <w:rPr>
          <w:sz w:val="24"/>
          <w:szCs w:val="24"/>
        </w:rPr>
        <w:t xml:space="preserve"> prevencinei, aiškinamajai veiklai ir parengė informaciją/rekomendaciją Tarybos nariams </w:t>
      </w:r>
      <w:r w:rsidR="008F35DF" w:rsidRPr="008F35DF">
        <w:rPr>
          <w:sz w:val="24"/>
          <w:szCs w:val="24"/>
        </w:rPr>
        <w:t>,</w:t>
      </w:r>
      <w:r w:rsidRPr="008F35DF">
        <w:rPr>
          <w:sz w:val="24"/>
          <w:szCs w:val="24"/>
        </w:rPr>
        <w:t xml:space="preserve">kurioje primenama apie Tarybos nario pareigą dalyvauti posėdžiuose bei </w:t>
      </w:r>
      <w:r w:rsidR="008F35DF" w:rsidRPr="008F35DF">
        <w:rPr>
          <w:sz w:val="24"/>
          <w:szCs w:val="24"/>
        </w:rPr>
        <w:t xml:space="preserve">operatyviai ir </w:t>
      </w:r>
      <w:r w:rsidRPr="008F35DF">
        <w:rPr>
          <w:sz w:val="24"/>
          <w:szCs w:val="24"/>
        </w:rPr>
        <w:t>aiškiai informuoti apie nedalyvavimą, nurodant priežastį. )</w:t>
      </w:r>
    </w:p>
    <w:p w:rsidR="00A87762" w:rsidRDefault="00A87762" w:rsidP="00F97647">
      <w:pPr>
        <w:spacing w:after="120"/>
        <w:ind w:firstLine="1134"/>
        <w:jc w:val="both"/>
        <w:rPr>
          <w:rFonts w:ascii="Times New Roman" w:hAnsi="Times New Roman"/>
          <w:sz w:val="24"/>
          <w:szCs w:val="24"/>
        </w:rPr>
      </w:pPr>
    </w:p>
    <w:p w:rsidR="00AE766A" w:rsidRDefault="00AE766A" w:rsidP="00227AE4">
      <w:pPr>
        <w:spacing w:after="120"/>
        <w:ind w:firstLine="1134"/>
        <w:jc w:val="both"/>
        <w:rPr>
          <w:rFonts w:ascii="Times New Roman" w:hAnsi="Times New Roman"/>
          <w:sz w:val="24"/>
          <w:szCs w:val="24"/>
        </w:rPr>
      </w:pPr>
      <w:r w:rsidRPr="007D4DB1">
        <w:rPr>
          <w:rFonts w:ascii="Times New Roman" w:hAnsi="Times New Roman"/>
          <w:sz w:val="24"/>
          <w:szCs w:val="24"/>
        </w:rPr>
        <w:t>-</w:t>
      </w:r>
      <w:r w:rsidRPr="007D4DB1">
        <w:rPr>
          <w:rFonts w:ascii="Times New Roman" w:hAnsi="Times New Roman"/>
          <w:sz w:val="24"/>
          <w:szCs w:val="24"/>
        </w:rPr>
        <w:tab/>
        <w:t>Klaipėdos rajono Nusikalstamumo preven</w:t>
      </w:r>
      <w:r w:rsidR="00F97647">
        <w:rPr>
          <w:rFonts w:ascii="Times New Roman" w:hAnsi="Times New Roman"/>
          <w:sz w:val="24"/>
          <w:szCs w:val="24"/>
        </w:rPr>
        <w:t>cijos komisijos narys.</w:t>
      </w:r>
    </w:p>
    <w:p w:rsidR="006711F6" w:rsidRPr="007D4DB1" w:rsidRDefault="006711F6" w:rsidP="00227AE4">
      <w:pPr>
        <w:spacing w:after="120"/>
        <w:ind w:firstLine="1134"/>
        <w:jc w:val="both"/>
        <w:rPr>
          <w:rFonts w:ascii="Times New Roman" w:hAnsi="Times New Roman"/>
          <w:sz w:val="24"/>
          <w:szCs w:val="24"/>
        </w:rPr>
      </w:pPr>
    </w:p>
    <w:p w:rsidR="00720586" w:rsidRDefault="00B30B3B" w:rsidP="00227AE4">
      <w:pPr>
        <w:spacing w:after="120"/>
        <w:ind w:firstLine="1134"/>
        <w:jc w:val="both"/>
        <w:rPr>
          <w:rFonts w:ascii="Times New Roman" w:hAnsi="Times New Roman"/>
          <w:sz w:val="24"/>
          <w:szCs w:val="24"/>
        </w:rPr>
      </w:pPr>
      <w:r>
        <w:rPr>
          <w:rFonts w:ascii="Times New Roman" w:hAnsi="Times New Roman"/>
          <w:sz w:val="24"/>
          <w:szCs w:val="24"/>
        </w:rPr>
        <w:t>D</w:t>
      </w:r>
      <w:r w:rsidR="00AE766A" w:rsidRPr="007D4DB1">
        <w:rPr>
          <w:rFonts w:ascii="Times New Roman" w:hAnsi="Times New Roman"/>
          <w:sz w:val="24"/>
          <w:szCs w:val="24"/>
        </w:rPr>
        <w:t>alyvavau</w:t>
      </w:r>
      <w:r w:rsidR="004B2F88" w:rsidRPr="007D4DB1">
        <w:rPr>
          <w:rFonts w:ascii="Times New Roman" w:hAnsi="Times New Roman"/>
          <w:sz w:val="24"/>
          <w:szCs w:val="24"/>
        </w:rPr>
        <w:t xml:space="preserve"> </w:t>
      </w:r>
      <w:r>
        <w:rPr>
          <w:rFonts w:ascii="Times New Roman" w:hAnsi="Times New Roman"/>
          <w:sz w:val="24"/>
          <w:szCs w:val="24"/>
        </w:rPr>
        <w:t>visuose 12</w:t>
      </w:r>
      <w:r w:rsidR="00513310" w:rsidRPr="007D4DB1">
        <w:rPr>
          <w:rFonts w:ascii="Times New Roman" w:hAnsi="Times New Roman"/>
          <w:sz w:val="24"/>
          <w:szCs w:val="24"/>
        </w:rPr>
        <w:t xml:space="preserve"> </w:t>
      </w:r>
      <w:r w:rsidR="00AE766A" w:rsidRPr="007D4DB1">
        <w:rPr>
          <w:rFonts w:ascii="Times New Roman" w:hAnsi="Times New Roman"/>
          <w:sz w:val="24"/>
          <w:szCs w:val="24"/>
        </w:rPr>
        <w:t>Tarybos</w:t>
      </w:r>
      <w:r>
        <w:rPr>
          <w:rFonts w:ascii="Times New Roman" w:hAnsi="Times New Roman"/>
          <w:sz w:val="24"/>
          <w:szCs w:val="24"/>
        </w:rPr>
        <w:t xml:space="preserve"> posėdžių</w:t>
      </w:r>
      <w:r w:rsidR="008F35DF">
        <w:rPr>
          <w:rFonts w:ascii="Times New Roman" w:hAnsi="Times New Roman"/>
          <w:sz w:val="24"/>
          <w:szCs w:val="24"/>
        </w:rPr>
        <w:t>. Nors</w:t>
      </w:r>
      <w:r w:rsidR="0002584C">
        <w:rPr>
          <w:rFonts w:ascii="Times New Roman" w:hAnsi="Times New Roman"/>
          <w:sz w:val="24"/>
          <w:szCs w:val="24"/>
        </w:rPr>
        <w:t xml:space="preserve"> </w:t>
      </w:r>
      <w:r w:rsidR="00720586">
        <w:rPr>
          <w:rFonts w:ascii="Times New Roman" w:hAnsi="Times New Roman"/>
          <w:sz w:val="24"/>
          <w:szCs w:val="24"/>
        </w:rPr>
        <w:t xml:space="preserve">šįkart </w:t>
      </w:r>
      <w:r w:rsidR="0002584C">
        <w:rPr>
          <w:rFonts w:ascii="Times New Roman" w:hAnsi="Times New Roman"/>
          <w:sz w:val="24"/>
          <w:szCs w:val="24"/>
        </w:rPr>
        <w:t xml:space="preserve">praleidau net 6 </w:t>
      </w:r>
      <w:r w:rsidR="00720586" w:rsidRPr="007D4DB1">
        <w:rPr>
          <w:rFonts w:ascii="Times New Roman" w:hAnsi="Times New Roman"/>
          <w:sz w:val="24"/>
          <w:szCs w:val="24"/>
        </w:rPr>
        <w:t xml:space="preserve">Sveikatos apsaugos ir socialinės rūpybos komiteto </w:t>
      </w:r>
      <w:r w:rsidR="00720586">
        <w:rPr>
          <w:rFonts w:ascii="Times New Roman" w:hAnsi="Times New Roman"/>
          <w:sz w:val="24"/>
          <w:szCs w:val="24"/>
        </w:rPr>
        <w:t xml:space="preserve"> posėdžius , bet tik todėl ,kad būdavau išvykęs į komandiruotes </w:t>
      </w:r>
      <w:r w:rsidR="00513310" w:rsidRPr="007D4DB1">
        <w:rPr>
          <w:rFonts w:ascii="Times New Roman" w:hAnsi="Times New Roman"/>
          <w:sz w:val="24"/>
          <w:szCs w:val="24"/>
        </w:rPr>
        <w:t>.</w:t>
      </w:r>
    </w:p>
    <w:p w:rsidR="00513310" w:rsidRPr="007D4DB1" w:rsidRDefault="00720586" w:rsidP="00227AE4">
      <w:pPr>
        <w:spacing w:after="120"/>
        <w:ind w:firstLine="1134"/>
        <w:jc w:val="both"/>
        <w:rPr>
          <w:rFonts w:ascii="Times New Roman" w:hAnsi="Times New Roman"/>
          <w:sz w:val="24"/>
          <w:szCs w:val="24"/>
        </w:rPr>
      </w:pPr>
      <w:r>
        <w:rPr>
          <w:rFonts w:ascii="Times New Roman" w:hAnsi="Times New Roman"/>
          <w:sz w:val="24"/>
          <w:szCs w:val="24"/>
        </w:rPr>
        <w:t>Kiek leido galimybės dalyvavau  susitikimuose su rajono gyventojais bei įvairiuose kultūros ir sporto renginiuose.</w:t>
      </w:r>
    </w:p>
    <w:p w:rsidR="00AE766A" w:rsidRPr="007D4DB1" w:rsidRDefault="008B6A59" w:rsidP="00227AE4">
      <w:pPr>
        <w:spacing w:after="120"/>
        <w:ind w:firstLine="1134"/>
        <w:jc w:val="both"/>
        <w:rPr>
          <w:rFonts w:ascii="Times New Roman" w:hAnsi="Times New Roman"/>
          <w:sz w:val="24"/>
          <w:szCs w:val="24"/>
        </w:rPr>
      </w:pPr>
      <w:r>
        <w:rPr>
          <w:rFonts w:ascii="Times New Roman" w:hAnsi="Times New Roman"/>
          <w:sz w:val="24"/>
          <w:szCs w:val="24"/>
        </w:rPr>
        <w:t>E</w:t>
      </w:r>
      <w:r w:rsidR="005F4086">
        <w:rPr>
          <w:rFonts w:ascii="Times New Roman" w:hAnsi="Times New Roman"/>
          <w:sz w:val="24"/>
          <w:szCs w:val="24"/>
        </w:rPr>
        <w:t>su pasiruošęs išklausyti pačias įvairiausias n</w:t>
      </w:r>
      <w:r>
        <w:rPr>
          <w:rFonts w:ascii="Times New Roman" w:hAnsi="Times New Roman"/>
          <w:sz w:val="24"/>
          <w:szCs w:val="24"/>
        </w:rPr>
        <w:t>uomones, pastabas, kritiką, todėl Jums</w:t>
      </w:r>
      <w:r w:rsidR="00AE766A" w:rsidRPr="00A967A5">
        <w:rPr>
          <w:rFonts w:ascii="Times New Roman" w:hAnsi="Times New Roman"/>
          <w:sz w:val="24"/>
          <w:szCs w:val="24"/>
        </w:rPr>
        <w:t xml:space="preserve"> rūpimais klausimais</w:t>
      </w:r>
      <w:r w:rsidR="00BB7409" w:rsidRPr="00A967A5">
        <w:rPr>
          <w:rFonts w:ascii="Times New Roman" w:hAnsi="Times New Roman"/>
          <w:sz w:val="24"/>
          <w:szCs w:val="24"/>
        </w:rPr>
        <w:t xml:space="preserve"> </w:t>
      </w:r>
      <w:r w:rsidR="00186AFA" w:rsidRPr="00A967A5">
        <w:rPr>
          <w:rFonts w:ascii="Times New Roman" w:hAnsi="Times New Roman"/>
          <w:sz w:val="24"/>
          <w:szCs w:val="24"/>
        </w:rPr>
        <w:t xml:space="preserve">visada </w:t>
      </w:r>
      <w:r w:rsidR="00AE766A" w:rsidRPr="00A967A5">
        <w:rPr>
          <w:rFonts w:ascii="Times New Roman" w:hAnsi="Times New Roman"/>
          <w:sz w:val="24"/>
          <w:szCs w:val="24"/>
        </w:rPr>
        <w:t xml:space="preserve">galite kreiptis telefonu 869885488, elektroniniu paštu </w:t>
      </w:r>
      <w:r w:rsidR="00BB7409" w:rsidRPr="00A967A5">
        <w:rPr>
          <w:rFonts w:ascii="Times New Roman" w:hAnsi="Times New Roman"/>
          <w:sz w:val="24"/>
          <w:szCs w:val="24"/>
        </w:rPr>
        <w:t>a</w:t>
      </w:r>
      <w:r w:rsidR="00AE766A" w:rsidRPr="00A967A5">
        <w:rPr>
          <w:rFonts w:ascii="Times New Roman" w:hAnsi="Times New Roman"/>
          <w:sz w:val="24"/>
          <w:szCs w:val="24"/>
        </w:rPr>
        <w:t>ndrius.adomaitis@gmail.com arba užeiti</w:t>
      </w:r>
      <w:r w:rsidR="00AE766A" w:rsidRPr="007D4DB1">
        <w:rPr>
          <w:rFonts w:ascii="Times New Roman" w:hAnsi="Times New Roman"/>
          <w:sz w:val="24"/>
          <w:szCs w:val="24"/>
        </w:rPr>
        <w:t xml:space="preserve"> pasikalbėti į LSDP Klaipėdos rajono skyriaus būstinę Klaipėdos g. Nr.30 kiekvieno mėnesio pirmąjį </w:t>
      </w:r>
      <w:r w:rsidR="00FF6454" w:rsidRPr="007D4DB1">
        <w:rPr>
          <w:rFonts w:ascii="Times New Roman" w:hAnsi="Times New Roman"/>
          <w:sz w:val="24"/>
          <w:szCs w:val="24"/>
        </w:rPr>
        <w:t>t</w:t>
      </w:r>
      <w:r w:rsidR="00AE766A" w:rsidRPr="007D4DB1">
        <w:rPr>
          <w:rFonts w:ascii="Times New Roman" w:hAnsi="Times New Roman"/>
          <w:sz w:val="24"/>
          <w:szCs w:val="24"/>
        </w:rPr>
        <w:t>rečiadienį nuo 17.30 iki19.00 val.</w:t>
      </w:r>
    </w:p>
    <w:p w:rsidR="007D4DB1" w:rsidRPr="007D4DB1" w:rsidRDefault="007D4DB1" w:rsidP="00227AE4">
      <w:pPr>
        <w:spacing w:after="120"/>
        <w:ind w:firstLine="1134"/>
        <w:jc w:val="both"/>
        <w:rPr>
          <w:rFonts w:ascii="Times New Roman" w:hAnsi="Times New Roman"/>
          <w:sz w:val="24"/>
          <w:szCs w:val="24"/>
        </w:rPr>
      </w:pPr>
    </w:p>
    <w:p w:rsidR="00AE766A" w:rsidRPr="007D4DB1" w:rsidRDefault="00AE766A" w:rsidP="00251B6A">
      <w:pPr>
        <w:spacing w:after="120"/>
        <w:jc w:val="both"/>
        <w:rPr>
          <w:rFonts w:ascii="Times New Roman" w:hAnsi="Times New Roman"/>
          <w:sz w:val="24"/>
          <w:szCs w:val="24"/>
        </w:rPr>
      </w:pPr>
      <w:r w:rsidRPr="007D4DB1">
        <w:rPr>
          <w:rFonts w:ascii="Times New Roman" w:hAnsi="Times New Roman"/>
          <w:sz w:val="24"/>
          <w:szCs w:val="24"/>
        </w:rPr>
        <w:t>Pagarbiai,</w:t>
      </w:r>
    </w:p>
    <w:p w:rsidR="006001F3" w:rsidRPr="007D4DB1" w:rsidRDefault="00AE766A" w:rsidP="00251B6A">
      <w:pPr>
        <w:jc w:val="both"/>
        <w:rPr>
          <w:rFonts w:ascii="Times New Roman" w:hAnsi="Times New Roman"/>
          <w:sz w:val="24"/>
          <w:szCs w:val="24"/>
        </w:rPr>
      </w:pPr>
      <w:r w:rsidRPr="007D4DB1">
        <w:rPr>
          <w:rFonts w:ascii="Times New Roman" w:hAnsi="Times New Roman"/>
          <w:sz w:val="24"/>
          <w:szCs w:val="24"/>
        </w:rPr>
        <w:t>Savivaldybės tarybos narys</w:t>
      </w:r>
      <w:r w:rsidR="006001F3" w:rsidRPr="007D4DB1">
        <w:rPr>
          <w:rFonts w:ascii="Times New Roman" w:hAnsi="Times New Roman"/>
          <w:sz w:val="24"/>
          <w:szCs w:val="24"/>
        </w:rPr>
        <w:t xml:space="preserve">, </w:t>
      </w:r>
    </w:p>
    <w:p w:rsidR="006001F3" w:rsidRPr="007D4DB1" w:rsidRDefault="006001F3" w:rsidP="00251B6A">
      <w:pPr>
        <w:jc w:val="both"/>
        <w:rPr>
          <w:rFonts w:ascii="Times New Roman" w:hAnsi="Times New Roman"/>
          <w:sz w:val="24"/>
          <w:szCs w:val="24"/>
        </w:rPr>
      </w:pPr>
      <w:r w:rsidRPr="007D4DB1">
        <w:rPr>
          <w:rFonts w:ascii="Times New Roman" w:hAnsi="Times New Roman"/>
          <w:sz w:val="24"/>
          <w:szCs w:val="24"/>
        </w:rPr>
        <w:t>Socialdemokratų partijos frakcijos Taryboje pirmininkas,</w:t>
      </w:r>
    </w:p>
    <w:p w:rsidR="00093665" w:rsidRPr="007D4DB1" w:rsidRDefault="00AE766A" w:rsidP="00251B6A">
      <w:pPr>
        <w:jc w:val="both"/>
        <w:rPr>
          <w:rFonts w:ascii="Times New Roman" w:hAnsi="Times New Roman"/>
          <w:sz w:val="24"/>
          <w:szCs w:val="24"/>
        </w:rPr>
      </w:pPr>
      <w:r w:rsidRPr="007D4DB1">
        <w:rPr>
          <w:rFonts w:ascii="Times New Roman" w:hAnsi="Times New Roman"/>
          <w:sz w:val="24"/>
          <w:szCs w:val="24"/>
        </w:rPr>
        <w:t>Andrius Adomaitis</w:t>
      </w:r>
    </w:p>
    <w:p w:rsidR="00AE766A" w:rsidRPr="007D4DB1" w:rsidRDefault="00AE766A" w:rsidP="00AE766A">
      <w:pPr>
        <w:rPr>
          <w:rFonts w:ascii="Times New Roman" w:hAnsi="Times New Roman"/>
          <w:sz w:val="24"/>
          <w:szCs w:val="24"/>
        </w:rPr>
      </w:pPr>
    </w:p>
    <w:sectPr w:rsidR="00AE766A" w:rsidRPr="007D4DB1" w:rsidSect="00251B6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F6"/>
    <w:rsid w:val="0002584C"/>
    <w:rsid w:val="00093665"/>
    <w:rsid w:val="001030FD"/>
    <w:rsid w:val="00171885"/>
    <w:rsid w:val="00186AFA"/>
    <w:rsid w:val="00201FD0"/>
    <w:rsid w:val="00227AE4"/>
    <w:rsid w:val="00251B6A"/>
    <w:rsid w:val="002C320F"/>
    <w:rsid w:val="00381DAC"/>
    <w:rsid w:val="0040539E"/>
    <w:rsid w:val="0047579D"/>
    <w:rsid w:val="004B2F88"/>
    <w:rsid w:val="004C68CA"/>
    <w:rsid w:val="00513310"/>
    <w:rsid w:val="005B3C97"/>
    <w:rsid w:val="005F4086"/>
    <w:rsid w:val="005F49F6"/>
    <w:rsid w:val="006001F3"/>
    <w:rsid w:val="006711F6"/>
    <w:rsid w:val="00720586"/>
    <w:rsid w:val="007B77FC"/>
    <w:rsid w:val="007C2E5D"/>
    <w:rsid w:val="007D4DB1"/>
    <w:rsid w:val="007D6646"/>
    <w:rsid w:val="00825204"/>
    <w:rsid w:val="008B6A59"/>
    <w:rsid w:val="008F35DF"/>
    <w:rsid w:val="009468ED"/>
    <w:rsid w:val="00A50DB1"/>
    <w:rsid w:val="00A87762"/>
    <w:rsid w:val="00A967A5"/>
    <w:rsid w:val="00AE766A"/>
    <w:rsid w:val="00B30B3B"/>
    <w:rsid w:val="00B90048"/>
    <w:rsid w:val="00BB7409"/>
    <w:rsid w:val="00BD51AF"/>
    <w:rsid w:val="00C80699"/>
    <w:rsid w:val="00D10FB2"/>
    <w:rsid w:val="00E776E7"/>
    <w:rsid w:val="00F26BFA"/>
    <w:rsid w:val="00F272CB"/>
    <w:rsid w:val="00F97647"/>
    <w:rsid w:val="00FF64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1211A-83FA-4F2D-82F1-D2478B6A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E766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E7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7371">
      <w:bodyDiv w:val="1"/>
      <w:marLeft w:val="0"/>
      <w:marRight w:val="0"/>
      <w:marTop w:val="0"/>
      <w:marBottom w:val="0"/>
      <w:divBdr>
        <w:top w:val="none" w:sz="0" w:space="0" w:color="auto"/>
        <w:left w:val="none" w:sz="0" w:space="0" w:color="auto"/>
        <w:bottom w:val="none" w:sz="0" w:space="0" w:color="auto"/>
        <w:right w:val="none" w:sz="0" w:space="0" w:color="auto"/>
      </w:divBdr>
    </w:div>
    <w:div w:id="245654096">
      <w:bodyDiv w:val="1"/>
      <w:marLeft w:val="0"/>
      <w:marRight w:val="0"/>
      <w:marTop w:val="0"/>
      <w:marBottom w:val="0"/>
      <w:divBdr>
        <w:top w:val="none" w:sz="0" w:space="0" w:color="auto"/>
        <w:left w:val="none" w:sz="0" w:space="0" w:color="auto"/>
        <w:bottom w:val="none" w:sz="0" w:space="0" w:color="auto"/>
        <w:right w:val="none" w:sz="0" w:space="0" w:color="auto"/>
      </w:divBdr>
    </w:div>
    <w:div w:id="284234691">
      <w:bodyDiv w:val="1"/>
      <w:marLeft w:val="0"/>
      <w:marRight w:val="0"/>
      <w:marTop w:val="0"/>
      <w:marBottom w:val="0"/>
      <w:divBdr>
        <w:top w:val="none" w:sz="0" w:space="0" w:color="auto"/>
        <w:left w:val="none" w:sz="0" w:space="0" w:color="auto"/>
        <w:bottom w:val="none" w:sz="0" w:space="0" w:color="auto"/>
        <w:right w:val="none" w:sz="0" w:space="0" w:color="auto"/>
      </w:divBdr>
    </w:div>
    <w:div w:id="905145728">
      <w:bodyDiv w:val="1"/>
      <w:marLeft w:val="0"/>
      <w:marRight w:val="0"/>
      <w:marTop w:val="0"/>
      <w:marBottom w:val="0"/>
      <w:divBdr>
        <w:top w:val="none" w:sz="0" w:space="0" w:color="auto"/>
        <w:left w:val="none" w:sz="0" w:space="0" w:color="auto"/>
        <w:bottom w:val="none" w:sz="0" w:space="0" w:color="auto"/>
        <w:right w:val="none" w:sz="0" w:space="0" w:color="auto"/>
      </w:divBdr>
    </w:div>
    <w:div w:id="989745195">
      <w:bodyDiv w:val="1"/>
      <w:marLeft w:val="0"/>
      <w:marRight w:val="0"/>
      <w:marTop w:val="0"/>
      <w:marBottom w:val="0"/>
      <w:divBdr>
        <w:top w:val="none" w:sz="0" w:space="0" w:color="auto"/>
        <w:left w:val="none" w:sz="0" w:space="0" w:color="auto"/>
        <w:bottom w:val="none" w:sz="0" w:space="0" w:color="auto"/>
        <w:right w:val="none" w:sz="0" w:space="0" w:color="auto"/>
      </w:divBdr>
    </w:div>
    <w:div w:id="1659070953">
      <w:bodyDiv w:val="1"/>
      <w:marLeft w:val="0"/>
      <w:marRight w:val="0"/>
      <w:marTop w:val="0"/>
      <w:marBottom w:val="0"/>
      <w:divBdr>
        <w:top w:val="none" w:sz="0" w:space="0" w:color="auto"/>
        <w:left w:val="none" w:sz="0" w:space="0" w:color="auto"/>
        <w:bottom w:val="none" w:sz="0" w:space="0" w:color="auto"/>
        <w:right w:val="none" w:sz="0" w:space="0" w:color="auto"/>
      </w:divBdr>
    </w:div>
    <w:div w:id="17538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omaitis\Desktop\ANDRIAUS%20ADOMAI&#268;IO%202015%20MET&#370;%20VEIKLOS%20ATASKA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8007-9E36-4D92-B960-5414AFAE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ANDRIAUS ADOMAIČIO 2015 METŲ VEIKLOS ATASKAITA</Template>
  <TotalTime>1</TotalTime>
  <Pages>2</Pages>
  <Words>2322</Words>
  <Characters>1325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Adomaitis</dc:creator>
  <cp:lastModifiedBy>Silvija Paulienė</cp:lastModifiedBy>
  <cp:revision>2</cp:revision>
  <dcterms:created xsi:type="dcterms:W3CDTF">2018-07-02T12:14:00Z</dcterms:created>
  <dcterms:modified xsi:type="dcterms:W3CDTF">2018-07-02T12:14:00Z</dcterms:modified>
</cp:coreProperties>
</file>