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37F" w:rsidRDefault="00E5537F" w:rsidP="00E5537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5537F" w:rsidRDefault="00E5537F" w:rsidP="00E5537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5537F" w:rsidRDefault="00E5537F" w:rsidP="00E5537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</w:t>
      </w:r>
      <w:r w:rsidRPr="00E30D9D">
        <w:rPr>
          <w:rFonts w:ascii="Times New Roman" w:hAnsi="Times New Roman" w:cs="Times New Roman"/>
          <w:sz w:val="24"/>
          <w:szCs w:val="24"/>
        </w:rPr>
        <w:t>Dėl panaudos sutarties su VšĮ „Priekulės bendruomenės užimtumo centru“ nutraukimo ir turto panaudos sutarties su Klaipėdos rajono savivaldybės Priekulės pirminės sveikatos priežiūros centru sudarymo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3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E5537F" w:rsidRPr="00FD36D5" w:rsidRDefault="00E5537F" w:rsidP="00E5537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D56E2" w:rsidRPr="00E5537F" w:rsidRDefault="005D56E2" w:rsidP="00E5537F">
      <w:bookmarkStart w:id="0" w:name="_GoBack"/>
      <w:bookmarkEnd w:id="0"/>
    </w:p>
    <w:sectPr w:rsidR="005D56E2" w:rsidRPr="00E5537F" w:rsidSect="008A22A7">
      <w:headerReference w:type="default" r:id="rId4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1571688"/>
      <w:docPartObj>
        <w:docPartGallery w:val="Page Numbers (Top of Page)"/>
        <w:docPartUnique/>
      </w:docPartObj>
    </w:sdtPr>
    <w:sdtEndPr/>
    <w:sdtContent>
      <w:p w:rsidR="008A22A7" w:rsidRDefault="00E5537F">
        <w:pPr>
          <w:pStyle w:val="Antrats"/>
          <w:jc w:val="center"/>
        </w:pPr>
        <w:r>
          <w:fldChar w:fldCharType="begin"/>
        </w:r>
        <w:r>
          <w:instrText>PAGE   \* MER</w:instrText>
        </w:r>
        <w:r>
          <w:instrText>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A22A7" w:rsidRDefault="00E5537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7F"/>
    <w:rsid w:val="005D56E2"/>
    <w:rsid w:val="00E5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C9F3"/>
  <w15:chartTrackingRefBased/>
  <w15:docId w15:val="{4AF6E414-2CE3-4C54-8712-FED48753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rastasis">
    <w:name w:val="Normal"/>
    <w:qFormat/>
    <w:rsid w:val="00E5537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553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55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84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Tamošauskienė</dc:creator>
  <cp:keywords/>
  <dc:description/>
  <cp:lastModifiedBy>Ugnė Tamošauskienė</cp:lastModifiedBy>
  <cp:revision>1</cp:revision>
  <dcterms:created xsi:type="dcterms:W3CDTF">2016-09-27T10:15:00Z</dcterms:created>
  <dcterms:modified xsi:type="dcterms:W3CDTF">2016-09-27T10:17:00Z</dcterms:modified>
</cp:coreProperties>
</file>