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0097" w:rsidRPr="00BD58BD" w:rsidRDefault="00160097" w:rsidP="00160097">
      <w:pPr>
        <w:rPr>
          <w:lang w:val="lt-LT"/>
        </w:rPr>
      </w:pPr>
      <w:r>
        <w:t xml:space="preserve">                                                                 </w:t>
      </w:r>
      <w:r>
        <w:tab/>
      </w:r>
      <w:r w:rsidRPr="00BD58BD">
        <w:rPr>
          <w:lang w:val="lt-LT"/>
        </w:rPr>
        <w:t>PATVIRTINTA</w:t>
      </w:r>
    </w:p>
    <w:p w:rsidR="00160097" w:rsidRPr="00BD58BD" w:rsidRDefault="00160097" w:rsidP="00160097">
      <w:pPr>
        <w:rPr>
          <w:lang w:val="lt-LT"/>
        </w:rPr>
      </w:pPr>
      <w:r w:rsidRPr="00BD58BD">
        <w:rPr>
          <w:lang w:val="lt-LT"/>
        </w:rPr>
        <w:tab/>
      </w:r>
      <w:r w:rsidRPr="00BD58BD">
        <w:rPr>
          <w:lang w:val="lt-LT"/>
        </w:rPr>
        <w:tab/>
      </w:r>
      <w:r w:rsidRPr="00BD58BD">
        <w:rPr>
          <w:lang w:val="lt-LT"/>
        </w:rPr>
        <w:tab/>
      </w:r>
      <w:r w:rsidRPr="00BD58BD">
        <w:rPr>
          <w:lang w:val="lt-LT"/>
        </w:rPr>
        <w:tab/>
      </w:r>
      <w:r w:rsidRPr="00BD58BD">
        <w:rPr>
          <w:lang w:val="lt-LT"/>
        </w:rPr>
        <w:tab/>
      </w:r>
      <w:r w:rsidRPr="00BD58BD">
        <w:rPr>
          <w:lang w:val="lt-LT"/>
        </w:rPr>
        <w:tab/>
        <w:t xml:space="preserve">Klaipėdos rajono savivaldybės mero </w:t>
      </w:r>
    </w:p>
    <w:p w:rsidR="00160097" w:rsidRPr="00BD58BD" w:rsidRDefault="007551C2" w:rsidP="00C63233">
      <w:pPr>
        <w:ind w:firstLine="4253"/>
        <w:rPr>
          <w:lang w:val="lt-LT"/>
        </w:rPr>
      </w:pPr>
      <w:r>
        <w:rPr>
          <w:lang w:val="lt-LT"/>
        </w:rPr>
        <w:t>201</w:t>
      </w:r>
      <w:r w:rsidR="003F0ABE">
        <w:rPr>
          <w:lang w:val="lt-LT"/>
        </w:rPr>
        <w:t>8</w:t>
      </w:r>
      <w:r>
        <w:rPr>
          <w:lang w:val="lt-LT"/>
        </w:rPr>
        <w:t xml:space="preserve"> m. </w:t>
      </w:r>
      <w:r w:rsidR="00400C05">
        <w:rPr>
          <w:lang w:val="lt-LT"/>
        </w:rPr>
        <w:t>gruodž</w:t>
      </w:r>
      <w:r>
        <w:rPr>
          <w:lang w:val="lt-LT"/>
        </w:rPr>
        <w:t xml:space="preserve">io </w:t>
      </w:r>
      <w:r w:rsidR="00C63233">
        <w:rPr>
          <w:lang w:val="lt-LT"/>
        </w:rPr>
        <w:t xml:space="preserve">31 </w:t>
      </w:r>
      <w:r>
        <w:rPr>
          <w:lang w:val="lt-LT"/>
        </w:rPr>
        <w:t xml:space="preserve">d. </w:t>
      </w:r>
      <w:bookmarkStart w:id="0" w:name="_GoBack"/>
      <w:bookmarkEnd w:id="0"/>
      <w:r>
        <w:rPr>
          <w:lang w:val="lt-LT"/>
        </w:rPr>
        <w:t>potvarkiu Nr. MV</w:t>
      </w:r>
      <w:r w:rsidR="00160097" w:rsidRPr="00BD58BD">
        <w:rPr>
          <w:lang w:val="lt-LT"/>
        </w:rPr>
        <w:t>-</w:t>
      </w:r>
      <w:r w:rsidR="00C63233">
        <w:rPr>
          <w:lang w:val="lt-LT"/>
        </w:rPr>
        <w:t>164</w:t>
      </w:r>
    </w:p>
    <w:p w:rsidR="008025CE" w:rsidRPr="00C62DDC" w:rsidRDefault="008025CE">
      <w:pPr>
        <w:ind w:left="5040"/>
        <w:rPr>
          <w:sz w:val="20"/>
          <w:szCs w:val="20"/>
          <w:lang w:val="lt-LT"/>
        </w:rPr>
      </w:pPr>
    </w:p>
    <w:p w:rsidR="00B139CD" w:rsidRDefault="00320D78" w:rsidP="00B139CD">
      <w:pPr>
        <w:jc w:val="center"/>
        <w:rPr>
          <w:b/>
          <w:lang w:val="lt-LT"/>
        </w:rPr>
      </w:pPr>
      <w:r>
        <w:rPr>
          <w:b/>
          <w:lang w:val="lt-LT"/>
        </w:rPr>
        <w:t xml:space="preserve">KLAIPĖDOS RAJONO SAVIVALDYBĖS </w:t>
      </w:r>
      <w:r w:rsidR="00B139CD" w:rsidRPr="005F4411">
        <w:rPr>
          <w:b/>
          <w:lang w:val="lt-LT"/>
        </w:rPr>
        <w:t xml:space="preserve">TARYBOS IR MERO SEKRETORIATO </w:t>
      </w:r>
      <w:r>
        <w:rPr>
          <w:b/>
          <w:lang w:val="lt-LT"/>
        </w:rPr>
        <w:t xml:space="preserve">SAVIVALDYBĖS </w:t>
      </w:r>
      <w:r w:rsidR="00B139CD" w:rsidRPr="00C62DDC">
        <w:rPr>
          <w:b/>
          <w:lang w:val="lt-LT"/>
        </w:rPr>
        <w:t xml:space="preserve">TARYBOS SEKRETORIAUS </w:t>
      </w:r>
    </w:p>
    <w:p w:rsidR="00B139CD" w:rsidRPr="00C62DDC" w:rsidRDefault="00B139CD" w:rsidP="00B139CD">
      <w:pPr>
        <w:jc w:val="center"/>
        <w:rPr>
          <w:b/>
          <w:lang w:val="lt-LT"/>
        </w:rPr>
      </w:pPr>
      <w:r w:rsidRPr="00C62DDC">
        <w:rPr>
          <w:b/>
          <w:lang w:val="lt-LT"/>
        </w:rPr>
        <w:t>PAREIGYBĖS APRAŠYMAS</w:t>
      </w:r>
    </w:p>
    <w:p w:rsidR="00B139CD" w:rsidRPr="005F4411" w:rsidRDefault="00B139CD" w:rsidP="00B139CD">
      <w:pPr>
        <w:rPr>
          <w:b/>
          <w:lang w:val="lt-LT"/>
        </w:rPr>
      </w:pPr>
    </w:p>
    <w:p w:rsidR="00B139CD" w:rsidRPr="005F4411" w:rsidRDefault="00B139CD" w:rsidP="00B139CD">
      <w:pPr>
        <w:jc w:val="center"/>
        <w:rPr>
          <w:b/>
          <w:lang w:val="lt-LT"/>
        </w:rPr>
      </w:pPr>
      <w:r w:rsidRPr="005F4411">
        <w:rPr>
          <w:b/>
          <w:lang w:val="lt-LT"/>
        </w:rPr>
        <w:t>I SKYRIUS</w:t>
      </w:r>
    </w:p>
    <w:p w:rsidR="00B139CD" w:rsidRPr="005F4411" w:rsidRDefault="00B139CD" w:rsidP="00B139CD">
      <w:pPr>
        <w:jc w:val="center"/>
        <w:rPr>
          <w:b/>
          <w:lang w:val="lt-LT"/>
        </w:rPr>
      </w:pPr>
      <w:r w:rsidRPr="005F4411">
        <w:rPr>
          <w:b/>
          <w:lang w:val="lt-LT"/>
        </w:rPr>
        <w:t>PAREIGYBĖS CHARAKTERISTIKA</w:t>
      </w:r>
    </w:p>
    <w:p w:rsidR="00B139CD" w:rsidRPr="00DE5387" w:rsidRDefault="00B139CD" w:rsidP="00B139CD">
      <w:pPr>
        <w:rPr>
          <w:sz w:val="20"/>
          <w:szCs w:val="20"/>
          <w:lang w:val="lt-LT"/>
        </w:rPr>
      </w:pPr>
    </w:p>
    <w:p w:rsidR="00B139CD" w:rsidRPr="005F4411" w:rsidRDefault="00B139CD" w:rsidP="00320D78">
      <w:pPr>
        <w:ind w:firstLine="567"/>
        <w:jc w:val="both"/>
        <w:rPr>
          <w:lang w:val="lt-LT"/>
        </w:rPr>
      </w:pPr>
      <w:r w:rsidRPr="005F4411">
        <w:rPr>
          <w:lang w:val="lt-LT"/>
        </w:rPr>
        <w:t xml:space="preserve">1. </w:t>
      </w:r>
      <w:r w:rsidR="00320D78">
        <w:rPr>
          <w:lang w:val="lt-LT"/>
        </w:rPr>
        <w:t xml:space="preserve">Klaipėdos rajono savivaldybės </w:t>
      </w:r>
      <w:r w:rsidRPr="005F4411">
        <w:rPr>
          <w:lang w:val="lt-LT"/>
        </w:rPr>
        <w:t>Tarybos ir mero sekretoriato</w:t>
      </w:r>
      <w:r w:rsidR="00320D78">
        <w:rPr>
          <w:lang w:val="lt-LT"/>
        </w:rPr>
        <w:t xml:space="preserve"> savivaldybės tarybos sekretorius</w:t>
      </w:r>
      <w:r w:rsidRPr="005F4411">
        <w:rPr>
          <w:lang w:val="lt-LT"/>
        </w:rPr>
        <w:t xml:space="preserve"> – </w:t>
      </w:r>
      <w:r w:rsidR="00320D78" w:rsidRPr="00C62DDC">
        <w:rPr>
          <w:lang w:val="lt-LT"/>
        </w:rPr>
        <w:t>politinio (asmeninio) pasitikėjimo valstybės tarnautojas</w:t>
      </w:r>
      <w:r w:rsidRPr="005F4411">
        <w:rPr>
          <w:lang w:val="lt-LT"/>
        </w:rPr>
        <w:t>.</w:t>
      </w:r>
    </w:p>
    <w:p w:rsidR="00B139CD" w:rsidRPr="005F4411" w:rsidRDefault="00B139CD" w:rsidP="00B139CD">
      <w:pPr>
        <w:jc w:val="center"/>
        <w:rPr>
          <w:b/>
          <w:lang w:val="lt-LT"/>
        </w:rPr>
      </w:pPr>
    </w:p>
    <w:p w:rsidR="00B139CD" w:rsidRPr="005F4411" w:rsidRDefault="00B139CD" w:rsidP="00B139CD">
      <w:pPr>
        <w:jc w:val="center"/>
        <w:rPr>
          <w:b/>
          <w:lang w:val="lt-LT"/>
        </w:rPr>
      </w:pPr>
      <w:r w:rsidRPr="005F4411">
        <w:rPr>
          <w:b/>
          <w:lang w:val="lt-LT"/>
        </w:rPr>
        <w:t>II SKYRIUS</w:t>
      </w:r>
    </w:p>
    <w:p w:rsidR="00B139CD" w:rsidRPr="005F4411" w:rsidRDefault="00B139CD" w:rsidP="00B139CD">
      <w:pPr>
        <w:jc w:val="center"/>
        <w:rPr>
          <w:b/>
          <w:lang w:val="lt-LT"/>
        </w:rPr>
      </w:pPr>
      <w:r w:rsidRPr="005F4411">
        <w:rPr>
          <w:b/>
          <w:lang w:val="lt-LT"/>
        </w:rPr>
        <w:t>PASKIRTIS</w:t>
      </w:r>
    </w:p>
    <w:p w:rsidR="00B139CD" w:rsidRPr="005F4411" w:rsidRDefault="00B139CD" w:rsidP="00B139CD">
      <w:pPr>
        <w:jc w:val="center"/>
        <w:rPr>
          <w:b/>
          <w:lang w:val="lt-LT"/>
        </w:rPr>
      </w:pPr>
    </w:p>
    <w:p w:rsidR="00320D78" w:rsidRDefault="00B139CD" w:rsidP="00B139CD">
      <w:pPr>
        <w:ind w:firstLine="567"/>
        <w:jc w:val="both"/>
        <w:rPr>
          <w:lang w:val="lt-LT"/>
        </w:rPr>
      </w:pPr>
      <w:r w:rsidRPr="005F4411">
        <w:rPr>
          <w:lang w:val="lt-LT"/>
        </w:rPr>
        <w:t xml:space="preserve">2. </w:t>
      </w:r>
      <w:r w:rsidR="00320D78">
        <w:rPr>
          <w:lang w:val="lt-LT"/>
        </w:rPr>
        <w:t xml:space="preserve">Klaipėdos rajono savivaldybės </w:t>
      </w:r>
      <w:r w:rsidR="00320D78" w:rsidRPr="005F4411">
        <w:rPr>
          <w:lang w:val="lt-LT"/>
        </w:rPr>
        <w:t>Tarybos ir mero sekretoriato</w:t>
      </w:r>
      <w:r w:rsidR="00320D78">
        <w:rPr>
          <w:lang w:val="lt-LT"/>
        </w:rPr>
        <w:t xml:space="preserve"> savivaldybės tarybos sekretoriaus</w:t>
      </w:r>
      <w:r w:rsidRPr="005F4411">
        <w:rPr>
          <w:lang w:val="lt-LT"/>
        </w:rPr>
        <w:t xml:space="preserve"> pareigybė reikalinga</w:t>
      </w:r>
      <w:r w:rsidR="008E724B" w:rsidRPr="00C62DDC">
        <w:rPr>
          <w:lang w:val="lt-LT"/>
        </w:rPr>
        <w:t xml:space="preserve"> spręsti klausimus, susijusius su Klaipėdos rajono savivaldybės tarybos darbo organizavimu, kontroliuoti </w:t>
      </w:r>
      <w:r w:rsidR="00D86A4D">
        <w:rPr>
          <w:lang w:val="lt-LT"/>
        </w:rPr>
        <w:t>t</w:t>
      </w:r>
      <w:r w:rsidR="008E724B" w:rsidRPr="00C62DDC">
        <w:rPr>
          <w:lang w:val="lt-LT"/>
        </w:rPr>
        <w:t xml:space="preserve">arybos sprendimų įgyvendinimą </w:t>
      </w:r>
      <w:r w:rsidR="008E724B" w:rsidRPr="00BD58BD">
        <w:rPr>
          <w:lang w:val="lt-LT"/>
        </w:rPr>
        <w:t xml:space="preserve">bei koordinuoti teisinius, personalo, dokumentų valdymo ir kitus klausimus </w:t>
      </w:r>
      <w:r w:rsidR="00D86A4D">
        <w:rPr>
          <w:lang w:val="lt-LT"/>
        </w:rPr>
        <w:t>s</w:t>
      </w:r>
      <w:r w:rsidR="008E724B" w:rsidRPr="00BD58BD">
        <w:rPr>
          <w:lang w:val="lt-LT"/>
        </w:rPr>
        <w:t>avivaldybės tarybos ir mero sekretoriate</w:t>
      </w:r>
      <w:r w:rsidR="008E724B">
        <w:rPr>
          <w:lang w:val="lt-LT"/>
        </w:rPr>
        <w:t xml:space="preserve"> (toliau – Sekretoriatas)</w:t>
      </w:r>
      <w:r w:rsidR="008E724B" w:rsidRPr="00BD58BD">
        <w:rPr>
          <w:lang w:val="lt-LT"/>
        </w:rPr>
        <w:t>.</w:t>
      </w:r>
    </w:p>
    <w:p w:rsidR="00B139CD" w:rsidRPr="005F4411" w:rsidRDefault="00B139CD" w:rsidP="00B139CD">
      <w:pPr>
        <w:ind w:firstLine="1134"/>
        <w:jc w:val="both"/>
        <w:rPr>
          <w:lang w:val="lt-LT"/>
        </w:rPr>
      </w:pPr>
    </w:p>
    <w:p w:rsidR="00B139CD" w:rsidRPr="005F4411" w:rsidRDefault="00B139CD" w:rsidP="00B139CD">
      <w:pPr>
        <w:jc w:val="center"/>
        <w:rPr>
          <w:b/>
          <w:lang w:val="lt-LT"/>
        </w:rPr>
      </w:pPr>
      <w:r w:rsidRPr="005F4411">
        <w:rPr>
          <w:b/>
          <w:lang w:val="lt-LT"/>
        </w:rPr>
        <w:t>III SKYRIUS</w:t>
      </w:r>
    </w:p>
    <w:p w:rsidR="00B139CD" w:rsidRPr="005F4411" w:rsidRDefault="00B139CD" w:rsidP="00B139CD">
      <w:pPr>
        <w:jc w:val="center"/>
        <w:rPr>
          <w:b/>
          <w:lang w:val="lt-LT"/>
        </w:rPr>
      </w:pPr>
      <w:r w:rsidRPr="005F4411">
        <w:rPr>
          <w:b/>
          <w:lang w:val="lt-LT"/>
        </w:rPr>
        <w:t>VEIKLOS SRITIS</w:t>
      </w:r>
    </w:p>
    <w:p w:rsidR="00B139CD" w:rsidRPr="005F4411" w:rsidRDefault="00B139CD" w:rsidP="00B139CD">
      <w:pPr>
        <w:jc w:val="center"/>
        <w:rPr>
          <w:b/>
          <w:lang w:val="lt-LT"/>
        </w:rPr>
      </w:pPr>
    </w:p>
    <w:p w:rsidR="008E724B" w:rsidRDefault="00B139CD" w:rsidP="00472096">
      <w:pPr>
        <w:ind w:firstLine="567"/>
        <w:jc w:val="both"/>
        <w:rPr>
          <w:lang w:val="lt-LT"/>
        </w:rPr>
      </w:pPr>
      <w:r w:rsidRPr="005F4411">
        <w:rPr>
          <w:lang w:val="lt-LT"/>
        </w:rPr>
        <w:t xml:space="preserve">3. </w:t>
      </w:r>
      <w:r w:rsidRPr="005F4411">
        <w:rPr>
          <w:lang w:val="lt-LT" w:eastAsia="lt-LT"/>
        </w:rPr>
        <w:t xml:space="preserve">Šias pareigas einantis valstybės tarnautojas vykdo funkcijas bendrosios veiklos srities </w:t>
      </w:r>
      <w:r w:rsidR="008E724B">
        <w:rPr>
          <w:lang w:val="lt-LT"/>
        </w:rPr>
        <w:t>savivaldybės tarybos veiklos organizavimo, vidaus administravimo ir dokumentų valdymo funkcijas.</w:t>
      </w:r>
    </w:p>
    <w:p w:rsidR="00B139CD" w:rsidRPr="005F4411" w:rsidRDefault="00B139CD" w:rsidP="008E724B">
      <w:pPr>
        <w:ind w:firstLine="567"/>
        <w:jc w:val="both"/>
        <w:rPr>
          <w:b/>
          <w:lang w:val="lt-LT"/>
        </w:rPr>
      </w:pPr>
    </w:p>
    <w:p w:rsidR="00B139CD" w:rsidRPr="005F4411" w:rsidRDefault="00B139CD" w:rsidP="00B139CD">
      <w:pPr>
        <w:jc w:val="center"/>
        <w:rPr>
          <w:b/>
          <w:lang w:val="lt-LT"/>
        </w:rPr>
      </w:pPr>
      <w:r w:rsidRPr="005F4411">
        <w:rPr>
          <w:b/>
          <w:lang w:val="lt-LT"/>
        </w:rPr>
        <w:t>IV SKYRIUS</w:t>
      </w:r>
    </w:p>
    <w:p w:rsidR="00B139CD" w:rsidRPr="005F4411" w:rsidRDefault="00B139CD" w:rsidP="00B139CD">
      <w:pPr>
        <w:jc w:val="center"/>
        <w:rPr>
          <w:b/>
          <w:lang w:val="lt-LT"/>
        </w:rPr>
      </w:pPr>
      <w:r w:rsidRPr="005F4411">
        <w:rPr>
          <w:b/>
          <w:lang w:val="lt-LT"/>
        </w:rPr>
        <w:t>SPECIALIEJI REIKALAVIMAI ŠIAS PAREIGAS EINANČIAM VALSTYBĖS TARNAUTOJUI</w:t>
      </w:r>
    </w:p>
    <w:p w:rsidR="00B139CD" w:rsidRPr="005F4411" w:rsidRDefault="00B139CD" w:rsidP="00B139CD">
      <w:pPr>
        <w:rPr>
          <w:b/>
          <w:lang w:val="lt-LT"/>
        </w:rPr>
      </w:pPr>
    </w:p>
    <w:p w:rsidR="00B139CD" w:rsidRPr="005F4411" w:rsidRDefault="00B139CD" w:rsidP="00B139CD">
      <w:pPr>
        <w:ind w:firstLine="567"/>
        <w:jc w:val="both"/>
        <w:rPr>
          <w:lang w:val="lt-LT"/>
        </w:rPr>
      </w:pPr>
      <w:r w:rsidRPr="005F4411">
        <w:rPr>
          <w:lang w:val="lt-LT"/>
        </w:rPr>
        <w:t>4. Valstybės tarnautojas, einantis šias pareigas, turi atitikti šiuos specialius reikalavimus:</w:t>
      </w:r>
    </w:p>
    <w:p w:rsidR="00B139CD" w:rsidRPr="005F4411" w:rsidRDefault="00B139CD" w:rsidP="00B139CD">
      <w:pPr>
        <w:suppressAutoHyphens w:val="0"/>
        <w:ind w:firstLine="567"/>
        <w:jc w:val="both"/>
        <w:rPr>
          <w:lang w:val="lt-LT" w:eastAsia="en-US"/>
        </w:rPr>
      </w:pPr>
      <w:r w:rsidRPr="005F4411">
        <w:rPr>
          <w:lang w:val="lt-LT"/>
        </w:rPr>
        <w:t xml:space="preserve">4.1. </w:t>
      </w:r>
      <w:r w:rsidRPr="005F4411">
        <w:rPr>
          <w:lang w:val="lt-LT" w:eastAsia="en-US"/>
        </w:rPr>
        <w:t>turėti aukštąjį universitetinį socialinių mokslų studijų srities</w:t>
      </w:r>
      <w:r w:rsidR="008E724B">
        <w:rPr>
          <w:lang w:val="lt-LT" w:eastAsia="en-US"/>
        </w:rPr>
        <w:t xml:space="preserve"> išsilavinimą</w:t>
      </w:r>
      <w:r w:rsidR="00FB2B9E">
        <w:rPr>
          <w:lang w:val="lt-LT" w:eastAsia="en-US"/>
        </w:rPr>
        <w:t>;</w:t>
      </w:r>
    </w:p>
    <w:p w:rsidR="00B139CD" w:rsidRPr="005F4411" w:rsidRDefault="00B139CD" w:rsidP="00B139CD">
      <w:pPr>
        <w:ind w:firstLine="567"/>
        <w:jc w:val="both"/>
        <w:rPr>
          <w:lang w:val="lt-LT"/>
        </w:rPr>
      </w:pPr>
      <w:r w:rsidRPr="005F4411">
        <w:rPr>
          <w:lang w:val="lt-LT"/>
        </w:rPr>
        <w:t>4.2. gerai išmanyti ir mokėti taikyti praktikoje Lietuvos Respublikos įstatymus, Lietuvos Respublikos Vyriausybės nutarimus ir kitus teisės aktus, reglamentuojančius vietos savivaldą, viešąjį administravimą, valstybės tarnybą, darbo santykius;</w:t>
      </w:r>
    </w:p>
    <w:p w:rsidR="00B139CD" w:rsidRPr="005F4411" w:rsidRDefault="00B139CD" w:rsidP="00B139CD">
      <w:pPr>
        <w:ind w:firstLine="567"/>
        <w:jc w:val="both"/>
        <w:rPr>
          <w:lang w:val="lt-LT"/>
        </w:rPr>
      </w:pPr>
      <w:r w:rsidRPr="005F4411">
        <w:rPr>
          <w:lang w:val="lt-LT"/>
        </w:rPr>
        <w:t xml:space="preserve">4.3. žinoti </w:t>
      </w:r>
      <w:r w:rsidR="006A29D7" w:rsidRPr="00C62DDC">
        <w:rPr>
          <w:lang w:val="lt-LT"/>
        </w:rPr>
        <w:t>Asmenų prašymų nagrinėjimo ir jų aptarnavimo viešojo administravimo institucijose, įstaigose ir kituose viešojo administravimo subjektuose taisykles</w:t>
      </w:r>
      <w:r w:rsidR="006A29D7">
        <w:rPr>
          <w:lang w:val="lt-LT"/>
        </w:rPr>
        <w:t xml:space="preserve">, </w:t>
      </w:r>
      <w:r w:rsidRPr="005F4411">
        <w:rPr>
          <w:lang w:val="lt-LT"/>
        </w:rPr>
        <w:t xml:space="preserve">Dokumentų rengimo taisykles, Dokumentų tvarkymo ir apskaitos taisykles, </w:t>
      </w:r>
      <w:r w:rsidR="00FB2B9E">
        <w:rPr>
          <w:lang w:val="lt-LT"/>
        </w:rPr>
        <w:t>s</w:t>
      </w:r>
      <w:r>
        <w:rPr>
          <w:lang w:val="lt-LT"/>
        </w:rPr>
        <w:t>avivaldybės</w:t>
      </w:r>
      <w:r w:rsidRPr="005F4411">
        <w:rPr>
          <w:lang w:val="lt-LT"/>
        </w:rPr>
        <w:t xml:space="preserve"> lygmens teisės aktų rengimo pagrindinius reikalavimus, kalbos kultūros reikalavimus;</w:t>
      </w:r>
    </w:p>
    <w:p w:rsidR="008E724B" w:rsidRDefault="00B139CD" w:rsidP="00B139CD">
      <w:pPr>
        <w:ind w:firstLine="567"/>
        <w:jc w:val="both"/>
        <w:rPr>
          <w:lang w:val="lt-LT"/>
        </w:rPr>
      </w:pPr>
      <w:r w:rsidRPr="005F4411">
        <w:rPr>
          <w:lang w:val="lt-LT"/>
        </w:rPr>
        <w:t xml:space="preserve">4.4. </w:t>
      </w:r>
      <w:r w:rsidR="006A29D7" w:rsidRPr="005F4411">
        <w:rPr>
          <w:lang w:val="lt-LT"/>
        </w:rPr>
        <w:t>sugebėti savarankiškai planuoti ir organizuoti savo veiklą, mokėti analizuoti ir apibendrinti informaciją;</w:t>
      </w:r>
    </w:p>
    <w:p w:rsidR="00B139CD" w:rsidRPr="005F4411" w:rsidRDefault="00B139CD" w:rsidP="00B139CD">
      <w:pPr>
        <w:ind w:firstLine="567"/>
        <w:jc w:val="both"/>
        <w:rPr>
          <w:lang w:val="lt-LT"/>
        </w:rPr>
      </w:pPr>
      <w:r w:rsidRPr="005F4411">
        <w:rPr>
          <w:lang w:val="lt-LT"/>
        </w:rPr>
        <w:t xml:space="preserve">4.5. </w:t>
      </w:r>
      <w:r w:rsidR="006A29D7" w:rsidRPr="005F4411">
        <w:rPr>
          <w:lang w:val="lt-LT"/>
        </w:rPr>
        <w:t>gebėti sklandžiai dėstyti mintis raštu ir žodžiu;</w:t>
      </w:r>
    </w:p>
    <w:p w:rsidR="00B139CD" w:rsidRPr="005F4411" w:rsidRDefault="00B139CD" w:rsidP="00B139CD">
      <w:pPr>
        <w:tabs>
          <w:tab w:val="left" w:pos="2715"/>
        </w:tabs>
        <w:ind w:firstLine="567"/>
        <w:jc w:val="both"/>
        <w:rPr>
          <w:lang w:val="lt-LT"/>
        </w:rPr>
      </w:pPr>
      <w:r w:rsidRPr="005F4411">
        <w:rPr>
          <w:lang w:val="lt-LT"/>
        </w:rPr>
        <w:t xml:space="preserve">4.6. </w:t>
      </w:r>
      <w:r w:rsidR="006A29D7" w:rsidRPr="005F4411">
        <w:rPr>
          <w:lang w:val="lt-LT"/>
        </w:rPr>
        <w:t xml:space="preserve">mokėti dirbti kompiuterio </w:t>
      </w:r>
      <w:r w:rsidR="00FB2B9E" w:rsidRPr="005F4411">
        <w:rPr>
          <w:lang w:val="lt-LT"/>
        </w:rPr>
        <w:t xml:space="preserve">Word, Excel </w:t>
      </w:r>
      <w:r w:rsidR="006A29D7" w:rsidRPr="005F4411">
        <w:rPr>
          <w:lang w:val="lt-LT"/>
        </w:rPr>
        <w:t xml:space="preserve">programomis, </w:t>
      </w:r>
      <w:r w:rsidR="006A29D7" w:rsidRPr="005F4411">
        <w:rPr>
          <w:lang w:val="lt-LT" w:eastAsia="lt-LT"/>
        </w:rPr>
        <w:t>teisinės bazės informacine sistema (INFOLEX, Teisės aktų registru), Dokumentų valdymo sistema.</w:t>
      </w:r>
    </w:p>
    <w:p w:rsidR="008E724B" w:rsidRDefault="008E724B" w:rsidP="00B139CD">
      <w:pPr>
        <w:rPr>
          <w:lang w:val="lt-LT"/>
        </w:rPr>
      </w:pPr>
    </w:p>
    <w:p w:rsidR="008E724B" w:rsidRDefault="008E724B" w:rsidP="00B139CD">
      <w:pPr>
        <w:rPr>
          <w:lang w:val="lt-LT"/>
        </w:rPr>
      </w:pPr>
    </w:p>
    <w:p w:rsidR="008E724B" w:rsidRPr="005F4411" w:rsidRDefault="008E724B" w:rsidP="00B139CD">
      <w:pPr>
        <w:rPr>
          <w:lang w:val="lt-LT"/>
        </w:rPr>
      </w:pPr>
    </w:p>
    <w:p w:rsidR="00B139CD" w:rsidRPr="005F4411" w:rsidRDefault="00B139CD" w:rsidP="00B139CD">
      <w:pPr>
        <w:keepNext/>
        <w:jc w:val="center"/>
        <w:outlineLvl w:val="1"/>
        <w:rPr>
          <w:b/>
          <w:bCs/>
          <w:lang w:val="lt-LT"/>
        </w:rPr>
      </w:pPr>
      <w:r w:rsidRPr="005F4411">
        <w:rPr>
          <w:b/>
          <w:bCs/>
          <w:lang w:val="lt-LT"/>
        </w:rPr>
        <w:lastRenderedPageBreak/>
        <w:t xml:space="preserve">V </w:t>
      </w:r>
      <w:r w:rsidRPr="005F4411">
        <w:rPr>
          <w:b/>
          <w:lang w:val="lt-LT"/>
        </w:rPr>
        <w:t>SKYRIUS</w:t>
      </w:r>
    </w:p>
    <w:p w:rsidR="00B139CD" w:rsidRPr="005F4411" w:rsidRDefault="00B139CD" w:rsidP="00B139CD">
      <w:pPr>
        <w:keepNext/>
        <w:jc w:val="center"/>
        <w:outlineLvl w:val="1"/>
        <w:rPr>
          <w:b/>
          <w:bCs/>
          <w:caps/>
          <w:lang w:val="lt-LT"/>
        </w:rPr>
      </w:pPr>
      <w:r w:rsidRPr="005F4411">
        <w:rPr>
          <w:b/>
          <w:bCs/>
          <w:lang w:val="lt-LT"/>
        </w:rPr>
        <w:t>ŠIAS PAREIGAS EINANČIO VALSTYBĖS</w:t>
      </w:r>
      <w:r w:rsidR="00D86A4D">
        <w:rPr>
          <w:b/>
          <w:bCs/>
          <w:lang w:val="lt-LT"/>
        </w:rPr>
        <w:t xml:space="preserve"> </w:t>
      </w:r>
      <w:r w:rsidRPr="005F4411">
        <w:rPr>
          <w:b/>
          <w:bCs/>
          <w:lang w:val="lt-LT"/>
        </w:rPr>
        <w:t>TARNAUTOJO FUNKCIJOS</w:t>
      </w:r>
    </w:p>
    <w:p w:rsidR="00B139CD" w:rsidRPr="00DE5387" w:rsidRDefault="00B139CD" w:rsidP="00B139CD">
      <w:pPr>
        <w:jc w:val="both"/>
        <w:rPr>
          <w:sz w:val="20"/>
          <w:szCs w:val="20"/>
          <w:lang w:val="lt-LT"/>
        </w:rPr>
      </w:pPr>
    </w:p>
    <w:p w:rsidR="00B139CD" w:rsidRPr="005F4411" w:rsidRDefault="00B139CD" w:rsidP="00B139CD">
      <w:pPr>
        <w:ind w:firstLine="567"/>
        <w:jc w:val="both"/>
        <w:rPr>
          <w:lang w:val="lt-LT"/>
        </w:rPr>
      </w:pPr>
      <w:r w:rsidRPr="005F4411">
        <w:rPr>
          <w:lang w:val="lt-LT"/>
        </w:rPr>
        <w:t>5. Šias pareigas einantis valstybės tarnautojas atlieka šias funkcijas:</w:t>
      </w:r>
    </w:p>
    <w:p w:rsidR="006A29D7" w:rsidRPr="00C62DDC" w:rsidRDefault="006A29D7" w:rsidP="00DE5387">
      <w:pPr>
        <w:ind w:firstLine="567"/>
        <w:jc w:val="both"/>
        <w:rPr>
          <w:lang w:val="lt-LT"/>
        </w:rPr>
      </w:pPr>
      <w:r>
        <w:rPr>
          <w:lang w:val="lt-LT"/>
        </w:rPr>
        <w:t>5</w:t>
      </w:r>
      <w:r w:rsidRPr="00C62DDC">
        <w:rPr>
          <w:lang w:val="lt-LT"/>
        </w:rPr>
        <w:t xml:space="preserve">.1. koordinuoja </w:t>
      </w:r>
      <w:r>
        <w:rPr>
          <w:lang w:val="lt-LT"/>
        </w:rPr>
        <w:t>S</w:t>
      </w:r>
      <w:r w:rsidRPr="00C62DDC">
        <w:rPr>
          <w:lang w:val="lt-LT"/>
        </w:rPr>
        <w:t>ekretoriato veiklą;</w:t>
      </w:r>
    </w:p>
    <w:p w:rsidR="006A29D7" w:rsidRPr="00C62DDC" w:rsidRDefault="006A29D7" w:rsidP="00DE5387">
      <w:pPr>
        <w:ind w:firstLine="567"/>
        <w:jc w:val="both"/>
        <w:rPr>
          <w:lang w:val="lt-LT"/>
        </w:rPr>
      </w:pPr>
      <w:r>
        <w:rPr>
          <w:lang w:val="lt-LT"/>
        </w:rPr>
        <w:t>5</w:t>
      </w:r>
      <w:r w:rsidRPr="00C62DDC">
        <w:rPr>
          <w:lang w:val="lt-LT"/>
        </w:rPr>
        <w:t xml:space="preserve">.2. organizuoja ir koordinuoja veiksmus, kad nepriekaištingai būtų organizuojami </w:t>
      </w:r>
      <w:r>
        <w:rPr>
          <w:lang w:val="lt-LT"/>
        </w:rPr>
        <w:t>s</w:t>
      </w:r>
      <w:r w:rsidRPr="00C62DDC">
        <w:rPr>
          <w:lang w:val="lt-LT"/>
        </w:rPr>
        <w:t xml:space="preserve">avivaldybės tarybos posėdžiai, laiku sudaryti posėdžių darbotvarkių projektai, tinkamai ir laiku parengti </w:t>
      </w:r>
      <w:r>
        <w:rPr>
          <w:lang w:val="lt-LT"/>
        </w:rPr>
        <w:t>t</w:t>
      </w:r>
      <w:r w:rsidRPr="00C62DDC">
        <w:rPr>
          <w:lang w:val="lt-LT"/>
        </w:rPr>
        <w:t xml:space="preserve">arybos </w:t>
      </w:r>
      <w:bookmarkStart w:id="1" w:name="n_6"/>
      <w:r w:rsidRPr="00C62DDC">
        <w:rPr>
          <w:lang w:val="lt-LT"/>
        </w:rPr>
        <w:t>sprendimų</w:t>
      </w:r>
      <w:bookmarkEnd w:id="1"/>
      <w:r w:rsidRPr="00C62DDC">
        <w:rPr>
          <w:lang w:val="lt-LT"/>
        </w:rPr>
        <w:t xml:space="preserve"> projektai, aiškinamieji raštai, priedai; </w:t>
      </w:r>
    </w:p>
    <w:p w:rsidR="006A29D7" w:rsidRPr="00C62DDC" w:rsidRDefault="00472096" w:rsidP="00DE5387">
      <w:pPr>
        <w:ind w:firstLine="567"/>
        <w:jc w:val="both"/>
        <w:rPr>
          <w:lang w:val="lt-LT"/>
        </w:rPr>
      </w:pPr>
      <w:r>
        <w:rPr>
          <w:lang w:val="lt-LT"/>
        </w:rPr>
        <w:t>5</w:t>
      </w:r>
      <w:r w:rsidR="006A29D7" w:rsidRPr="00C62DDC">
        <w:rPr>
          <w:lang w:val="lt-LT"/>
        </w:rPr>
        <w:t xml:space="preserve">.3. užtikrina </w:t>
      </w:r>
      <w:r>
        <w:rPr>
          <w:lang w:val="lt-LT"/>
        </w:rPr>
        <w:t>s</w:t>
      </w:r>
      <w:r w:rsidR="006A29D7" w:rsidRPr="00C62DDC">
        <w:rPr>
          <w:lang w:val="lt-LT"/>
        </w:rPr>
        <w:t>avivaldybės tarybos sklandų posėdžių rengimą, priimtų sprendimų vykdymo kontrolę, dokumentų valdymą;</w:t>
      </w:r>
    </w:p>
    <w:p w:rsidR="006A29D7" w:rsidRPr="00C62DDC" w:rsidRDefault="00472096" w:rsidP="00DE5387">
      <w:pPr>
        <w:ind w:firstLine="567"/>
        <w:jc w:val="both"/>
        <w:rPr>
          <w:lang w:val="lt-LT"/>
        </w:rPr>
      </w:pPr>
      <w:r>
        <w:rPr>
          <w:lang w:val="lt-LT"/>
        </w:rPr>
        <w:t>5</w:t>
      </w:r>
      <w:r w:rsidR="006A29D7" w:rsidRPr="00C62DDC">
        <w:rPr>
          <w:lang w:val="lt-LT"/>
        </w:rPr>
        <w:t xml:space="preserve">.4. teikia informaciją </w:t>
      </w:r>
      <w:r w:rsidR="00CD533E">
        <w:rPr>
          <w:lang w:val="lt-LT"/>
        </w:rPr>
        <w:t>t</w:t>
      </w:r>
      <w:r w:rsidR="006A29D7" w:rsidRPr="00C62DDC">
        <w:rPr>
          <w:lang w:val="lt-LT"/>
        </w:rPr>
        <w:t>arybai apie protokolinių pavedimų vykdymą;</w:t>
      </w:r>
    </w:p>
    <w:p w:rsidR="006A29D7" w:rsidRPr="00C62DDC" w:rsidRDefault="00472096" w:rsidP="00DE5387">
      <w:pPr>
        <w:ind w:firstLine="567"/>
        <w:jc w:val="both"/>
        <w:rPr>
          <w:lang w:val="lt-LT"/>
        </w:rPr>
      </w:pPr>
      <w:r>
        <w:rPr>
          <w:lang w:val="lt-LT"/>
        </w:rPr>
        <w:t>5</w:t>
      </w:r>
      <w:r w:rsidR="006A29D7" w:rsidRPr="00C62DDC">
        <w:rPr>
          <w:lang w:val="lt-LT"/>
        </w:rPr>
        <w:t xml:space="preserve">.5. dalyvauja </w:t>
      </w:r>
      <w:r w:rsidR="001B2963">
        <w:rPr>
          <w:lang w:val="lt-LT"/>
        </w:rPr>
        <w:t>s</w:t>
      </w:r>
      <w:r w:rsidR="006A29D7" w:rsidRPr="00C62DDC">
        <w:rPr>
          <w:lang w:val="lt-LT"/>
        </w:rPr>
        <w:t xml:space="preserve">avivaldybės tarybos, komitetų, komisijų ir darbo grupių posėdžiuose, pristato </w:t>
      </w:r>
      <w:r w:rsidR="00DE5387">
        <w:rPr>
          <w:lang w:val="lt-LT"/>
        </w:rPr>
        <w:t>S</w:t>
      </w:r>
      <w:r w:rsidR="006A29D7" w:rsidRPr="00C62DDC">
        <w:rPr>
          <w:lang w:val="lt-LT"/>
        </w:rPr>
        <w:t xml:space="preserve">ekretoriato parengtus </w:t>
      </w:r>
      <w:bookmarkStart w:id="2" w:name="n_7"/>
      <w:r w:rsidR="006A29D7" w:rsidRPr="00C62DDC">
        <w:rPr>
          <w:lang w:val="lt-LT"/>
        </w:rPr>
        <w:t>sprendimų</w:t>
      </w:r>
      <w:bookmarkEnd w:id="2"/>
      <w:r w:rsidR="006A29D7" w:rsidRPr="00C62DDC">
        <w:rPr>
          <w:lang w:val="lt-LT"/>
        </w:rPr>
        <w:t xml:space="preserve"> projektus, pasirašo </w:t>
      </w:r>
      <w:r w:rsidR="00DE5387">
        <w:rPr>
          <w:lang w:val="lt-LT"/>
        </w:rPr>
        <w:t>s</w:t>
      </w:r>
      <w:r w:rsidR="006A29D7" w:rsidRPr="00C62DDC">
        <w:rPr>
          <w:lang w:val="lt-LT"/>
        </w:rPr>
        <w:t>avivaldybės tarybos posėdžių protokolus;</w:t>
      </w:r>
    </w:p>
    <w:p w:rsidR="006A29D7" w:rsidRPr="00C62DDC" w:rsidRDefault="00472096" w:rsidP="00DE5387">
      <w:pPr>
        <w:ind w:firstLine="567"/>
        <w:jc w:val="both"/>
        <w:rPr>
          <w:lang w:val="lt-LT"/>
        </w:rPr>
      </w:pPr>
      <w:r>
        <w:rPr>
          <w:lang w:val="lt-LT"/>
        </w:rPr>
        <w:t>5</w:t>
      </w:r>
      <w:r w:rsidR="006A29D7" w:rsidRPr="00C62DDC">
        <w:rPr>
          <w:lang w:val="lt-LT"/>
        </w:rPr>
        <w:t xml:space="preserve">.6. teikia </w:t>
      </w:r>
      <w:r w:rsidR="00DE5387">
        <w:rPr>
          <w:lang w:val="lt-LT"/>
        </w:rPr>
        <w:t>m</w:t>
      </w:r>
      <w:r w:rsidR="006A29D7" w:rsidRPr="00C62DDC">
        <w:rPr>
          <w:lang w:val="lt-LT"/>
        </w:rPr>
        <w:t xml:space="preserve">erui ir </w:t>
      </w:r>
      <w:r w:rsidR="00DE5387">
        <w:rPr>
          <w:lang w:val="lt-LT"/>
        </w:rPr>
        <w:t>t</w:t>
      </w:r>
      <w:r w:rsidR="006A29D7" w:rsidRPr="00C62DDC">
        <w:rPr>
          <w:lang w:val="lt-LT"/>
        </w:rPr>
        <w:t xml:space="preserve">arybos komitetams pasiūlymus dėl </w:t>
      </w:r>
      <w:r w:rsidR="00DE5387">
        <w:rPr>
          <w:lang w:val="lt-LT"/>
        </w:rPr>
        <w:t>s</w:t>
      </w:r>
      <w:r w:rsidR="006A29D7" w:rsidRPr="00C62DDC">
        <w:rPr>
          <w:lang w:val="lt-LT"/>
        </w:rPr>
        <w:t xml:space="preserve">avivaldybės tarybos darbo gerinimo, priimtų </w:t>
      </w:r>
      <w:bookmarkStart w:id="3" w:name="n_8"/>
      <w:r w:rsidR="006A29D7" w:rsidRPr="00C62DDC">
        <w:rPr>
          <w:lang w:val="lt-LT"/>
        </w:rPr>
        <w:t>sprendimų</w:t>
      </w:r>
      <w:bookmarkEnd w:id="3"/>
      <w:r w:rsidR="006A29D7" w:rsidRPr="00C62DDC">
        <w:rPr>
          <w:lang w:val="lt-LT"/>
        </w:rPr>
        <w:t xml:space="preserve"> įgyvendinimo;</w:t>
      </w:r>
    </w:p>
    <w:p w:rsidR="006A29D7" w:rsidRPr="00C62DDC" w:rsidRDefault="00472096" w:rsidP="00DE5387">
      <w:pPr>
        <w:ind w:firstLine="567"/>
        <w:jc w:val="both"/>
        <w:rPr>
          <w:lang w:val="lt-LT"/>
        </w:rPr>
      </w:pPr>
      <w:r>
        <w:rPr>
          <w:lang w:val="lt-LT"/>
        </w:rPr>
        <w:t>5</w:t>
      </w:r>
      <w:r w:rsidR="006A29D7" w:rsidRPr="00C62DDC">
        <w:rPr>
          <w:lang w:val="lt-LT"/>
        </w:rPr>
        <w:t>.</w:t>
      </w:r>
      <w:r w:rsidR="006A29D7">
        <w:rPr>
          <w:lang w:val="lt-LT"/>
        </w:rPr>
        <w:t>7</w:t>
      </w:r>
      <w:r w:rsidR="006A29D7" w:rsidRPr="00C62DDC">
        <w:rPr>
          <w:lang w:val="lt-LT"/>
        </w:rPr>
        <w:t xml:space="preserve">. kontroliuoja </w:t>
      </w:r>
      <w:r w:rsidR="001B2963">
        <w:rPr>
          <w:lang w:val="lt-LT"/>
        </w:rPr>
        <w:t>a</w:t>
      </w:r>
      <w:r w:rsidR="006A29D7" w:rsidRPr="00C62DDC">
        <w:rPr>
          <w:lang w:val="lt-LT"/>
        </w:rPr>
        <w:t xml:space="preserve">dministracijos struktūrinių padalinių atsakymų į </w:t>
      </w:r>
      <w:r w:rsidR="00DE5387">
        <w:rPr>
          <w:lang w:val="lt-LT"/>
        </w:rPr>
        <w:t>t</w:t>
      </w:r>
      <w:r w:rsidR="006A29D7" w:rsidRPr="00C62DDC">
        <w:rPr>
          <w:lang w:val="lt-LT"/>
        </w:rPr>
        <w:t>arybos narių bei komitetų paklausimus ir pareiškimus rengimą;</w:t>
      </w:r>
    </w:p>
    <w:p w:rsidR="006A29D7" w:rsidRPr="00C62DDC" w:rsidRDefault="00472096" w:rsidP="00DE5387">
      <w:pPr>
        <w:ind w:firstLine="567"/>
        <w:jc w:val="both"/>
        <w:rPr>
          <w:lang w:val="lt-LT"/>
        </w:rPr>
      </w:pPr>
      <w:r>
        <w:rPr>
          <w:lang w:val="lt-LT"/>
        </w:rPr>
        <w:t>5</w:t>
      </w:r>
      <w:r w:rsidR="006A29D7" w:rsidRPr="00C62DDC">
        <w:rPr>
          <w:lang w:val="lt-LT"/>
        </w:rPr>
        <w:t>.</w:t>
      </w:r>
      <w:r w:rsidR="006A29D7">
        <w:rPr>
          <w:lang w:val="lt-LT"/>
        </w:rPr>
        <w:t>8</w:t>
      </w:r>
      <w:r w:rsidR="006A29D7" w:rsidRPr="00C62DDC">
        <w:rPr>
          <w:lang w:val="lt-LT"/>
        </w:rPr>
        <w:t xml:space="preserve">. </w:t>
      </w:r>
      <w:r w:rsidR="00DE5387">
        <w:rPr>
          <w:lang w:val="lt-LT"/>
        </w:rPr>
        <w:t>m</w:t>
      </w:r>
      <w:r w:rsidR="006A29D7" w:rsidRPr="00C62DDC">
        <w:rPr>
          <w:lang w:val="lt-LT"/>
        </w:rPr>
        <w:t xml:space="preserve">ero pavedimu koordinuoja </w:t>
      </w:r>
      <w:r w:rsidR="00DE5387">
        <w:rPr>
          <w:lang w:val="lt-LT"/>
        </w:rPr>
        <w:t>s</w:t>
      </w:r>
      <w:r w:rsidR="006A29D7" w:rsidRPr="00C62DDC">
        <w:rPr>
          <w:lang w:val="lt-LT"/>
        </w:rPr>
        <w:t>avivaldybės administracijos struktūrinių padalinių veiklą rengiant</w:t>
      </w:r>
      <w:r w:rsidR="006A29D7" w:rsidRPr="00DE5387">
        <w:rPr>
          <w:sz w:val="18"/>
          <w:szCs w:val="18"/>
          <w:lang w:val="lt-LT"/>
        </w:rPr>
        <w:t xml:space="preserve"> </w:t>
      </w:r>
      <w:r w:rsidR="006A29D7" w:rsidRPr="00C62DDC">
        <w:rPr>
          <w:lang w:val="lt-LT"/>
        </w:rPr>
        <w:t>ir</w:t>
      </w:r>
      <w:r w:rsidR="006A29D7" w:rsidRPr="00DE5387">
        <w:rPr>
          <w:sz w:val="18"/>
          <w:szCs w:val="18"/>
          <w:lang w:val="lt-LT"/>
        </w:rPr>
        <w:t xml:space="preserve"> </w:t>
      </w:r>
      <w:r w:rsidR="006A29D7" w:rsidRPr="00C62DDC">
        <w:rPr>
          <w:lang w:val="lt-LT"/>
        </w:rPr>
        <w:t>teikiant</w:t>
      </w:r>
      <w:r w:rsidR="006A29D7" w:rsidRPr="00DE5387">
        <w:rPr>
          <w:sz w:val="18"/>
          <w:szCs w:val="18"/>
          <w:lang w:val="lt-LT"/>
        </w:rPr>
        <w:t xml:space="preserve"> </w:t>
      </w:r>
      <w:r w:rsidR="00DE5387">
        <w:rPr>
          <w:lang w:val="lt-LT"/>
        </w:rPr>
        <w:t>t</w:t>
      </w:r>
      <w:r w:rsidR="006A29D7" w:rsidRPr="00C62DDC">
        <w:rPr>
          <w:lang w:val="lt-LT"/>
        </w:rPr>
        <w:t>arybos</w:t>
      </w:r>
      <w:r w:rsidR="006A29D7" w:rsidRPr="00DE5387">
        <w:rPr>
          <w:sz w:val="18"/>
          <w:szCs w:val="18"/>
          <w:lang w:val="lt-LT"/>
        </w:rPr>
        <w:t xml:space="preserve"> </w:t>
      </w:r>
      <w:bookmarkStart w:id="4" w:name="n_9"/>
      <w:r w:rsidR="006A29D7" w:rsidRPr="00C62DDC">
        <w:rPr>
          <w:lang w:val="lt-LT"/>
        </w:rPr>
        <w:t>sprendimų</w:t>
      </w:r>
      <w:bookmarkEnd w:id="4"/>
      <w:r w:rsidR="006A29D7" w:rsidRPr="00DE5387">
        <w:rPr>
          <w:sz w:val="18"/>
          <w:szCs w:val="18"/>
          <w:lang w:val="lt-LT"/>
        </w:rPr>
        <w:t xml:space="preserve"> </w:t>
      </w:r>
      <w:r w:rsidR="006A29D7" w:rsidRPr="00C62DDC">
        <w:rPr>
          <w:lang w:val="lt-LT"/>
        </w:rPr>
        <w:t>projektus</w:t>
      </w:r>
      <w:r w:rsidR="006A29D7" w:rsidRPr="00DE5387">
        <w:rPr>
          <w:sz w:val="18"/>
          <w:szCs w:val="18"/>
          <w:lang w:val="lt-LT"/>
        </w:rPr>
        <w:t xml:space="preserve"> </w:t>
      </w:r>
      <w:r w:rsidR="006A29D7" w:rsidRPr="00C62DDC">
        <w:rPr>
          <w:lang w:val="lt-LT"/>
        </w:rPr>
        <w:t>svarstyti</w:t>
      </w:r>
      <w:r w:rsidR="006A29D7" w:rsidRPr="00DE5387">
        <w:rPr>
          <w:sz w:val="18"/>
          <w:szCs w:val="18"/>
          <w:lang w:val="lt-LT"/>
        </w:rPr>
        <w:t xml:space="preserve"> </w:t>
      </w:r>
      <w:r w:rsidR="00DE5387">
        <w:rPr>
          <w:lang w:val="lt-LT"/>
        </w:rPr>
        <w:t>t</w:t>
      </w:r>
      <w:r w:rsidR="006A29D7" w:rsidRPr="00C62DDC">
        <w:rPr>
          <w:lang w:val="lt-LT"/>
        </w:rPr>
        <w:t>arybai,</w:t>
      </w:r>
      <w:r w:rsidR="006A29D7" w:rsidRPr="00DE5387">
        <w:rPr>
          <w:sz w:val="18"/>
          <w:szCs w:val="18"/>
          <w:lang w:val="lt-LT"/>
        </w:rPr>
        <w:t xml:space="preserve"> </w:t>
      </w:r>
      <w:r w:rsidR="00DE5387">
        <w:rPr>
          <w:lang w:val="lt-LT"/>
        </w:rPr>
        <w:t>t</w:t>
      </w:r>
      <w:r w:rsidR="006A29D7" w:rsidRPr="00C62DDC">
        <w:rPr>
          <w:lang w:val="lt-LT"/>
        </w:rPr>
        <w:t>arybos</w:t>
      </w:r>
      <w:r w:rsidR="006A29D7" w:rsidRPr="00DE5387">
        <w:rPr>
          <w:sz w:val="18"/>
          <w:szCs w:val="18"/>
          <w:lang w:val="lt-LT"/>
        </w:rPr>
        <w:t xml:space="preserve"> </w:t>
      </w:r>
      <w:r w:rsidR="006A29D7" w:rsidRPr="00C62DDC">
        <w:rPr>
          <w:lang w:val="lt-LT"/>
        </w:rPr>
        <w:t>komitetams,</w:t>
      </w:r>
      <w:r w:rsidR="006A29D7" w:rsidRPr="00DE5387">
        <w:rPr>
          <w:sz w:val="18"/>
          <w:szCs w:val="18"/>
          <w:lang w:val="lt-LT"/>
        </w:rPr>
        <w:t xml:space="preserve"> </w:t>
      </w:r>
      <w:r w:rsidR="006A29D7" w:rsidRPr="00C62DDC">
        <w:rPr>
          <w:lang w:val="lt-LT"/>
        </w:rPr>
        <w:t>darbo</w:t>
      </w:r>
      <w:r w:rsidR="006A29D7" w:rsidRPr="00DE5387">
        <w:rPr>
          <w:sz w:val="18"/>
          <w:szCs w:val="18"/>
          <w:lang w:val="lt-LT"/>
        </w:rPr>
        <w:t xml:space="preserve"> </w:t>
      </w:r>
      <w:r w:rsidR="006A29D7" w:rsidRPr="00C62DDC">
        <w:rPr>
          <w:lang w:val="lt-LT"/>
        </w:rPr>
        <w:t>grupėms;</w:t>
      </w:r>
    </w:p>
    <w:p w:rsidR="006A29D7" w:rsidRPr="00C62DDC" w:rsidRDefault="00472096" w:rsidP="00DE5387">
      <w:pPr>
        <w:ind w:firstLine="567"/>
        <w:jc w:val="both"/>
        <w:rPr>
          <w:lang w:val="lt-LT"/>
        </w:rPr>
      </w:pPr>
      <w:r>
        <w:rPr>
          <w:lang w:val="lt-LT"/>
        </w:rPr>
        <w:t>5</w:t>
      </w:r>
      <w:r w:rsidR="006A29D7" w:rsidRPr="00C62DDC">
        <w:rPr>
          <w:lang w:val="lt-LT"/>
        </w:rPr>
        <w:t xml:space="preserve">.9. siekdamas viešumo, koordinuoja, kad informacija apie </w:t>
      </w:r>
      <w:r w:rsidR="00DE5387">
        <w:rPr>
          <w:lang w:val="lt-LT"/>
        </w:rPr>
        <w:t>t</w:t>
      </w:r>
      <w:r w:rsidR="006A29D7" w:rsidRPr="00C62DDC">
        <w:rPr>
          <w:lang w:val="lt-LT"/>
        </w:rPr>
        <w:t xml:space="preserve">arybos posėdžius būtų laiku paskelbta </w:t>
      </w:r>
      <w:r>
        <w:rPr>
          <w:lang w:val="lt-LT"/>
        </w:rPr>
        <w:t>s</w:t>
      </w:r>
      <w:r w:rsidR="006A29D7" w:rsidRPr="00C62DDC">
        <w:rPr>
          <w:lang w:val="lt-LT"/>
        </w:rPr>
        <w:t>avivaldybės internetinėje svetainėje www.klaipedos-r.lt;</w:t>
      </w:r>
    </w:p>
    <w:p w:rsidR="006A29D7" w:rsidRPr="00C62DDC" w:rsidRDefault="00472096" w:rsidP="00DE5387">
      <w:pPr>
        <w:ind w:firstLine="567"/>
        <w:jc w:val="both"/>
        <w:rPr>
          <w:lang w:val="lt-LT"/>
        </w:rPr>
      </w:pPr>
      <w:r>
        <w:rPr>
          <w:lang w:val="lt-LT"/>
        </w:rPr>
        <w:t>5</w:t>
      </w:r>
      <w:r w:rsidR="006A29D7" w:rsidRPr="00C62DDC">
        <w:rPr>
          <w:lang w:val="lt-LT"/>
        </w:rPr>
        <w:t xml:space="preserve">.10. teikia bendruomenėms informaciją apie </w:t>
      </w:r>
      <w:r w:rsidR="00DE5387">
        <w:rPr>
          <w:lang w:val="lt-LT"/>
        </w:rPr>
        <w:t>s</w:t>
      </w:r>
      <w:r w:rsidR="006A29D7" w:rsidRPr="00C62DDC">
        <w:rPr>
          <w:lang w:val="lt-LT"/>
        </w:rPr>
        <w:t xml:space="preserve">avivaldybės tarybos posėdžiuose svarstomus </w:t>
      </w:r>
      <w:bookmarkStart w:id="5" w:name="n_14"/>
      <w:r w:rsidR="006A29D7" w:rsidRPr="00C62DDC">
        <w:rPr>
          <w:lang w:val="lt-LT"/>
        </w:rPr>
        <w:t>sprendimų</w:t>
      </w:r>
      <w:bookmarkEnd w:id="5"/>
      <w:r w:rsidR="006A29D7">
        <w:rPr>
          <w:lang w:val="lt-LT"/>
        </w:rPr>
        <w:t xml:space="preserve"> </w:t>
      </w:r>
      <w:r w:rsidR="006A29D7" w:rsidRPr="00C62DDC">
        <w:rPr>
          <w:lang w:val="lt-LT"/>
        </w:rPr>
        <w:t xml:space="preserve">projektus, </w:t>
      </w:r>
      <w:r w:rsidR="00DE5387">
        <w:rPr>
          <w:lang w:val="lt-LT"/>
        </w:rPr>
        <w:t>t</w:t>
      </w:r>
      <w:r w:rsidR="006A29D7" w:rsidRPr="00C62DDC">
        <w:rPr>
          <w:lang w:val="lt-LT"/>
        </w:rPr>
        <w:t>arybos veiklą;</w:t>
      </w:r>
    </w:p>
    <w:p w:rsidR="006A29D7" w:rsidRPr="00C62DDC" w:rsidRDefault="00472096" w:rsidP="00DE5387">
      <w:pPr>
        <w:tabs>
          <w:tab w:val="left" w:pos="4080"/>
        </w:tabs>
        <w:ind w:firstLine="567"/>
        <w:jc w:val="both"/>
        <w:rPr>
          <w:lang w:val="lt-LT"/>
        </w:rPr>
      </w:pPr>
      <w:r>
        <w:rPr>
          <w:lang w:val="lt-LT"/>
        </w:rPr>
        <w:t>5</w:t>
      </w:r>
      <w:r w:rsidR="006A29D7" w:rsidRPr="00C62DDC">
        <w:rPr>
          <w:lang w:val="lt-LT"/>
        </w:rPr>
        <w:t xml:space="preserve">.11. </w:t>
      </w:r>
      <w:r w:rsidR="00DE5387">
        <w:rPr>
          <w:lang w:val="lt-LT"/>
        </w:rPr>
        <w:t>m</w:t>
      </w:r>
      <w:r w:rsidR="006A29D7" w:rsidRPr="00C62DDC">
        <w:rPr>
          <w:lang w:val="lt-LT"/>
        </w:rPr>
        <w:t xml:space="preserve">ero pavedimu analizuoja </w:t>
      </w:r>
      <w:r w:rsidR="00DE5387">
        <w:rPr>
          <w:lang w:val="lt-LT"/>
        </w:rPr>
        <w:t>s</w:t>
      </w:r>
      <w:r w:rsidR="006A29D7" w:rsidRPr="00C62DDC">
        <w:rPr>
          <w:lang w:val="lt-LT"/>
        </w:rPr>
        <w:t xml:space="preserve">avivaldybės tarybai adresuotus bendruomenių, gyventojų, jų grupių, atstovų skundus, ir pan., teikia išvadas, siūlymus </w:t>
      </w:r>
      <w:r w:rsidR="00DE5387">
        <w:rPr>
          <w:lang w:val="lt-LT"/>
        </w:rPr>
        <w:t>m</w:t>
      </w:r>
      <w:r w:rsidR="006A29D7" w:rsidRPr="00C62DDC">
        <w:rPr>
          <w:lang w:val="lt-LT"/>
        </w:rPr>
        <w:t>erui;</w:t>
      </w:r>
    </w:p>
    <w:p w:rsidR="006A29D7" w:rsidRPr="00C62DDC" w:rsidRDefault="00472096" w:rsidP="00DE5387">
      <w:pPr>
        <w:tabs>
          <w:tab w:val="left" w:pos="690"/>
          <w:tab w:val="left" w:pos="1500"/>
        </w:tabs>
        <w:ind w:firstLine="567"/>
        <w:jc w:val="both"/>
        <w:rPr>
          <w:lang w:val="lt-LT"/>
        </w:rPr>
      </w:pPr>
      <w:r>
        <w:rPr>
          <w:lang w:val="lt-LT"/>
        </w:rPr>
        <w:t>5</w:t>
      </w:r>
      <w:r w:rsidR="006A29D7" w:rsidRPr="00C62DDC">
        <w:rPr>
          <w:lang w:val="lt-LT"/>
        </w:rPr>
        <w:t xml:space="preserve">.12. </w:t>
      </w:r>
      <w:r w:rsidR="00DE5387">
        <w:rPr>
          <w:lang w:val="lt-LT"/>
        </w:rPr>
        <w:t>m</w:t>
      </w:r>
      <w:r w:rsidR="006A29D7" w:rsidRPr="00C62DDC">
        <w:rPr>
          <w:lang w:val="lt-LT"/>
        </w:rPr>
        <w:t xml:space="preserve">ero pavedimu rengia, koordinuoja, analizuoja ir derina </w:t>
      </w:r>
      <w:r w:rsidR="00DE5387">
        <w:rPr>
          <w:lang w:val="lt-LT"/>
        </w:rPr>
        <w:t>t</w:t>
      </w:r>
      <w:r w:rsidR="006A29D7" w:rsidRPr="00C62DDC">
        <w:rPr>
          <w:lang w:val="lt-LT"/>
        </w:rPr>
        <w:t xml:space="preserve">arybos sprendimų projektus, </w:t>
      </w:r>
      <w:r w:rsidR="00DE5387">
        <w:rPr>
          <w:lang w:val="lt-LT"/>
        </w:rPr>
        <w:t>m</w:t>
      </w:r>
      <w:r w:rsidR="006A29D7" w:rsidRPr="00C62DDC">
        <w:rPr>
          <w:lang w:val="lt-LT"/>
        </w:rPr>
        <w:t>ero potvarkių projektus, vykdo jų įgyvendinimo kontrolę;</w:t>
      </w:r>
    </w:p>
    <w:p w:rsidR="006A29D7" w:rsidRPr="00C62DDC" w:rsidRDefault="00472096" w:rsidP="00DE5387">
      <w:pPr>
        <w:tabs>
          <w:tab w:val="left" w:pos="690"/>
          <w:tab w:val="left" w:pos="1500"/>
        </w:tabs>
        <w:ind w:firstLine="567"/>
        <w:jc w:val="both"/>
        <w:rPr>
          <w:lang w:val="lt-LT"/>
        </w:rPr>
      </w:pPr>
      <w:r>
        <w:rPr>
          <w:lang w:val="lt-LT"/>
        </w:rPr>
        <w:t>5</w:t>
      </w:r>
      <w:r w:rsidR="006A29D7" w:rsidRPr="00C62DDC">
        <w:rPr>
          <w:lang w:val="lt-LT"/>
        </w:rPr>
        <w:t xml:space="preserve">.13. teikia išvadas dėl </w:t>
      </w:r>
      <w:r w:rsidR="00DE5387">
        <w:rPr>
          <w:lang w:val="lt-LT"/>
        </w:rPr>
        <w:t>m</w:t>
      </w:r>
      <w:r w:rsidR="006A29D7" w:rsidRPr="00C62DDC">
        <w:rPr>
          <w:lang w:val="lt-LT"/>
        </w:rPr>
        <w:t xml:space="preserve">ero, </w:t>
      </w:r>
      <w:r w:rsidR="00DE5387">
        <w:rPr>
          <w:lang w:val="lt-LT"/>
        </w:rPr>
        <w:t>t</w:t>
      </w:r>
      <w:r w:rsidR="006A29D7" w:rsidRPr="00C62DDC">
        <w:rPr>
          <w:lang w:val="lt-LT"/>
        </w:rPr>
        <w:t xml:space="preserve">arybos komitetų, komisijų, </w:t>
      </w:r>
      <w:r w:rsidR="00DE5387">
        <w:rPr>
          <w:lang w:val="lt-LT"/>
        </w:rPr>
        <w:t>t</w:t>
      </w:r>
      <w:r w:rsidR="006A29D7" w:rsidRPr="00C62DDC">
        <w:rPr>
          <w:lang w:val="lt-LT"/>
        </w:rPr>
        <w:t xml:space="preserve">arybos narių frakcijų ir grupių, </w:t>
      </w:r>
      <w:r w:rsidR="00DE5387">
        <w:rPr>
          <w:lang w:val="lt-LT"/>
        </w:rPr>
        <w:t>t</w:t>
      </w:r>
      <w:r w:rsidR="006A29D7" w:rsidRPr="00C62DDC">
        <w:rPr>
          <w:lang w:val="lt-LT"/>
        </w:rPr>
        <w:t>arybos</w:t>
      </w:r>
      <w:r w:rsidR="006A29D7" w:rsidRPr="00472096">
        <w:rPr>
          <w:sz w:val="16"/>
          <w:szCs w:val="16"/>
          <w:lang w:val="lt-LT"/>
        </w:rPr>
        <w:t xml:space="preserve"> </w:t>
      </w:r>
      <w:r w:rsidR="006A29D7" w:rsidRPr="00C62DDC">
        <w:rPr>
          <w:lang w:val="lt-LT"/>
        </w:rPr>
        <w:t>narių,</w:t>
      </w:r>
      <w:r w:rsidR="006A29D7" w:rsidRPr="00472096">
        <w:rPr>
          <w:sz w:val="16"/>
          <w:szCs w:val="16"/>
          <w:lang w:val="lt-LT"/>
        </w:rPr>
        <w:t xml:space="preserve"> </w:t>
      </w:r>
      <w:r w:rsidR="00DE5387">
        <w:rPr>
          <w:lang w:val="lt-LT"/>
        </w:rPr>
        <w:t>s</w:t>
      </w:r>
      <w:r w:rsidR="006A29D7" w:rsidRPr="00C62DDC">
        <w:rPr>
          <w:lang w:val="lt-LT"/>
        </w:rPr>
        <w:t>avivaldybės</w:t>
      </w:r>
      <w:r w:rsidR="006A29D7" w:rsidRPr="00472096">
        <w:rPr>
          <w:sz w:val="16"/>
          <w:szCs w:val="16"/>
          <w:lang w:val="lt-LT"/>
        </w:rPr>
        <w:t xml:space="preserve"> </w:t>
      </w:r>
      <w:r w:rsidR="006A29D7" w:rsidRPr="00C62DDC">
        <w:rPr>
          <w:lang w:val="lt-LT"/>
        </w:rPr>
        <w:t>kontrolieriaus,</w:t>
      </w:r>
      <w:r w:rsidR="006A29D7" w:rsidRPr="00472096">
        <w:rPr>
          <w:sz w:val="16"/>
          <w:szCs w:val="16"/>
          <w:lang w:val="lt-LT"/>
        </w:rPr>
        <w:t xml:space="preserve"> </w:t>
      </w:r>
      <w:r w:rsidR="00DE5387">
        <w:rPr>
          <w:lang w:val="lt-LT"/>
        </w:rPr>
        <w:t>a</w:t>
      </w:r>
      <w:r w:rsidR="006A29D7" w:rsidRPr="00C62DDC">
        <w:rPr>
          <w:lang w:val="lt-LT"/>
        </w:rPr>
        <w:t>dministracijos</w:t>
      </w:r>
      <w:r w:rsidR="006A29D7" w:rsidRPr="00472096">
        <w:rPr>
          <w:sz w:val="16"/>
          <w:szCs w:val="16"/>
          <w:lang w:val="lt-LT"/>
        </w:rPr>
        <w:t xml:space="preserve"> </w:t>
      </w:r>
      <w:r w:rsidR="006A29D7" w:rsidRPr="00C62DDC">
        <w:rPr>
          <w:lang w:val="lt-LT"/>
        </w:rPr>
        <w:t>direktoriaus</w:t>
      </w:r>
      <w:r w:rsidR="006A29D7" w:rsidRPr="00472096">
        <w:rPr>
          <w:sz w:val="16"/>
          <w:szCs w:val="16"/>
          <w:lang w:val="lt-LT"/>
        </w:rPr>
        <w:t xml:space="preserve"> </w:t>
      </w:r>
      <w:r w:rsidR="006A29D7" w:rsidRPr="00C62DDC">
        <w:rPr>
          <w:lang w:val="lt-LT"/>
        </w:rPr>
        <w:t>parengtų</w:t>
      </w:r>
      <w:r w:rsidR="006A29D7" w:rsidRPr="00472096">
        <w:rPr>
          <w:sz w:val="16"/>
          <w:szCs w:val="16"/>
          <w:lang w:val="lt-LT"/>
        </w:rPr>
        <w:t xml:space="preserve"> </w:t>
      </w:r>
      <w:r w:rsidR="006A29D7" w:rsidRPr="00C62DDC">
        <w:rPr>
          <w:lang w:val="lt-LT"/>
        </w:rPr>
        <w:t>sprendimų</w:t>
      </w:r>
      <w:r w:rsidR="006A29D7" w:rsidRPr="00472096">
        <w:rPr>
          <w:sz w:val="16"/>
          <w:szCs w:val="16"/>
          <w:lang w:val="lt-LT"/>
        </w:rPr>
        <w:t xml:space="preserve"> </w:t>
      </w:r>
      <w:r w:rsidR="006A29D7" w:rsidRPr="00C62DDC">
        <w:rPr>
          <w:lang w:val="lt-LT"/>
        </w:rPr>
        <w:t>projektų</w:t>
      </w:r>
      <w:r>
        <w:rPr>
          <w:lang w:val="lt-LT"/>
        </w:rPr>
        <w:t>;</w:t>
      </w:r>
    </w:p>
    <w:p w:rsidR="006A29D7" w:rsidRDefault="00472096" w:rsidP="00DE5387">
      <w:pPr>
        <w:ind w:firstLine="567"/>
        <w:jc w:val="both"/>
        <w:rPr>
          <w:lang w:val="lt-LT"/>
        </w:rPr>
      </w:pPr>
      <w:r>
        <w:rPr>
          <w:lang w:val="lt-LT"/>
        </w:rPr>
        <w:t>5</w:t>
      </w:r>
      <w:r w:rsidR="006A29D7" w:rsidRPr="00C62DDC">
        <w:rPr>
          <w:lang w:val="lt-LT"/>
        </w:rPr>
        <w:t xml:space="preserve">.14. bendradarbiauja su Vyriausybės atstovu Klaipėdos apskrityje, </w:t>
      </w:r>
      <w:r w:rsidR="00DE5387">
        <w:rPr>
          <w:lang w:val="lt-LT"/>
        </w:rPr>
        <w:t>s</w:t>
      </w:r>
      <w:r w:rsidR="006A29D7" w:rsidRPr="00C62DDC">
        <w:rPr>
          <w:lang w:val="lt-LT"/>
        </w:rPr>
        <w:t xml:space="preserve">avivaldybės tarybos komitetų pirmininkais, </w:t>
      </w:r>
      <w:r w:rsidR="00DE5387">
        <w:rPr>
          <w:lang w:val="lt-LT"/>
        </w:rPr>
        <w:t>t</w:t>
      </w:r>
      <w:r w:rsidR="006A29D7" w:rsidRPr="00C62DDC">
        <w:rPr>
          <w:lang w:val="lt-LT"/>
        </w:rPr>
        <w:t xml:space="preserve">arybos nariais, </w:t>
      </w:r>
      <w:r w:rsidR="00DE5387">
        <w:rPr>
          <w:lang w:val="lt-LT"/>
        </w:rPr>
        <w:t>s</w:t>
      </w:r>
      <w:r w:rsidR="006A29D7" w:rsidRPr="00C62DDC">
        <w:rPr>
          <w:lang w:val="lt-LT"/>
        </w:rPr>
        <w:t xml:space="preserve">avivaldybės kontrolieriumi, </w:t>
      </w:r>
      <w:r w:rsidR="00DE5387">
        <w:rPr>
          <w:lang w:val="lt-LT"/>
        </w:rPr>
        <w:t>a</w:t>
      </w:r>
      <w:r w:rsidR="006A29D7" w:rsidRPr="00C62DDC">
        <w:rPr>
          <w:lang w:val="lt-LT"/>
        </w:rPr>
        <w:t>dministracija;</w:t>
      </w:r>
    </w:p>
    <w:p w:rsidR="006A29D7" w:rsidRPr="00C62DDC" w:rsidRDefault="00472096" w:rsidP="00DE5387">
      <w:pPr>
        <w:ind w:firstLine="567"/>
        <w:jc w:val="both"/>
        <w:rPr>
          <w:lang w:val="lt-LT"/>
        </w:rPr>
      </w:pPr>
      <w:r>
        <w:rPr>
          <w:lang w:val="lt-LT"/>
        </w:rPr>
        <w:t>5</w:t>
      </w:r>
      <w:r w:rsidR="006A29D7">
        <w:rPr>
          <w:lang w:val="lt-LT"/>
        </w:rPr>
        <w:t>.15. teisės aktų rengėjams teikia metodines rekomendacijas dėl teisės aktų projektų rengimo (teisės akto formos, struktūros, teisės akto keitimo ir pripažinimo netekusiu galios technikos</w:t>
      </w:r>
      <w:r w:rsidR="00DE5387">
        <w:rPr>
          <w:lang w:val="lt-LT"/>
        </w:rPr>
        <w:t>);</w:t>
      </w:r>
    </w:p>
    <w:p w:rsidR="006A29D7" w:rsidRPr="00C62DDC" w:rsidRDefault="00472096" w:rsidP="00DE5387">
      <w:pPr>
        <w:tabs>
          <w:tab w:val="right" w:pos="9639"/>
        </w:tabs>
        <w:ind w:firstLine="567"/>
        <w:jc w:val="both"/>
        <w:rPr>
          <w:szCs w:val="20"/>
          <w:lang w:val="lt-LT" w:eastAsia="en-US"/>
        </w:rPr>
      </w:pPr>
      <w:r>
        <w:rPr>
          <w:lang w:val="lt-LT"/>
        </w:rPr>
        <w:t>5</w:t>
      </w:r>
      <w:r w:rsidR="006A29D7">
        <w:rPr>
          <w:lang w:val="lt-LT"/>
        </w:rPr>
        <w:t>.16</w:t>
      </w:r>
      <w:r w:rsidR="006A29D7" w:rsidRPr="00C62DDC">
        <w:rPr>
          <w:lang w:val="lt-LT"/>
        </w:rPr>
        <w:t>.</w:t>
      </w:r>
      <w:r w:rsidR="006A29D7" w:rsidRPr="00C62DDC">
        <w:rPr>
          <w:szCs w:val="20"/>
          <w:lang w:val="lt-LT" w:eastAsia="en-US"/>
        </w:rPr>
        <w:t xml:space="preserve"> organizuoja ir koordinuoja </w:t>
      </w:r>
      <w:r w:rsidR="006A29D7" w:rsidRPr="00C62DDC">
        <w:rPr>
          <w:lang w:val="lt-LT"/>
        </w:rPr>
        <w:t xml:space="preserve">Klaipėdos rajono savivaldybės mero, mero pavaduotojų, Klaipėdos rajono savivaldybės administracijos direktoriaus, </w:t>
      </w:r>
      <w:r w:rsidR="00DE5387">
        <w:rPr>
          <w:lang w:val="lt-LT"/>
        </w:rPr>
        <w:t>s</w:t>
      </w:r>
      <w:r w:rsidR="006A29D7" w:rsidRPr="00C62DDC">
        <w:rPr>
          <w:lang w:val="lt-LT"/>
        </w:rPr>
        <w:t xml:space="preserve">avivaldybės kontrolieriaus, biudžetinių ir viešųjų įstaigų vadovų, </w:t>
      </w:r>
      <w:r w:rsidR="00DE5387">
        <w:rPr>
          <w:lang w:val="lt-LT"/>
        </w:rPr>
        <w:t>S</w:t>
      </w:r>
      <w:r w:rsidR="006A29D7" w:rsidRPr="00C62DDC">
        <w:rPr>
          <w:lang w:val="lt-LT"/>
        </w:rPr>
        <w:t xml:space="preserve">ekretoriato darbuotojų </w:t>
      </w:r>
      <w:r w:rsidR="006A29D7" w:rsidRPr="00C62DDC">
        <w:rPr>
          <w:szCs w:val="20"/>
          <w:lang w:val="lt-LT" w:eastAsia="en-US"/>
        </w:rPr>
        <w:t>personalo valdymo funkcijas</w:t>
      </w:r>
      <w:r>
        <w:rPr>
          <w:szCs w:val="20"/>
          <w:lang w:val="lt-LT" w:eastAsia="en-US"/>
        </w:rPr>
        <w:t>;</w:t>
      </w:r>
    </w:p>
    <w:p w:rsidR="00B139CD" w:rsidRPr="005F4411" w:rsidRDefault="00472096" w:rsidP="00DE5387">
      <w:pPr>
        <w:pStyle w:val="Pagrindiniotekstotrauka21"/>
        <w:spacing w:after="0" w:line="240" w:lineRule="auto"/>
        <w:ind w:left="0" w:firstLine="567"/>
        <w:jc w:val="both"/>
        <w:rPr>
          <w:lang w:val="lt-LT"/>
        </w:rPr>
      </w:pPr>
      <w:r>
        <w:rPr>
          <w:lang w:val="lt-LT"/>
        </w:rPr>
        <w:t>5</w:t>
      </w:r>
      <w:r w:rsidR="006A29D7" w:rsidRPr="00C62DDC">
        <w:rPr>
          <w:lang w:val="lt-LT"/>
        </w:rPr>
        <w:t>.1</w:t>
      </w:r>
      <w:r w:rsidR="006A29D7">
        <w:rPr>
          <w:lang w:val="lt-LT"/>
        </w:rPr>
        <w:t>7</w:t>
      </w:r>
      <w:r w:rsidR="006A29D7" w:rsidRPr="00C62DDC">
        <w:rPr>
          <w:lang w:val="lt-LT"/>
        </w:rPr>
        <w:t xml:space="preserve">. vykdo kitus </w:t>
      </w:r>
      <w:r w:rsidR="00DE5387">
        <w:rPr>
          <w:lang w:val="lt-LT"/>
        </w:rPr>
        <w:t>m</w:t>
      </w:r>
      <w:r w:rsidR="006A29D7" w:rsidRPr="00C62DDC">
        <w:rPr>
          <w:lang w:val="lt-LT"/>
        </w:rPr>
        <w:t>ero pavedimus, siekdamas įgyvendinti institucijos strateginius tikslus.</w:t>
      </w:r>
    </w:p>
    <w:p w:rsidR="00B139CD" w:rsidRPr="005F4411" w:rsidRDefault="00B139CD" w:rsidP="00B139CD">
      <w:pPr>
        <w:jc w:val="both"/>
        <w:rPr>
          <w:lang w:val="lt-LT"/>
        </w:rPr>
      </w:pPr>
    </w:p>
    <w:p w:rsidR="00B139CD" w:rsidRPr="005F4411" w:rsidRDefault="00B139CD" w:rsidP="00B139CD">
      <w:pPr>
        <w:jc w:val="center"/>
        <w:rPr>
          <w:b/>
          <w:lang w:val="lt-LT"/>
        </w:rPr>
      </w:pPr>
      <w:r w:rsidRPr="005F4411">
        <w:rPr>
          <w:b/>
          <w:lang w:val="lt-LT"/>
        </w:rPr>
        <w:t>VI SKYRIUS</w:t>
      </w:r>
    </w:p>
    <w:p w:rsidR="00B139CD" w:rsidRPr="005F4411" w:rsidRDefault="00B139CD" w:rsidP="00DE5387">
      <w:pPr>
        <w:jc w:val="center"/>
        <w:rPr>
          <w:b/>
          <w:lang w:val="lt-LT"/>
        </w:rPr>
      </w:pPr>
      <w:r w:rsidRPr="005F4411">
        <w:rPr>
          <w:b/>
          <w:lang w:val="lt-LT"/>
        </w:rPr>
        <w:t>ŠIAS PAREIGAS EINANČIO VALSTYBĖS</w:t>
      </w:r>
      <w:r w:rsidR="00DE5387">
        <w:rPr>
          <w:b/>
          <w:lang w:val="lt-LT"/>
        </w:rPr>
        <w:t xml:space="preserve"> </w:t>
      </w:r>
      <w:r w:rsidRPr="005F4411">
        <w:rPr>
          <w:b/>
          <w:lang w:val="lt-LT"/>
        </w:rPr>
        <w:t>TARNAUTOJO PAVALDUMAS</w:t>
      </w:r>
    </w:p>
    <w:p w:rsidR="00B139CD" w:rsidRPr="005F4411" w:rsidRDefault="00B139CD" w:rsidP="00B139CD">
      <w:pPr>
        <w:jc w:val="both"/>
        <w:rPr>
          <w:lang w:val="lt-LT"/>
        </w:rPr>
      </w:pPr>
    </w:p>
    <w:p w:rsidR="00B139CD" w:rsidRPr="005F4411" w:rsidRDefault="00B139CD" w:rsidP="00472096">
      <w:pPr>
        <w:ind w:firstLine="567"/>
        <w:jc w:val="both"/>
        <w:rPr>
          <w:lang w:val="lt-LT"/>
        </w:rPr>
      </w:pPr>
      <w:r w:rsidRPr="005F4411">
        <w:rPr>
          <w:lang w:val="lt-LT"/>
        </w:rPr>
        <w:t xml:space="preserve">6. Šias pareigas einantis valstybės tarnautojas tiesiogiai pavaldus </w:t>
      </w:r>
      <w:r>
        <w:rPr>
          <w:rFonts w:eastAsia="Calibri"/>
          <w:lang w:val="lt-LT"/>
        </w:rPr>
        <w:t>savivaldybės</w:t>
      </w:r>
      <w:r w:rsidRPr="005F4411">
        <w:rPr>
          <w:rFonts w:eastAsia="Calibri"/>
          <w:lang w:val="lt-LT"/>
        </w:rPr>
        <w:t xml:space="preserve"> merui.</w:t>
      </w:r>
      <w:r w:rsidRPr="005F4411">
        <w:rPr>
          <w:lang w:val="lt-LT"/>
        </w:rPr>
        <w:t xml:space="preserve"> </w:t>
      </w:r>
    </w:p>
    <w:p w:rsidR="00B139CD" w:rsidRPr="005F4411" w:rsidRDefault="00B139CD" w:rsidP="00B139CD">
      <w:pPr>
        <w:rPr>
          <w:b/>
          <w:lang w:val="lt-LT"/>
        </w:rPr>
      </w:pPr>
    </w:p>
    <w:p w:rsidR="00B139CD" w:rsidRPr="005F4411" w:rsidRDefault="00B139CD" w:rsidP="00B139CD">
      <w:pPr>
        <w:rPr>
          <w:b/>
          <w:lang w:val="lt-LT"/>
        </w:rPr>
      </w:pPr>
    </w:p>
    <w:p w:rsidR="00B139CD" w:rsidRPr="005F4411" w:rsidRDefault="00B139CD" w:rsidP="00B139CD">
      <w:pPr>
        <w:rPr>
          <w:b/>
          <w:lang w:val="lt-LT"/>
        </w:rPr>
      </w:pPr>
      <w:r w:rsidRPr="005F4411">
        <w:rPr>
          <w:b/>
          <w:lang w:val="lt-LT"/>
        </w:rPr>
        <w:t>SUSIPAŽINAU</w:t>
      </w:r>
    </w:p>
    <w:p w:rsidR="00B139CD" w:rsidRPr="00DE5387" w:rsidRDefault="00B139CD" w:rsidP="00B139CD">
      <w:pPr>
        <w:rPr>
          <w:sz w:val="20"/>
          <w:szCs w:val="20"/>
          <w:lang w:val="lt-LT"/>
        </w:rPr>
      </w:pPr>
    </w:p>
    <w:p w:rsidR="00B139CD" w:rsidRPr="005F4411" w:rsidRDefault="00B139CD" w:rsidP="00B139CD">
      <w:pPr>
        <w:rPr>
          <w:lang w:val="lt-LT"/>
        </w:rPr>
      </w:pPr>
      <w:r w:rsidRPr="005F4411">
        <w:rPr>
          <w:lang w:val="lt-LT"/>
        </w:rPr>
        <w:t xml:space="preserve">______________________  </w:t>
      </w:r>
    </w:p>
    <w:p w:rsidR="00B139CD" w:rsidRPr="005F4411" w:rsidRDefault="00B139CD" w:rsidP="00B139CD">
      <w:pPr>
        <w:rPr>
          <w:sz w:val="20"/>
          <w:szCs w:val="20"/>
          <w:lang w:val="lt-LT"/>
        </w:rPr>
      </w:pPr>
      <w:r w:rsidRPr="005F4411">
        <w:rPr>
          <w:sz w:val="20"/>
          <w:szCs w:val="20"/>
          <w:lang w:val="lt-LT"/>
        </w:rPr>
        <w:t xml:space="preserve">               (parašas)</w:t>
      </w:r>
    </w:p>
    <w:p w:rsidR="00B139CD" w:rsidRPr="00DE5387" w:rsidRDefault="00B139CD" w:rsidP="00B139CD">
      <w:pPr>
        <w:rPr>
          <w:sz w:val="20"/>
          <w:szCs w:val="20"/>
          <w:lang w:val="lt-LT"/>
        </w:rPr>
      </w:pPr>
    </w:p>
    <w:p w:rsidR="00B139CD" w:rsidRPr="005F4411" w:rsidRDefault="00B139CD" w:rsidP="00B139CD">
      <w:pPr>
        <w:rPr>
          <w:lang w:val="lt-LT"/>
        </w:rPr>
      </w:pPr>
      <w:r w:rsidRPr="005F4411">
        <w:rPr>
          <w:lang w:val="lt-LT"/>
        </w:rPr>
        <w:t xml:space="preserve">______________________  </w:t>
      </w:r>
    </w:p>
    <w:p w:rsidR="00B139CD" w:rsidRPr="005F4411" w:rsidRDefault="00B139CD" w:rsidP="00B139CD">
      <w:pPr>
        <w:jc w:val="both"/>
        <w:rPr>
          <w:sz w:val="20"/>
          <w:szCs w:val="20"/>
          <w:lang w:val="lt-LT"/>
        </w:rPr>
      </w:pPr>
      <w:r w:rsidRPr="005F4411">
        <w:rPr>
          <w:sz w:val="20"/>
          <w:szCs w:val="20"/>
          <w:lang w:val="lt-LT"/>
        </w:rPr>
        <w:t xml:space="preserve">          (Vardas ir pavardė)</w:t>
      </w:r>
    </w:p>
    <w:p w:rsidR="00B139CD" w:rsidRPr="005F4411" w:rsidRDefault="00B139CD" w:rsidP="00B139CD">
      <w:pPr>
        <w:rPr>
          <w:lang w:val="lt-LT"/>
        </w:rPr>
      </w:pPr>
      <w:r w:rsidRPr="005F4411">
        <w:rPr>
          <w:lang w:val="lt-LT"/>
        </w:rPr>
        <w:t xml:space="preserve">______________________  </w:t>
      </w:r>
    </w:p>
    <w:p w:rsidR="00B139CD" w:rsidRDefault="00B139CD" w:rsidP="00472096">
      <w:pPr>
        <w:jc w:val="both"/>
        <w:rPr>
          <w:b/>
          <w:lang w:val="lt-LT"/>
        </w:rPr>
      </w:pPr>
      <w:r w:rsidRPr="005F4411">
        <w:rPr>
          <w:sz w:val="20"/>
          <w:szCs w:val="20"/>
          <w:lang w:val="lt-LT"/>
        </w:rPr>
        <w:t xml:space="preserve">                  (data)</w:t>
      </w:r>
      <w:r w:rsidR="00DE5387">
        <w:rPr>
          <w:b/>
          <w:lang w:val="lt-LT"/>
        </w:rPr>
        <w:t xml:space="preserve"> </w:t>
      </w:r>
    </w:p>
    <w:sectPr w:rsidR="00B139CD" w:rsidSect="00F5702E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0C72B3"/>
    <w:multiLevelType w:val="multilevel"/>
    <w:tmpl w:val="C23AD48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5CE"/>
    <w:rsid w:val="00027076"/>
    <w:rsid w:val="0009055C"/>
    <w:rsid w:val="000A4A99"/>
    <w:rsid w:val="000E2070"/>
    <w:rsid w:val="00110E35"/>
    <w:rsid w:val="00134FB5"/>
    <w:rsid w:val="00160097"/>
    <w:rsid w:val="0017676A"/>
    <w:rsid w:val="001B2963"/>
    <w:rsid w:val="001F226C"/>
    <w:rsid w:val="00226DB7"/>
    <w:rsid w:val="002879B0"/>
    <w:rsid w:val="002C16C5"/>
    <w:rsid w:val="00320D78"/>
    <w:rsid w:val="00321710"/>
    <w:rsid w:val="003F0ABE"/>
    <w:rsid w:val="003F21E9"/>
    <w:rsid w:val="00400C05"/>
    <w:rsid w:val="00463993"/>
    <w:rsid w:val="00472096"/>
    <w:rsid w:val="00520B27"/>
    <w:rsid w:val="0057459E"/>
    <w:rsid w:val="00581828"/>
    <w:rsid w:val="00620881"/>
    <w:rsid w:val="00692E49"/>
    <w:rsid w:val="006A29D7"/>
    <w:rsid w:val="007551C2"/>
    <w:rsid w:val="00780697"/>
    <w:rsid w:val="00786EB8"/>
    <w:rsid w:val="008025CE"/>
    <w:rsid w:val="008349BF"/>
    <w:rsid w:val="008E724B"/>
    <w:rsid w:val="00A20E68"/>
    <w:rsid w:val="00A51738"/>
    <w:rsid w:val="00A65BDE"/>
    <w:rsid w:val="00A66F56"/>
    <w:rsid w:val="00A81790"/>
    <w:rsid w:val="00A90239"/>
    <w:rsid w:val="00AE6FE7"/>
    <w:rsid w:val="00B139CD"/>
    <w:rsid w:val="00BD58BD"/>
    <w:rsid w:val="00C62DDC"/>
    <w:rsid w:val="00C63233"/>
    <w:rsid w:val="00C9672C"/>
    <w:rsid w:val="00CD533E"/>
    <w:rsid w:val="00D347FD"/>
    <w:rsid w:val="00D82F82"/>
    <w:rsid w:val="00D86A4D"/>
    <w:rsid w:val="00D90A49"/>
    <w:rsid w:val="00DE5387"/>
    <w:rsid w:val="00EC7B1E"/>
    <w:rsid w:val="00F31D97"/>
    <w:rsid w:val="00F5702E"/>
    <w:rsid w:val="00F835AE"/>
    <w:rsid w:val="00FA7D7A"/>
    <w:rsid w:val="00F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A14BA0"/>
  <w15:chartTrackingRefBased/>
  <w15:docId w15:val="{A5C87CC9-5564-47D8-B576-9ADA618C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szCs w:val="20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eravimosimboliai">
    <w:name w:val="Numeravimo simboliai"/>
  </w:style>
  <w:style w:type="character" w:styleId="Hipersaitas">
    <w:name w:val="Hyperlink"/>
    <w:rPr>
      <w:color w:val="000080"/>
      <w:u w:val="single"/>
    </w:rPr>
  </w:style>
  <w:style w:type="character" w:styleId="Eilutsnumeris">
    <w:name w:val="line number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Numatytasispastraiposriftas1">
    <w:name w:val="Numatytasis pastraipos šriftas1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8"/>
      <w:szCs w:val="28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vadinimas">
    <w:name w:val="Title"/>
    <w:basedOn w:val="Antrat11"/>
    <w:next w:val="Paantrat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Pagrindinistekstas21">
    <w:name w:val="Pagrindinis tekstas 21"/>
    <w:basedOn w:val="prastasis"/>
    <w:pPr>
      <w:jc w:val="both"/>
    </w:pPr>
    <w:rPr>
      <w:b/>
      <w:sz w:val="28"/>
      <w:szCs w:val="20"/>
      <w:lang w:val="en-AU"/>
    </w:rPr>
  </w:style>
  <w:style w:type="paragraph" w:customStyle="1" w:styleId="Pagrindinistekstas31">
    <w:name w:val="Pagrindinis tekstas 31"/>
    <w:basedOn w:val="prastasis"/>
    <w:pPr>
      <w:jc w:val="both"/>
    </w:pPr>
  </w:style>
  <w:style w:type="paragraph" w:customStyle="1" w:styleId="Pagrindiniotekstotrauka21">
    <w:name w:val="Pagrindinio teksto įtrauka 21"/>
    <w:basedOn w:val="prastasis"/>
    <w:pPr>
      <w:spacing w:after="120" w:line="480" w:lineRule="auto"/>
      <w:ind w:left="283"/>
    </w:p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A20E68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A20E68"/>
    <w:rPr>
      <w:rFonts w:ascii="Segoe UI" w:hAnsi="Segoe UI" w:cs="Segoe UI"/>
      <w:sz w:val="18"/>
      <w:szCs w:val="18"/>
      <w:lang w:val="en-GB" w:eastAsia="ar-SA"/>
    </w:rPr>
  </w:style>
  <w:style w:type="paragraph" w:styleId="Sraopastraipa">
    <w:name w:val="List Paragraph"/>
    <w:basedOn w:val="prastasis"/>
    <w:uiPriority w:val="34"/>
    <w:qFormat/>
    <w:rsid w:val="00C9672C"/>
    <w:pPr>
      <w:suppressAutoHyphens w:val="0"/>
      <w:ind w:left="720"/>
      <w:contextualSpacing/>
    </w:pPr>
    <w:rPr>
      <w:szCs w:val="20"/>
      <w:lang w:val="lt-LT" w:eastAsia="en-US"/>
    </w:rPr>
  </w:style>
  <w:style w:type="paragraph" w:styleId="Betarp">
    <w:name w:val="No Spacing"/>
    <w:uiPriority w:val="1"/>
    <w:qFormat/>
    <w:rsid w:val="00110E35"/>
    <w:rPr>
      <w:rFonts w:ascii="Calibri" w:eastAsia="Calibri" w:hAnsi="Calibri"/>
      <w:sz w:val="22"/>
      <w:szCs w:val="22"/>
      <w:lang w:val="en-US" w:eastAsia="en-US"/>
    </w:rPr>
  </w:style>
  <w:style w:type="paragraph" w:customStyle="1" w:styleId="Sraopastraipa1">
    <w:name w:val="Sąrašo pastraipa1"/>
    <w:basedOn w:val="prastasis"/>
    <w:uiPriority w:val="34"/>
    <w:qFormat/>
    <w:rsid w:val="00B139CD"/>
    <w:pPr>
      <w:suppressAutoHyphens w:val="0"/>
      <w:ind w:left="720"/>
      <w:contextualSpacing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3405</Words>
  <Characters>1942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>     </vt:lpstr>
      <vt:lpstr>    V SKYRIUS</vt:lpstr>
      <vt:lpstr>    ŠIAS PAREIGAS EINANČIO VALSTYBĖS TARNAUTOJO FUNKCIJOS</vt:lpstr>
    </vt:vector>
  </TitlesOfParts>
  <Company>Hewlett-Packard Company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*</dc:creator>
  <cp:keywords/>
  <cp:lastModifiedBy>Ruta Zubiene</cp:lastModifiedBy>
  <cp:revision>4</cp:revision>
  <cp:lastPrinted>2018-12-21T11:26:00Z</cp:lastPrinted>
  <dcterms:created xsi:type="dcterms:W3CDTF">2019-01-15T08:33:00Z</dcterms:created>
  <dcterms:modified xsi:type="dcterms:W3CDTF">2019-01-16T11:38:00Z</dcterms:modified>
</cp:coreProperties>
</file>