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DE2" w:rsidRPr="00AF7666" w:rsidRDefault="00396DE2" w:rsidP="00396DE2">
      <w:pPr>
        <w:spacing w:after="0" w:line="240" w:lineRule="auto"/>
        <w:jc w:val="center"/>
        <w:outlineLvl w:val="0"/>
        <w:rPr>
          <w:rFonts w:ascii="Times New Roman" w:eastAsia="Times New Roman" w:hAnsi="Times New Roman" w:cs="Times New Roman"/>
          <w:b/>
          <w:sz w:val="24"/>
          <w:szCs w:val="24"/>
          <w:lang w:eastAsia="lt-LT"/>
        </w:rPr>
      </w:pPr>
      <w:r w:rsidRPr="00AF7666">
        <w:rPr>
          <w:rFonts w:ascii="Times New Roman" w:eastAsia="Times New Roman" w:hAnsi="Times New Roman" w:cs="Times New Roman"/>
          <w:b/>
          <w:sz w:val="24"/>
          <w:szCs w:val="24"/>
          <w:lang w:eastAsia="lt-LT"/>
        </w:rPr>
        <w:t>KLAIPĖDOS RAJONO SAVIVALDYBĖS TARYBOS 2019-</w:t>
      </w:r>
      <w:r>
        <w:rPr>
          <w:rFonts w:ascii="Times New Roman" w:eastAsia="Times New Roman" w:hAnsi="Times New Roman" w:cs="Times New Roman"/>
          <w:b/>
          <w:sz w:val="24"/>
          <w:szCs w:val="24"/>
          <w:lang w:eastAsia="lt-LT"/>
        </w:rPr>
        <w:t>10</w:t>
      </w:r>
      <w:r w:rsidRPr="00AF7666">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31</w:t>
      </w:r>
      <w:r w:rsidRPr="00AF7666">
        <w:rPr>
          <w:rFonts w:ascii="Times New Roman" w:eastAsia="Times New Roman" w:hAnsi="Times New Roman" w:cs="Times New Roman"/>
          <w:b/>
          <w:sz w:val="24"/>
          <w:szCs w:val="24"/>
          <w:lang w:eastAsia="lt-LT"/>
        </w:rPr>
        <w:t xml:space="preserve"> POSĖDYJE</w:t>
      </w:r>
    </w:p>
    <w:p w:rsidR="00396DE2" w:rsidRPr="00AF7666" w:rsidRDefault="00396DE2" w:rsidP="00396DE2">
      <w:pPr>
        <w:spacing w:after="0" w:line="240" w:lineRule="auto"/>
        <w:jc w:val="center"/>
        <w:outlineLvl w:val="0"/>
        <w:rPr>
          <w:rFonts w:ascii="Times New Roman" w:eastAsia="Times New Roman" w:hAnsi="Times New Roman" w:cs="Times New Roman"/>
          <w:b/>
          <w:sz w:val="24"/>
          <w:szCs w:val="24"/>
          <w:lang w:eastAsia="lt-LT"/>
        </w:rPr>
      </w:pPr>
      <w:r w:rsidRPr="00AF7666">
        <w:rPr>
          <w:rFonts w:ascii="Times New Roman" w:eastAsia="Times New Roman" w:hAnsi="Times New Roman" w:cs="Times New Roman"/>
          <w:b/>
          <w:sz w:val="24"/>
          <w:szCs w:val="24"/>
          <w:lang w:eastAsia="lt-LT"/>
        </w:rPr>
        <w:t>PRIIMTŲ SPRENDIMŲ SĄRAŠAS</w:t>
      </w:r>
    </w:p>
    <w:p w:rsidR="00396DE2" w:rsidRPr="00AF7666" w:rsidRDefault="00396DE2" w:rsidP="00396DE2">
      <w:pPr>
        <w:spacing w:after="0" w:line="240" w:lineRule="auto"/>
        <w:rPr>
          <w:rFonts w:ascii="Times New Roman" w:eastAsia="Times New Roman" w:hAnsi="Times New Roman" w:cs="Times New Roman"/>
          <w:b/>
          <w:sz w:val="23"/>
          <w:szCs w:val="23"/>
          <w:lang w:eastAsia="lt-LT"/>
        </w:rPr>
      </w:pP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4252"/>
        <w:gridCol w:w="4820"/>
      </w:tblGrid>
      <w:tr w:rsidR="00396DE2" w:rsidRPr="00AF7666" w:rsidTr="00C07F0E">
        <w:trPr>
          <w:cantSplit/>
          <w:trHeight w:val="447"/>
        </w:trPr>
        <w:tc>
          <w:tcPr>
            <w:tcW w:w="1141" w:type="dxa"/>
            <w:vAlign w:val="center"/>
          </w:tcPr>
          <w:p w:rsidR="00396DE2" w:rsidRPr="00AF7666" w:rsidRDefault="00396DE2" w:rsidP="00C07F0E">
            <w:pPr>
              <w:spacing w:after="0" w:line="240" w:lineRule="auto"/>
              <w:rPr>
                <w:rFonts w:ascii="Times New Roman" w:eastAsia="Times New Roman" w:hAnsi="Times New Roman" w:cs="Times New Roman"/>
                <w:b/>
                <w:sz w:val="23"/>
                <w:szCs w:val="23"/>
                <w:lang w:eastAsia="lt-LT"/>
              </w:rPr>
            </w:pPr>
            <w:r w:rsidRPr="00AF7666">
              <w:rPr>
                <w:rFonts w:ascii="Times New Roman" w:eastAsia="Times New Roman" w:hAnsi="Times New Roman" w:cs="Times New Roman"/>
                <w:b/>
                <w:sz w:val="23"/>
                <w:szCs w:val="23"/>
                <w:lang w:eastAsia="lt-LT"/>
              </w:rPr>
              <w:t>Sprendi</w:t>
            </w:r>
          </w:p>
          <w:p w:rsidR="00396DE2" w:rsidRPr="00AF7666" w:rsidRDefault="00396DE2" w:rsidP="00C07F0E">
            <w:pPr>
              <w:spacing w:after="0" w:line="240" w:lineRule="auto"/>
              <w:rPr>
                <w:rFonts w:ascii="Times New Roman" w:eastAsia="Times New Roman" w:hAnsi="Times New Roman" w:cs="Times New Roman"/>
                <w:b/>
                <w:sz w:val="23"/>
                <w:szCs w:val="23"/>
                <w:lang w:eastAsia="lt-LT"/>
              </w:rPr>
            </w:pPr>
            <w:proofErr w:type="spellStart"/>
            <w:r w:rsidRPr="00AF7666">
              <w:rPr>
                <w:rFonts w:ascii="Times New Roman" w:eastAsia="Times New Roman" w:hAnsi="Times New Roman" w:cs="Times New Roman"/>
                <w:b/>
                <w:sz w:val="23"/>
                <w:szCs w:val="23"/>
                <w:lang w:eastAsia="lt-LT"/>
              </w:rPr>
              <w:t>mo</w:t>
            </w:r>
            <w:proofErr w:type="spellEnd"/>
            <w:r w:rsidRPr="00AF7666">
              <w:rPr>
                <w:rFonts w:ascii="Times New Roman" w:eastAsia="Times New Roman" w:hAnsi="Times New Roman" w:cs="Times New Roman"/>
                <w:b/>
                <w:sz w:val="23"/>
                <w:szCs w:val="23"/>
                <w:lang w:eastAsia="lt-LT"/>
              </w:rPr>
              <w:t xml:space="preserve"> Nr.</w:t>
            </w:r>
          </w:p>
        </w:tc>
        <w:tc>
          <w:tcPr>
            <w:tcW w:w="4252" w:type="dxa"/>
            <w:vAlign w:val="center"/>
          </w:tcPr>
          <w:p w:rsidR="00396DE2" w:rsidRPr="00AF7666" w:rsidRDefault="00396DE2" w:rsidP="00C07F0E">
            <w:pPr>
              <w:spacing w:after="0" w:line="240" w:lineRule="auto"/>
              <w:jc w:val="center"/>
              <w:rPr>
                <w:rFonts w:ascii="Times New Roman" w:eastAsia="Times New Roman" w:hAnsi="Times New Roman" w:cs="Times New Roman"/>
                <w:b/>
                <w:sz w:val="23"/>
                <w:szCs w:val="23"/>
                <w:lang w:eastAsia="lt-LT"/>
              </w:rPr>
            </w:pPr>
            <w:r w:rsidRPr="00AF7666">
              <w:rPr>
                <w:rFonts w:ascii="Times New Roman" w:eastAsia="Times New Roman" w:hAnsi="Times New Roman" w:cs="Times New Roman"/>
                <w:b/>
                <w:sz w:val="23"/>
                <w:szCs w:val="23"/>
                <w:lang w:eastAsia="lt-LT"/>
              </w:rPr>
              <w:t xml:space="preserve">Sprendimo pavadinimas </w:t>
            </w:r>
          </w:p>
        </w:tc>
        <w:tc>
          <w:tcPr>
            <w:tcW w:w="4820" w:type="dxa"/>
          </w:tcPr>
          <w:p w:rsidR="00396DE2" w:rsidRPr="00AF7666" w:rsidRDefault="00396DE2" w:rsidP="00C07F0E">
            <w:pPr>
              <w:spacing w:after="0" w:line="240" w:lineRule="auto"/>
              <w:jc w:val="center"/>
              <w:rPr>
                <w:rFonts w:ascii="Times New Roman" w:eastAsia="Times New Roman" w:hAnsi="Times New Roman" w:cs="Times New Roman"/>
                <w:b/>
                <w:sz w:val="23"/>
                <w:szCs w:val="23"/>
                <w:lang w:eastAsia="lt-LT"/>
              </w:rPr>
            </w:pPr>
            <w:r w:rsidRPr="00AF7666">
              <w:rPr>
                <w:rFonts w:ascii="Times New Roman" w:eastAsia="Times New Roman" w:hAnsi="Times New Roman" w:cs="Times New Roman"/>
                <w:b/>
                <w:sz w:val="23"/>
                <w:szCs w:val="23"/>
                <w:lang w:eastAsia="lt-LT"/>
              </w:rPr>
              <w:t>Sprendimo esmė</w:t>
            </w:r>
          </w:p>
        </w:tc>
      </w:tr>
      <w:tr w:rsidR="00396DE2" w:rsidRPr="00AF7666" w:rsidTr="00C07F0E">
        <w:trPr>
          <w:cantSplit/>
          <w:trHeight w:val="475"/>
        </w:trPr>
        <w:tc>
          <w:tcPr>
            <w:tcW w:w="1141" w:type="dxa"/>
          </w:tcPr>
          <w:p w:rsidR="00396DE2" w:rsidRPr="00E46D07" w:rsidRDefault="00396DE2" w:rsidP="00C07F0E">
            <w:pPr>
              <w:spacing w:after="0" w:line="240" w:lineRule="auto"/>
              <w:rPr>
                <w:rFonts w:ascii="Times New Roman" w:hAnsi="Times New Roman" w:cs="Times New Roman"/>
                <w:sz w:val="23"/>
                <w:szCs w:val="23"/>
                <w:lang w:val="en-US"/>
              </w:rPr>
            </w:pPr>
            <w:bookmarkStart w:id="0" w:name="_GoBack" w:colFirst="1" w:colLast="1"/>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319</w:t>
            </w:r>
          </w:p>
        </w:tc>
        <w:tc>
          <w:tcPr>
            <w:tcW w:w="4252" w:type="dxa"/>
          </w:tcPr>
          <w:p w:rsidR="00396DE2" w:rsidRPr="001F2B76" w:rsidRDefault="00396DE2" w:rsidP="00C07F0E">
            <w:pPr>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eastAsia="Calibri" w:hAnsi="Times New Roman" w:cs="Times New Roman"/>
                <w:color w:val="000000"/>
                <w:sz w:val="23"/>
                <w:szCs w:val="23"/>
                <w:shd w:val="clear" w:color="auto" w:fill="FFFFFF"/>
              </w:rPr>
              <w:t>Dėl 2019 m. rugsėjo 26 d. sprendimo Nr. T11-296 „Dėl minimalaus automobilių stovėjimo vietų skaičiaus sumažinimo“ pakeitimo.</w:t>
            </w:r>
          </w:p>
        </w:tc>
        <w:tc>
          <w:tcPr>
            <w:tcW w:w="4820" w:type="dxa"/>
          </w:tcPr>
          <w:p w:rsidR="002657CA" w:rsidRPr="001F2B76" w:rsidRDefault="002657CA" w:rsidP="002657CA">
            <w:pPr>
              <w:spacing w:after="0" w:line="240" w:lineRule="auto"/>
              <w:jc w:val="both"/>
              <w:rPr>
                <w:rFonts w:ascii="Times New Roman" w:hAnsi="Times New Roman" w:cs="Times New Roman"/>
                <w:color w:val="000000"/>
                <w:sz w:val="23"/>
                <w:szCs w:val="23"/>
              </w:rPr>
            </w:pPr>
            <w:r w:rsidRPr="001F2B76">
              <w:rPr>
                <w:rFonts w:ascii="Times New Roman" w:hAnsi="Times New Roman" w:cs="Times New Roman"/>
                <w:bCs/>
                <w:sz w:val="23"/>
                <w:szCs w:val="23"/>
              </w:rPr>
              <w:t xml:space="preserve">Sumažintas minimalus automobilių stovėjimo vietų skaičius prie projektuojamo gamybos paskirties pastato Žiedų g. 31, </w:t>
            </w:r>
            <w:proofErr w:type="spellStart"/>
            <w:r w:rsidRPr="001F2B76">
              <w:rPr>
                <w:rFonts w:ascii="Times New Roman" w:hAnsi="Times New Roman" w:cs="Times New Roman"/>
                <w:bCs/>
                <w:sz w:val="23"/>
                <w:szCs w:val="23"/>
              </w:rPr>
              <w:t>Gobergiškės</w:t>
            </w:r>
            <w:proofErr w:type="spellEnd"/>
            <w:r w:rsidRPr="001F2B76">
              <w:rPr>
                <w:rFonts w:ascii="Times New Roman" w:hAnsi="Times New Roman" w:cs="Times New Roman"/>
                <w:bCs/>
                <w:sz w:val="23"/>
                <w:szCs w:val="23"/>
              </w:rPr>
              <w:t xml:space="preserve"> kaime.</w:t>
            </w:r>
          </w:p>
          <w:p w:rsidR="00396DE2" w:rsidRPr="001F2B76" w:rsidRDefault="002657CA" w:rsidP="00C07F0E">
            <w:pPr>
              <w:spacing w:after="0" w:line="240" w:lineRule="auto"/>
              <w:jc w:val="both"/>
              <w:rPr>
                <w:rFonts w:ascii="Times New Roman" w:hAnsi="Times New Roman" w:cs="Times New Roman"/>
                <w:bCs/>
                <w:sz w:val="23"/>
                <w:szCs w:val="23"/>
              </w:rPr>
            </w:pPr>
            <w:r w:rsidRPr="001F2B76">
              <w:rPr>
                <w:rFonts w:ascii="Times New Roman" w:hAnsi="Times New Roman" w:cs="Times New Roman"/>
                <w:bCs/>
                <w:sz w:val="23"/>
                <w:szCs w:val="23"/>
              </w:rPr>
              <w:t>Nustatytas minimalus automobilių stovėjimo vietų skaičius 77 vietoje 280.</w:t>
            </w:r>
          </w:p>
        </w:tc>
      </w:tr>
      <w:tr w:rsidR="00396DE2" w:rsidRPr="00AF7666" w:rsidTr="00C07F0E">
        <w:trPr>
          <w:cantSplit/>
          <w:trHeight w:val="483"/>
        </w:trPr>
        <w:tc>
          <w:tcPr>
            <w:tcW w:w="1141" w:type="dxa"/>
          </w:tcPr>
          <w:p w:rsidR="00396DE2" w:rsidRPr="00AF7666" w:rsidRDefault="00396DE2" w:rsidP="00C07F0E">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320</w:t>
            </w:r>
          </w:p>
        </w:tc>
        <w:tc>
          <w:tcPr>
            <w:tcW w:w="4252" w:type="dxa"/>
          </w:tcPr>
          <w:p w:rsidR="00396DE2" w:rsidRPr="001F2B76" w:rsidRDefault="00396DE2" w:rsidP="00C07F0E">
            <w:pPr>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eastAsia="Calibri" w:hAnsi="Times New Roman" w:cs="Times New Roman"/>
                <w:color w:val="000000"/>
                <w:sz w:val="23"/>
                <w:szCs w:val="23"/>
                <w:shd w:val="clear" w:color="auto" w:fill="FFFFFF"/>
              </w:rPr>
              <w:t>Dėl 2019 m. rugsėjo 26 d. sprendimo Nr. T11-297 „Dėl minimalaus automobilių stovėjimo vietų skaičiaus sumažinimo“ pakeitimo.</w:t>
            </w:r>
          </w:p>
        </w:tc>
        <w:tc>
          <w:tcPr>
            <w:tcW w:w="4820" w:type="dxa"/>
          </w:tcPr>
          <w:p w:rsidR="002657CA" w:rsidRPr="001F2B76" w:rsidRDefault="002657CA" w:rsidP="002657CA">
            <w:pPr>
              <w:spacing w:after="0" w:line="240" w:lineRule="auto"/>
              <w:jc w:val="both"/>
              <w:rPr>
                <w:rFonts w:ascii="Times New Roman" w:hAnsi="Times New Roman" w:cs="Times New Roman"/>
                <w:color w:val="000000"/>
                <w:sz w:val="23"/>
                <w:szCs w:val="23"/>
              </w:rPr>
            </w:pPr>
            <w:r w:rsidRPr="001F2B76">
              <w:rPr>
                <w:rFonts w:ascii="Times New Roman" w:hAnsi="Times New Roman" w:cs="Times New Roman"/>
                <w:bCs/>
                <w:sz w:val="23"/>
                <w:szCs w:val="23"/>
              </w:rPr>
              <w:t>Sumažintas minimalus automobilių stovėjimo vietų skaičius prie projektuojamų ir esamų gamybos paskirties pastatų Gamyklos g. 5, Gargždų mieste.</w:t>
            </w:r>
            <w:r w:rsidRPr="001F2B76">
              <w:rPr>
                <w:rFonts w:ascii="Times New Roman" w:hAnsi="Times New Roman" w:cs="Times New Roman"/>
                <w:color w:val="000000"/>
                <w:sz w:val="23"/>
                <w:szCs w:val="23"/>
              </w:rPr>
              <w:t xml:space="preserve"> </w:t>
            </w:r>
          </w:p>
          <w:p w:rsidR="00396DE2" w:rsidRPr="001F2B76" w:rsidRDefault="002657CA" w:rsidP="002657CA">
            <w:pPr>
              <w:spacing w:after="0" w:line="240" w:lineRule="auto"/>
              <w:jc w:val="both"/>
              <w:rPr>
                <w:rFonts w:ascii="Times New Roman" w:hAnsi="Times New Roman" w:cs="Times New Roman"/>
                <w:color w:val="000000"/>
                <w:sz w:val="23"/>
                <w:szCs w:val="23"/>
              </w:rPr>
            </w:pPr>
            <w:r w:rsidRPr="001F2B76">
              <w:rPr>
                <w:rFonts w:ascii="Times New Roman" w:hAnsi="Times New Roman" w:cs="Times New Roman"/>
                <w:bCs/>
                <w:sz w:val="23"/>
                <w:szCs w:val="23"/>
              </w:rPr>
              <w:t>Nustatytas minimalus automobilių stovėjimo vietų skaičius 94 vietoje 206.</w:t>
            </w:r>
          </w:p>
        </w:tc>
      </w:tr>
      <w:tr w:rsidR="00396DE2" w:rsidRPr="00AF7666" w:rsidTr="00C07F0E">
        <w:trPr>
          <w:cantSplit/>
          <w:trHeight w:val="489"/>
        </w:trPr>
        <w:tc>
          <w:tcPr>
            <w:tcW w:w="1141" w:type="dxa"/>
          </w:tcPr>
          <w:p w:rsidR="00396DE2" w:rsidRPr="00AF7666" w:rsidRDefault="00396DE2" w:rsidP="00C07F0E">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321</w:t>
            </w:r>
          </w:p>
        </w:tc>
        <w:tc>
          <w:tcPr>
            <w:tcW w:w="4252" w:type="dxa"/>
          </w:tcPr>
          <w:p w:rsidR="00396DE2" w:rsidRPr="001F2B76" w:rsidRDefault="00396DE2" w:rsidP="00C07F0E">
            <w:pPr>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eastAsia="Calibri" w:hAnsi="Times New Roman" w:cs="Times New Roman"/>
                <w:sz w:val="23"/>
                <w:szCs w:val="23"/>
              </w:rPr>
              <w:t>Dėl turto perdavimo panaudos pagrindais Valstybinei teritorijų planavimo ir statybos inspekcijai.</w:t>
            </w:r>
          </w:p>
        </w:tc>
        <w:tc>
          <w:tcPr>
            <w:tcW w:w="4820" w:type="dxa"/>
          </w:tcPr>
          <w:p w:rsidR="00396DE2" w:rsidRPr="001F2B76" w:rsidRDefault="002657CA" w:rsidP="00C07F0E">
            <w:pPr>
              <w:tabs>
                <w:tab w:val="right" w:pos="9639"/>
              </w:tabs>
              <w:spacing w:after="0" w:line="240" w:lineRule="auto"/>
              <w:jc w:val="both"/>
              <w:rPr>
                <w:rFonts w:ascii="Times New Roman" w:hAnsi="Times New Roman" w:cs="Times New Roman"/>
                <w:sz w:val="23"/>
                <w:szCs w:val="23"/>
              </w:rPr>
            </w:pPr>
            <w:r w:rsidRPr="001F2B76">
              <w:rPr>
                <w:rFonts w:ascii="Times New Roman" w:hAnsi="Times New Roman" w:cs="Times New Roman"/>
                <w:sz w:val="23"/>
                <w:szCs w:val="23"/>
              </w:rPr>
              <w:t>Perduotos panaudos pagrindais laikinai neatlygintinai valdyti ir naudotis Valstybinei teritorijų planavimo ir statybos inspekcijai prie Aplinkos ministerijos, Klaipėdos rajono savivaldybės 20,43 kv. m ploto patalpos, esančios Kvietinių g. 30, Gargždų m. Panaudos terminas – 10 metų.</w:t>
            </w:r>
          </w:p>
        </w:tc>
      </w:tr>
      <w:tr w:rsidR="00396DE2" w:rsidRPr="006467EF" w:rsidTr="00C07F0E">
        <w:trPr>
          <w:cantSplit/>
          <w:trHeight w:val="457"/>
        </w:trPr>
        <w:tc>
          <w:tcPr>
            <w:tcW w:w="1141" w:type="dxa"/>
          </w:tcPr>
          <w:p w:rsidR="00396DE2" w:rsidRPr="00AF7666" w:rsidRDefault="00396DE2" w:rsidP="00C07F0E">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322</w:t>
            </w:r>
          </w:p>
        </w:tc>
        <w:tc>
          <w:tcPr>
            <w:tcW w:w="4252" w:type="dxa"/>
          </w:tcPr>
          <w:p w:rsidR="00396DE2" w:rsidRPr="001F2B76" w:rsidRDefault="00396DE2" w:rsidP="00C07F0E">
            <w:pPr>
              <w:shd w:val="clear" w:color="auto" w:fill="FFFFFF"/>
              <w:spacing w:after="0" w:line="240" w:lineRule="auto"/>
              <w:jc w:val="both"/>
              <w:rPr>
                <w:rFonts w:ascii="Times New Roman" w:eastAsia="Times New Roman" w:hAnsi="Times New Roman" w:cs="Times New Roman"/>
                <w:color w:val="000000"/>
                <w:sz w:val="23"/>
                <w:szCs w:val="23"/>
              </w:rPr>
            </w:pPr>
            <w:r w:rsidRPr="001F2B76">
              <w:rPr>
                <w:rFonts w:ascii="Times New Roman" w:eastAsia="HGPSoeiKakugothicUB" w:hAnsi="Times New Roman" w:cs="Times New Roman"/>
                <w:color w:val="000000"/>
                <w:sz w:val="23"/>
                <w:szCs w:val="23"/>
                <w:shd w:val="clear" w:color="auto" w:fill="FFFFFF"/>
              </w:rPr>
              <w:t>Dėl patalpų, Klaipėdos g. 14, Priekulėje, nuomos.</w:t>
            </w:r>
          </w:p>
        </w:tc>
        <w:tc>
          <w:tcPr>
            <w:tcW w:w="4820" w:type="dxa"/>
          </w:tcPr>
          <w:p w:rsidR="00396DE2" w:rsidRPr="006467EF" w:rsidRDefault="001F2B76" w:rsidP="001F2B76">
            <w:pPr>
              <w:tabs>
                <w:tab w:val="right" w:pos="9639"/>
              </w:tabs>
              <w:jc w:val="both"/>
              <w:rPr>
                <w:rFonts w:ascii="Times New Roman" w:hAnsi="Times New Roman" w:cs="Times New Roman"/>
                <w:sz w:val="23"/>
                <w:szCs w:val="23"/>
              </w:rPr>
            </w:pPr>
            <w:r w:rsidRPr="006467EF">
              <w:rPr>
                <w:rFonts w:ascii="Times New Roman" w:hAnsi="Times New Roman" w:cs="Times New Roman"/>
                <w:sz w:val="23"/>
                <w:szCs w:val="23"/>
              </w:rPr>
              <w:t xml:space="preserve">Leista Klaipėdos rajono savivaldybės </w:t>
            </w:r>
            <w:r w:rsidR="00F600AB">
              <w:rPr>
                <w:rFonts w:ascii="Times New Roman" w:hAnsi="Times New Roman" w:cs="Times New Roman"/>
                <w:sz w:val="23"/>
                <w:szCs w:val="23"/>
              </w:rPr>
              <w:t xml:space="preserve">administracijos direktoriui atvirame konkurse išnuomoti Savivaldybės nuosavybės teise valdomą turtą, esantį Klaipėdos g. 14, Priekulės m. </w:t>
            </w:r>
            <w:r w:rsidRPr="006467EF">
              <w:rPr>
                <w:rFonts w:ascii="Times New Roman" w:hAnsi="Times New Roman" w:cs="Times New Roman"/>
                <w:sz w:val="23"/>
                <w:szCs w:val="23"/>
              </w:rPr>
              <w:t>Nuomos terminas 5 metai.</w:t>
            </w:r>
          </w:p>
        </w:tc>
      </w:tr>
      <w:tr w:rsidR="00396DE2" w:rsidRPr="00AF7666" w:rsidTr="00C07F0E">
        <w:trPr>
          <w:cantSplit/>
          <w:trHeight w:val="721"/>
        </w:trPr>
        <w:tc>
          <w:tcPr>
            <w:tcW w:w="1141" w:type="dxa"/>
          </w:tcPr>
          <w:p w:rsidR="00396DE2" w:rsidRPr="00AF7666" w:rsidRDefault="00396DE2" w:rsidP="00C07F0E">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323</w:t>
            </w:r>
          </w:p>
        </w:tc>
        <w:tc>
          <w:tcPr>
            <w:tcW w:w="4252" w:type="dxa"/>
          </w:tcPr>
          <w:p w:rsidR="00396DE2" w:rsidRPr="001F2B76" w:rsidRDefault="00396DE2" w:rsidP="00C07F0E">
            <w:pPr>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Dėl turto perdavimo valdyti panaudos pagrindais biudžetinei įstaigai Gargždų atviram jaunimo centrui.</w:t>
            </w:r>
          </w:p>
        </w:tc>
        <w:tc>
          <w:tcPr>
            <w:tcW w:w="4820" w:type="dxa"/>
            <w:vAlign w:val="center"/>
          </w:tcPr>
          <w:p w:rsidR="00396DE2" w:rsidRPr="001F2B76" w:rsidRDefault="00D315C7" w:rsidP="00C07F0E">
            <w:pPr>
              <w:spacing w:after="0" w:line="240" w:lineRule="auto"/>
              <w:ind w:right="-81"/>
              <w:jc w:val="both"/>
              <w:rPr>
                <w:rFonts w:ascii="Times New Roman" w:hAnsi="Times New Roman" w:cs="Times New Roman"/>
                <w:sz w:val="23"/>
                <w:szCs w:val="23"/>
              </w:rPr>
            </w:pPr>
            <w:r w:rsidRPr="001F2B76">
              <w:rPr>
                <w:rFonts w:ascii="Times New Roman" w:hAnsi="Times New Roman" w:cs="Times New Roman"/>
                <w:sz w:val="23"/>
                <w:szCs w:val="23"/>
              </w:rPr>
              <w:t>Perduotas biudžetinei įstaigai Gargždų atviram jaunimo centrui, valdyti panaudos pagrindais Klaipėdos rajono savivaldybės turtas – automobilis „</w:t>
            </w:r>
            <w:proofErr w:type="spellStart"/>
            <w:r w:rsidRPr="001F2B76">
              <w:rPr>
                <w:rFonts w:ascii="Times New Roman" w:hAnsi="Times New Roman" w:cs="Times New Roman"/>
                <w:sz w:val="23"/>
                <w:szCs w:val="23"/>
              </w:rPr>
              <w:t>Seat</w:t>
            </w:r>
            <w:proofErr w:type="spellEnd"/>
            <w:r w:rsidRPr="001F2B76">
              <w:rPr>
                <w:rFonts w:ascii="Times New Roman" w:hAnsi="Times New Roman" w:cs="Times New Roman"/>
                <w:sz w:val="23"/>
                <w:szCs w:val="23"/>
              </w:rPr>
              <w:t xml:space="preserve"> </w:t>
            </w:r>
            <w:proofErr w:type="spellStart"/>
            <w:r w:rsidRPr="001F2B76">
              <w:rPr>
                <w:rFonts w:ascii="Times New Roman" w:hAnsi="Times New Roman" w:cs="Times New Roman"/>
                <w:sz w:val="23"/>
                <w:szCs w:val="23"/>
              </w:rPr>
              <w:t>Cordoba</w:t>
            </w:r>
            <w:proofErr w:type="spellEnd"/>
            <w:r w:rsidRPr="001F2B76">
              <w:rPr>
                <w:rFonts w:ascii="Times New Roman" w:hAnsi="Times New Roman" w:cs="Times New Roman"/>
                <w:sz w:val="23"/>
                <w:szCs w:val="23"/>
              </w:rPr>
              <w:t>“.</w:t>
            </w:r>
          </w:p>
        </w:tc>
      </w:tr>
      <w:tr w:rsidR="00396DE2" w:rsidRPr="00AF7666" w:rsidTr="00C07F0E">
        <w:trPr>
          <w:cantSplit/>
          <w:trHeight w:val="825"/>
        </w:trPr>
        <w:tc>
          <w:tcPr>
            <w:tcW w:w="1141" w:type="dxa"/>
          </w:tcPr>
          <w:p w:rsidR="00396DE2" w:rsidRPr="00AF7666" w:rsidRDefault="00396DE2" w:rsidP="00C07F0E">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324</w:t>
            </w:r>
          </w:p>
        </w:tc>
        <w:tc>
          <w:tcPr>
            <w:tcW w:w="4252" w:type="dxa"/>
          </w:tcPr>
          <w:p w:rsidR="00396DE2" w:rsidRPr="001F2B76" w:rsidRDefault="00396DE2" w:rsidP="00C07F0E">
            <w:pPr>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Dėl Kretingalės miestelio Pramonės ir Žaliosios gatvių geografinių charakteristikų keitimo.</w:t>
            </w:r>
          </w:p>
        </w:tc>
        <w:tc>
          <w:tcPr>
            <w:tcW w:w="4820" w:type="dxa"/>
            <w:vAlign w:val="center"/>
          </w:tcPr>
          <w:p w:rsidR="00396DE2" w:rsidRPr="001F2B76" w:rsidRDefault="00D315C7" w:rsidP="00D315C7">
            <w:pPr>
              <w:spacing w:after="0" w:line="240" w:lineRule="auto"/>
              <w:jc w:val="both"/>
              <w:rPr>
                <w:rFonts w:ascii="Times New Roman" w:hAnsi="Times New Roman" w:cs="Times New Roman"/>
                <w:sz w:val="23"/>
                <w:szCs w:val="23"/>
              </w:rPr>
            </w:pPr>
            <w:r w:rsidRPr="001F2B76">
              <w:rPr>
                <w:rFonts w:ascii="Times New Roman" w:hAnsi="Times New Roman" w:cs="Times New Roman"/>
                <w:sz w:val="23"/>
                <w:szCs w:val="23"/>
              </w:rPr>
              <w:t xml:space="preserve">Pakeistos Kretingalės miestelio </w:t>
            </w:r>
            <w:r w:rsidRPr="001F2B76">
              <w:rPr>
                <w:rFonts w:ascii="Times New Roman" w:hAnsi="Times New Roman" w:cs="Times New Roman"/>
                <w:color w:val="000000"/>
                <w:sz w:val="23"/>
                <w:szCs w:val="23"/>
                <w:shd w:val="clear" w:color="auto" w:fill="FFFFFF"/>
              </w:rPr>
              <w:t>Pramonės ir Žaliosios gatvių geografinės charakteristikos.</w:t>
            </w:r>
          </w:p>
        </w:tc>
      </w:tr>
      <w:tr w:rsidR="00396DE2" w:rsidRPr="00AF7666" w:rsidTr="00C07F0E">
        <w:trPr>
          <w:cantSplit/>
          <w:trHeight w:val="1014"/>
        </w:trPr>
        <w:tc>
          <w:tcPr>
            <w:tcW w:w="1141" w:type="dxa"/>
          </w:tcPr>
          <w:p w:rsidR="00396DE2" w:rsidRPr="00AF7666" w:rsidRDefault="00396DE2" w:rsidP="00C07F0E">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325</w:t>
            </w:r>
          </w:p>
        </w:tc>
        <w:tc>
          <w:tcPr>
            <w:tcW w:w="4252" w:type="dxa"/>
          </w:tcPr>
          <w:p w:rsidR="00396DE2" w:rsidRPr="001F2B76" w:rsidRDefault="00396DE2" w:rsidP="00C07F0E">
            <w:pPr>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 xml:space="preserve">Dėl </w:t>
            </w:r>
            <w:proofErr w:type="spellStart"/>
            <w:r w:rsidRPr="001F2B76">
              <w:rPr>
                <w:rFonts w:ascii="Times New Roman" w:hAnsi="Times New Roman" w:cs="Times New Roman"/>
                <w:color w:val="000000"/>
                <w:sz w:val="23"/>
                <w:szCs w:val="23"/>
                <w:shd w:val="clear" w:color="auto" w:fill="FFFFFF"/>
              </w:rPr>
              <w:t>Stančių</w:t>
            </w:r>
            <w:proofErr w:type="spellEnd"/>
            <w:r w:rsidRPr="001F2B76">
              <w:rPr>
                <w:rFonts w:ascii="Times New Roman" w:hAnsi="Times New Roman" w:cs="Times New Roman"/>
                <w:color w:val="000000"/>
                <w:sz w:val="23"/>
                <w:szCs w:val="23"/>
                <w:shd w:val="clear" w:color="auto" w:fill="FFFFFF"/>
              </w:rPr>
              <w:t xml:space="preserve"> kaimo Laukžemių gatvės geografinių charakteristikų keitimo.</w:t>
            </w:r>
          </w:p>
        </w:tc>
        <w:tc>
          <w:tcPr>
            <w:tcW w:w="4820" w:type="dxa"/>
          </w:tcPr>
          <w:p w:rsidR="00396DE2" w:rsidRPr="001F2B76" w:rsidRDefault="00D315C7" w:rsidP="00C07F0E">
            <w:pPr>
              <w:spacing w:after="0" w:line="240" w:lineRule="auto"/>
              <w:ind w:right="-81"/>
              <w:jc w:val="both"/>
              <w:rPr>
                <w:rFonts w:ascii="Times New Roman" w:hAnsi="Times New Roman" w:cs="Times New Roman"/>
                <w:sz w:val="23"/>
                <w:szCs w:val="23"/>
              </w:rPr>
            </w:pPr>
            <w:r w:rsidRPr="001F2B76">
              <w:rPr>
                <w:rFonts w:ascii="Times New Roman" w:hAnsi="Times New Roman" w:cs="Times New Roman"/>
                <w:sz w:val="23"/>
                <w:szCs w:val="23"/>
              </w:rPr>
              <w:t xml:space="preserve">Pakeistos </w:t>
            </w:r>
            <w:proofErr w:type="spellStart"/>
            <w:r w:rsidRPr="001F2B76">
              <w:rPr>
                <w:rFonts w:ascii="Times New Roman" w:hAnsi="Times New Roman" w:cs="Times New Roman"/>
                <w:sz w:val="23"/>
                <w:szCs w:val="23"/>
              </w:rPr>
              <w:t>Stančių</w:t>
            </w:r>
            <w:proofErr w:type="spellEnd"/>
            <w:r w:rsidRPr="001F2B76">
              <w:rPr>
                <w:rFonts w:ascii="Times New Roman" w:hAnsi="Times New Roman" w:cs="Times New Roman"/>
                <w:sz w:val="23"/>
                <w:szCs w:val="23"/>
              </w:rPr>
              <w:t xml:space="preserve"> kaimo Laukžemio</w:t>
            </w:r>
            <w:r w:rsidRPr="001F2B76">
              <w:rPr>
                <w:rFonts w:ascii="Times New Roman" w:hAnsi="Times New Roman" w:cs="Times New Roman"/>
                <w:color w:val="000000"/>
                <w:sz w:val="23"/>
                <w:szCs w:val="23"/>
                <w:shd w:val="clear" w:color="auto" w:fill="FFFFFF"/>
              </w:rPr>
              <w:t xml:space="preserve"> gatvės geografinės charakteristikos.</w:t>
            </w:r>
          </w:p>
        </w:tc>
      </w:tr>
      <w:tr w:rsidR="00396DE2" w:rsidRPr="00AF7666" w:rsidTr="00C07F0E">
        <w:trPr>
          <w:cantSplit/>
          <w:trHeight w:val="767"/>
        </w:trPr>
        <w:tc>
          <w:tcPr>
            <w:tcW w:w="1141" w:type="dxa"/>
          </w:tcPr>
          <w:p w:rsidR="00396DE2" w:rsidRPr="00AF7666" w:rsidRDefault="00396DE2" w:rsidP="00C07F0E">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326</w:t>
            </w:r>
          </w:p>
        </w:tc>
        <w:tc>
          <w:tcPr>
            <w:tcW w:w="4252" w:type="dxa"/>
          </w:tcPr>
          <w:p w:rsidR="00396DE2" w:rsidRPr="001F2B76" w:rsidRDefault="00396DE2" w:rsidP="00C07F0E">
            <w:pPr>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 xml:space="preserve">Dėl </w:t>
            </w:r>
            <w:proofErr w:type="spellStart"/>
            <w:r w:rsidRPr="001F2B76">
              <w:rPr>
                <w:rFonts w:ascii="Times New Roman" w:hAnsi="Times New Roman" w:cs="Times New Roman"/>
                <w:color w:val="000000"/>
                <w:sz w:val="23"/>
                <w:szCs w:val="23"/>
                <w:shd w:val="clear" w:color="auto" w:fill="FFFFFF"/>
              </w:rPr>
              <w:t>Kalotės</w:t>
            </w:r>
            <w:proofErr w:type="spellEnd"/>
            <w:r w:rsidRPr="001F2B76">
              <w:rPr>
                <w:rFonts w:ascii="Times New Roman" w:hAnsi="Times New Roman" w:cs="Times New Roman"/>
                <w:color w:val="000000"/>
                <w:sz w:val="23"/>
                <w:szCs w:val="23"/>
                <w:shd w:val="clear" w:color="auto" w:fill="FFFFFF"/>
              </w:rPr>
              <w:t xml:space="preserve"> kaimo Malūnų gatvės geografinių charakteristikų keitimo.</w:t>
            </w:r>
          </w:p>
        </w:tc>
        <w:tc>
          <w:tcPr>
            <w:tcW w:w="4820" w:type="dxa"/>
          </w:tcPr>
          <w:p w:rsidR="00396DE2" w:rsidRPr="001F2B76" w:rsidRDefault="00396DE2" w:rsidP="00C07F0E">
            <w:pPr>
              <w:spacing w:after="0" w:line="240" w:lineRule="auto"/>
              <w:ind w:right="-81"/>
              <w:jc w:val="both"/>
              <w:rPr>
                <w:rFonts w:ascii="Times New Roman" w:hAnsi="Times New Roman" w:cs="Times New Roman"/>
                <w:sz w:val="23"/>
                <w:szCs w:val="23"/>
              </w:rPr>
            </w:pPr>
            <w:r w:rsidRPr="001F2B76">
              <w:rPr>
                <w:rFonts w:ascii="Times New Roman" w:hAnsi="Times New Roman" w:cs="Times New Roman"/>
                <w:sz w:val="23"/>
                <w:szCs w:val="23"/>
              </w:rPr>
              <w:t xml:space="preserve">Pakeistos </w:t>
            </w:r>
            <w:proofErr w:type="spellStart"/>
            <w:r w:rsidR="00D315C7" w:rsidRPr="001F2B76">
              <w:rPr>
                <w:rFonts w:ascii="Times New Roman" w:hAnsi="Times New Roman" w:cs="Times New Roman"/>
                <w:sz w:val="23"/>
                <w:szCs w:val="23"/>
              </w:rPr>
              <w:t>Kalotės</w:t>
            </w:r>
            <w:proofErr w:type="spellEnd"/>
            <w:r w:rsidR="00D315C7" w:rsidRPr="001F2B76">
              <w:rPr>
                <w:rFonts w:ascii="Times New Roman" w:hAnsi="Times New Roman" w:cs="Times New Roman"/>
                <w:sz w:val="23"/>
                <w:szCs w:val="23"/>
              </w:rPr>
              <w:t xml:space="preserve"> </w:t>
            </w:r>
            <w:r w:rsidRPr="001F2B76">
              <w:rPr>
                <w:rFonts w:ascii="Times New Roman" w:hAnsi="Times New Roman" w:cs="Times New Roman"/>
                <w:color w:val="000000"/>
                <w:sz w:val="23"/>
                <w:szCs w:val="23"/>
                <w:shd w:val="clear" w:color="auto" w:fill="FFFFFF"/>
              </w:rPr>
              <w:t xml:space="preserve">kaimo </w:t>
            </w:r>
            <w:r w:rsidR="00D315C7" w:rsidRPr="001F2B76">
              <w:rPr>
                <w:rFonts w:ascii="Times New Roman" w:hAnsi="Times New Roman" w:cs="Times New Roman"/>
                <w:color w:val="000000"/>
                <w:sz w:val="23"/>
                <w:szCs w:val="23"/>
                <w:shd w:val="clear" w:color="auto" w:fill="FFFFFF"/>
              </w:rPr>
              <w:t xml:space="preserve">Malūnų </w:t>
            </w:r>
            <w:r w:rsidRPr="001F2B76">
              <w:rPr>
                <w:rFonts w:ascii="Times New Roman" w:hAnsi="Times New Roman" w:cs="Times New Roman"/>
                <w:color w:val="000000"/>
                <w:sz w:val="23"/>
                <w:szCs w:val="23"/>
                <w:shd w:val="clear" w:color="auto" w:fill="FFFFFF"/>
              </w:rPr>
              <w:t>gatvės geografinės   charakteristikos.</w:t>
            </w:r>
          </w:p>
        </w:tc>
      </w:tr>
      <w:tr w:rsidR="00396DE2" w:rsidRPr="00AF7666" w:rsidTr="00C07F0E">
        <w:trPr>
          <w:cantSplit/>
          <w:trHeight w:val="1014"/>
        </w:trPr>
        <w:tc>
          <w:tcPr>
            <w:tcW w:w="1141" w:type="dxa"/>
          </w:tcPr>
          <w:p w:rsidR="00396DE2" w:rsidRPr="00AF7666" w:rsidRDefault="00396DE2" w:rsidP="00C07F0E">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327</w:t>
            </w:r>
          </w:p>
        </w:tc>
        <w:tc>
          <w:tcPr>
            <w:tcW w:w="4252" w:type="dxa"/>
          </w:tcPr>
          <w:p w:rsidR="00396DE2" w:rsidRPr="001F2B76" w:rsidRDefault="00396DE2" w:rsidP="00C07F0E">
            <w:pPr>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 xml:space="preserve">Dėl </w:t>
            </w:r>
            <w:proofErr w:type="spellStart"/>
            <w:r w:rsidRPr="001F2B76">
              <w:rPr>
                <w:rFonts w:ascii="Times New Roman" w:hAnsi="Times New Roman" w:cs="Times New Roman"/>
                <w:color w:val="000000"/>
                <w:sz w:val="23"/>
                <w:szCs w:val="23"/>
                <w:shd w:val="clear" w:color="auto" w:fill="FFFFFF"/>
              </w:rPr>
              <w:t>Paupalių</w:t>
            </w:r>
            <w:proofErr w:type="spellEnd"/>
            <w:r w:rsidRPr="001F2B76">
              <w:rPr>
                <w:rFonts w:ascii="Times New Roman" w:hAnsi="Times New Roman" w:cs="Times New Roman"/>
                <w:color w:val="000000"/>
                <w:sz w:val="23"/>
                <w:szCs w:val="23"/>
                <w:shd w:val="clear" w:color="auto" w:fill="FFFFFF"/>
              </w:rPr>
              <w:t xml:space="preserve"> gatvės pavadinimo suteikimo Girkalių kaime.</w:t>
            </w:r>
          </w:p>
        </w:tc>
        <w:tc>
          <w:tcPr>
            <w:tcW w:w="4820" w:type="dxa"/>
          </w:tcPr>
          <w:p w:rsidR="00396DE2" w:rsidRPr="001F2B76" w:rsidRDefault="00D315C7" w:rsidP="00D315C7">
            <w:pPr>
              <w:spacing w:after="0" w:line="240" w:lineRule="auto"/>
              <w:jc w:val="both"/>
              <w:rPr>
                <w:rFonts w:ascii="Times New Roman" w:hAnsi="Times New Roman" w:cs="Times New Roman"/>
                <w:sz w:val="23"/>
                <w:szCs w:val="23"/>
              </w:rPr>
            </w:pPr>
            <w:r w:rsidRPr="001F2B76">
              <w:rPr>
                <w:rFonts w:ascii="Times New Roman" w:hAnsi="Times New Roman" w:cs="Times New Roman"/>
                <w:sz w:val="23"/>
                <w:szCs w:val="23"/>
              </w:rPr>
              <w:t xml:space="preserve">Suteiktas </w:t>
            </w:r>
            <w:proofErr w:type="spellStart"/>
            <w:r w:rsidRPr="001F2B76">
              <w:rPr>
                <w:rFonts w:ascii="Times New Roman" w:hAnsi="Times New Roman" w:cs="Times New Roman"/>
                <w:sz w:val="23"/>
                <w:szCs w:val="23"/>
              </w:rPr>
              <w:t>Paupalių</w:t>
            </w:r>
            <w:proofErr w:type="spellEnd"/>
            <w:r w:rsidRPr="001F2B76">
              <w:rPr>
                <w:rFonts w:ascii="Times New Roman" w:hAnsi="Times New Roman" w:cs="Times New Roman"/>
                <w:sz w:val="23"/>
                <w:szCs w:val="23"/>
              </w:rPr>
              <w:t xml:space="preserve"> gatvės pavadinimas Girkalių kaime.</w:t>
            </w:r>
          </w:p>
        </w:tc>
      </w:tr>
      <w:tr w:rsidR="00396DE2" w:rsidRPr="00AF7666" w:rsidTr="00C07F0E">
        <w:trPr>
          <w:cantSplit/>
          <w:trHeight w:val="503"/>
        </w:trPr>
        <w:tc>
          <w:tcPr>
            <w:tcW w:w="1141" w:type="dxa"/>
          </w:tcPr>
          <w:p w:rsidR="00396DE2" w:rsidRPr="00AF7666" w:rsidRDefault="00396DE2" w:rsidP="00C07F0E">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328</w:t>
            </w:r>
          </w:p>
        </w:tc>
        <w:tc>
          <w:tcPr>
            <w:tcW w:w="4252" w:type="dxa"/>
          </w:tcPr>
          <w:p w:rsidR="00396DE2" w:rsidRPr="001F2B76" w:rsidRDefault="00396DE2" w:rsidP="00C07F0E">
            <w:pPr>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 xml:space="preserve">Dėl </w:t>
            </w:r>
            <w:proofErr w:type="spellStart"/>
            <w:r w:rsidRPr="001F2B76">
              <w:rPr>
                <w:rFonts w:ascii="Times New Roman" w:hAnsi="Times New Roman" w:cs="Times New Roman"/>
                <w:color w:val="000000"/>
                <w:sz w:val="23"/>
                <w:szCs w:val="23"/>
                <w:shd w:val="clear" w:color="auto" w:fill="FFFFFF"/>
              </w:rPr>
              <w:t>Dituvėlės</w:t>
            </w:r>
            <w:proofErr w:type="spellEnd"/>
            <w:r w:rsidRPr="001F2B76">
              <w:rPr>
                <w:rFonts w:ascii="Times New Roman" w:hAnsi="Times New Roman" w:cs="Times New Roman"/>
                <w:color w:val="000000"/>
                <w:sz w:val="23"/>
                <w:szCs w:val="23"/>
                <w:shd w:val="clear" w:color="auto" w:fill="FFFFFF"/>
              </w:rPr>
              <w:t xml:space="preserve"> gatvės pavadinimo suteikimo Dituvos kaime.</w:t>
            </w:r>
          </w:p>
        </w:tc>
        <w:tc>
          <w:tcPr>
            <w:tcW w:w="4820" w:type="dxa"/>
            <w:vAlign w:val="center"/>
          </w:tcPr>
          <w:p w:rsidR="00396DE2" w:rsidRPr="001F2B76" w:rsidRDefault="00D315C7" w:rsidP="00D315C7">
            <w:pPr>
              <w:spacing w:after="0" w:line="240" w:lineRule="auto"/>
              <w:jc w:val="both"/>
              <w:rPr>
                <w:rFonts w:ascii="Times New Roman" w:hAnsi="Times New Roman" w:cs="Times New Roman"/>
                <w:bCs/>
                <w:sz w:val="23"/>
                <w:szCs w:val="23"/>
              </w:rPr>
            </w:pPr>
            <w:r w:rsidRPr="001F2B76">
              <w:rPr>
                <w:rFonts w:ascii="Times New Roman" w:hAnsi="Times New Roman" w:cs="Times New Roman"/>
                <w:sz w:val="23"/>
                <w:szCs w:val="23"/>
              </w:rPr>
              <w:t xml:space="preserve">Suteiktas </w:t>
            </w:r>
            <w:proofErr w:type="spellStart"/>
            <w:r w:rsidRPr="001F2B76">
              <w:rPr>
                <w:rFonts w:ascii="Times New Roman" w:hAnsi="Times New Roman" w:cs="Times New Roman"/>
                <w:sz w:val="23"/>
                <w:szCs w:val="23"/>
              </w:rPr>
              <w:t>Dituvėlės</w:t>
            </w:r>
            <w:proofErr w:type="spellEnd"/>
            <w:r w:rsidRPr="001F2B76">
              <w:rPr>
                <w:rFonts w:ascii="Times New Roman" w:hAnsi="Times New Roman" w:cs="Times New Roman"/>
                <w:sz w:val="23"/>
                <w:szCs w:val="23"/>
              </w:rPr>
              <w:t xml:space="preserve"> gatvės pavadinimas Dituvos kaime.</w:t>
            </w:r>
          </w:p>
        </w:tc>
      </w:tr>
      <w:tr w:rsidR="00396DE2" w:rsidRPr="00AF7666" w:rsidTr="00C07F0E">
        <w:trPr>
          <w:cantSplit/>
          <w:trHeight w:val="1014"/>
        </w:trPr>
        <w:tc>
          <w:tcPr>
            <w:tcW w:w="1141" w:type="dxa"/>
          </w:tcPr>
          <w:p w:rsidR="00396DE2" w:rsidRPr="00AF7666" w:rsidRDefault="00396DE2" w:rsidP="00C07F0E">
            <w:pPr>
              <w:spacing w:after="0" w:line="240" w:lineRule="auto"/>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329</w:t>
            </w:r>
          </w:p>
        </w:tc>
        <w:tc>
          <w:tcPr>
            <w:tcW w:w="4252" w:type="dxa"/>
          </w:tcPr>
          <w:p w:rsidR="00396DE2" w:rsidRPr="001F2B76" w:rsidRDefault="00396DE2" w:rsidP="00C07F0E">
            <w:pPr>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 xml:space="preserve">Dėl </w:t>
            </w:r>
            <w:proofErr w:type="spellStart"/>
            <w:r w:rsidRPr="001F2B76">
              <w:rPr>
                <w:rFonts w:ascii="Times New Roman" w:hAnsi="Times New Roman" w:cs="Times New Roman"/>
                <w:color w:val="000000"/>
                <w:sz w:val="23"/>
                <w:szCs w:val="23"/>
                <w:shd w:val="clear" w:color="auto" w:fill="FFFFFF"/>
              </w:rPr>
              <w:t>Lūjos</w:t>
            </w:r>
            <w:proofErr w:type="spellEnd"/>
            <w:r w:rsidRPr="001F2B76">
              <w:rPr>
                <w:rFonts w:ascii="Times New Roman" w:hAnsi="Times New Roman" w:cs="Times New Roman"/>
                <w:color w:val="000000"/>
                <w:sz w:val="23"/>
                <w:szCs w:val="23"/>
                <w:shd w:val="clear" w:color="auto" w:fill="FFFFFF"/>
              </w:rPr>
              <w:t xml:space="preserve">, </w:t>
            </w:r>
            <w:proofErr w:type="spellStart"/>
            <w:r w:rsidRPr="001F2B76">
              <w:rPr>
                <w:rFonts w:ascii="Times New Roman" w:hAnsi="Times New Roman" w:cs="Times New Roman"/>
                <w:color w:val="000000"/>
                <w:sz w:val="23"/>
                <w:szCs w:val="23"/>
                <w:shd w:val="clear" w:color="auto" w:fill="FFFFFF"/>
              </w:rPr>
              <w:t>Liepupės</w:t>
            </w:r>
            <w:proofErr w:type="spellEnd"/>
            <w:r w:rsidRPr="001F2B76">
              <w:rPr>
                <w:rFonts w:ascii="Times New Roman" w:hAnsi="Times New Roman" w:cs="Times New Roman"/>
                <w:color w:val="000000"/>
                <w:sz w:val="23"/>
                <w:szCs w:val="23"/>
                <w:shd w:val="clear" w:color="auto" w:fill="FFFFFF"/>
              </w:rPr>
              <w:t xml:space="preserve"> ir Saulėlydžio gatvių pavadinimų suteikimo Radailių kaime.</w:t>
            </w:r>
          </w:p>
        </w:tc>
        <w:tc>
          <w:tcPr>
            <w:tcW w:w="4820" w:type="dxa"/>
          </w:tcPr>
          <w:p w:rsidR="00396DE2" w:rsidRPr="001F2B76" w:rsidRDefault="00D315C7" w:rsidP="00D315C7">
            <w:pPr>
              <w:spacing w:after="0" w:line="240" w:lineRule="auto"/>
              <w:jc w:val="both"/>
              <w:rPr>
                <w:rFonts w:ascii="Times New Roman" w:hAnsi="Times New Roman" w:cs="Times New Roman"/>
                <w:sz w:val="23"/>
                <w:szCs w:val="23"/>
              </w:rPr>
            </w:pPr>
            <w:r w:rsidRPr="001F2B76">
              <w:rPr>
                <w:rFonts w:ascii="Times New Roman" w:hAnsi="Times New Roman" w:cs="Times New Roman"/>
                <w:sz w:val="23"/>
                <w:szCs w:val="23"/>
              </w:rPr>
              <w:t xml:space="preserve">Suteikti </w:t>
            </w:r>
            <w:proofErr w:type="spellStart"/>
            <w:r w:rsidRPr="001F2B76">
              <w:rPr>
                <w:rFonts w:ascii="Times New Roman" w:hAnsi="Times New Roman" w:cs="Times New Roman"/>
                <w:sz w:val="23"/>
                <w:szCs w:val="23"/>
              </w:rPr>
              <w:t>Lūjos</w:t>
            </w:r>
            <w:proofErr w:type="spellEnd"/>
            <w:r w:rsidRPr="001F2B76">
              <w:rPr>
                <w:rFonts w:ascii="Times New Roman" w:hAnsi="Times New Roman" w:cs="Times New Roman"/>
                <w:sz w:val="23"/>
                <w:szCs w:val="23"/>
              </w:rPr>
              <w:t xml:space="preserve">, </w:t>
            </w:r>
            <w:proofErr w:type="spellStart"/>
            <w:r w:rsidRPr="001F2B76">
              <w:rPr>
                <w:rFonts w:ascii="Times New Roman" w:hAnsi="Times New Roman" w:cs="Times New Roman"/>
                <w:sz w:val="23"/>
                <w:szCs w:val="23"/>
              </w:rPr>
              <w:t>Liepupės</w:t>
            </w:r>
            <w:proofErr w:type="spellEnd"/>
            <w:r w:rsidRPr="001F2B76">
              <w:rPr>
                <w:rFonts w:ascii="Times New Roman" w:hAnsi="Times New Roman" w:cs="Times New Roman"/>
                <w:sz w:val="23"/>
                <w:szCs w:val="23"/>
              </w:rPr>
              <w:t xml:space="preserve"> ir Saulėlydžio gatvių pavadinimai Radailių kaime.</w:t>
            </w:r>
          </w:p>
        </w:tc>
      </w:tr>
      <w:tr w:rsidR="00396DE2" w:rsidRPr="00AF7666" w:rsidTr="00C07F0E">
        <w:trPr>
          <w:cantSplit/>
          <w:trHeight w:val="711"/>
        </w:trPr>
        <w:tc>
          <w:tcPr>
            <w:tcW w:w="1141" w:type="dxa"/>
          </w:tcPr>
          <w:p w:rsidR="00396DE2" w:rsidRPr="00AF7666" w:rsidRDefault="00396DE2" w:rsidP="00C07F0E">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lastRenderedPageBreak/>
              <w:t>T11-</w:t>
            </w:r>
            <w:r>
              <w:rPr>
                <w:rFonts w:ascii="Times New Roman" w:eastAsia="Times New Roman" w:hAnsi="Times New Roman" w:cs="Times New Roman"/>
                <w:sz w:val="23"/>
                <w:szCs w:val="23"/>
                <w:lang w:eastAsia="lt-LT"/>
              </w:rPr>
              <w:t>330</w:t>
            </w:r>
          </w:p>
        </w:tc>
        <w:tc>
          <w:tcPr>
            <w:tcW w:w="4252" w:type="dxa"/>
          </w:tcPr>
          <w:p w:rsidR="00396DE2" w:rsidRPr="001F2B76" w:rsidRDefault="00396DE2" w:rsidP="00C07F0E">
            <w:pPr>
              <w:shd w:val="clear" w:color="auto" w:fill="FFFFFF"/>
              <w:spacing w:after="0" w:line="240" w:lineRule="auto"/>
              <w:jc w:val="both"/>
              <w:rPr>
                <w:rFonts w:ascii="Times New Roman" w:eastAsia="Times New Roman" w:hAnsi="Times New Roman" w:cs="Times New Roman"/>
                <w:color w:val="000000"/>
                <w:sz w:val="23"/>
                <w:szCs w:val="23"/>
              </w:rPr>
            </w:pPr>
            <w:r w:rsidRPr="001F2B76">
              <w:rPr>
                <w:rFonts w:ascii="Times New Roman" w:hAnsi="Times New Roman" w:cs="Times New Roman"/>
                <w:color w:val="000000"/>
                <w:sz w:val="23"/>
                <w:szCs w:val="23"/>
                <w:shd w:val="clear" w:color="auto" w:fill="FFFFFF"/>
              </w:rPr>
              <w:t xml:space="preserve">Dėl </w:t>
            </w:r>
            <w:proofErr w:type="spellStart"/>
            <w:r w:rsidRPr="001F2B76">
              <w:rPr>
                <w:rFonts w:ascii="Times New Roman" w:hAnsi="Times New Roman" w:cs="Times New Roman"/>
                <w:color w:val="000000"/>
                <w:sz w:val="23"/>
                <w:szCs w:val="23"/>
                <w:shd w:val="clear" w:color="auto" w:fill="FFFFFF"/>
              </w:rPr>
              <w:t>Žirnupio</w:t>
            </w:r>
            <w:proofErr w:type="spellEnd"/>
            <w:r w:rsidRPr="001F2B76">
              <w:rPr>
                <w:rFonts w:ascii="Times New Roman" w:hAnsi="Times New Roman" w:cs="Times New Roman"/>
                <w:color w:val="000000"/>
                <w:sz w:val="23"/>
                <w:szCs w:val="23"/>
                <w:shd w:val="clear" w:color="auto" w:fill="FFFFFF"/>
              </w:rPr>
              <w:t xml:space="preserve"> ir Žabų gatvių pavadinimų suteikimo </w:t>
            </w:r>
            <w:proofErr w:type="spellStart"/>
            <w:r w:rsidRPr="001F2B76">
              <w:rPr>
                <w:rFonts w:ascii="Times New Roman" w:hAnsi="Times New Roman" w:cs="Times New Roman"/>
                <w:color w:val="000000"/>
                <w:sz w:val="23"/>
                <w:szCs w:val="23"/>
                <w:shd w:val="clear" w:color="auto" w:fill="FFFFFF"/>
              </w:rPr>
              <w:t>Klemiškės</w:t>
            </w:r>
            <w:proofErr w:type="spellEnd"/>
            <w:r w:rsidRPr="001F2B76">
              <w:rPr>
                <w:rFonts w:ascii="Times New Roman" w:hAnsi="Times New Roman" w:cs="Times New Roman"/>
                <w:color w:val="000000"/>
                <w:sz w:val="23"/>
                <w:szCs w:val="23"/>
                <w:shd w:val="clear" w:color="auto" w:fill="FFFFFF"/>
              </w:rPr>
              <w:t xml:space="preserve"> II kaime.</w:t>
            </w:r>
          </w:p>
        </w:tc>
        <w:tc>
          <w:tcPr>
            <w:tcW w:w="4820" w:type="dxa"/>
          </w:tcPr>
          <w:p w:rsidR="00396DE2" w:rsidRPr="001F2B76" w:rsidRDefault="00D315C7" w:rsidP="00D315C7">
            <w:pPr>
              <w:spacing w:after="0" w:line="240" w:lineRule="auto"/>
              <w:jc w:val="both"/>
              <w:rPr>
                <w:rFonts w:ascii="Times New Roman" w:hAnsi="Times New Roman" w:cs="Times New Roman"/>
                <w:sz w:val="23"/>
                <w:szCs w:val="23"/>
              </w:rPr>
            </w:pPr>
            <w:r w:rsidRPr="001F2B76">
              <w:rPr>
                <w:rFonts w:ascii="Times New Roman" w:hAnsi="Times New Roman" w:cs="Times New Roman"/>
                <w:sz w:val="23"/>
                <w:szCs w:val="23"/>
              </w:rPr>
              <w:t xml:space="preserve">Suteikti </w:t>
            </w:r>
            <w:proofErr w:type="spellStart"/>
            <w:r w:rsidRPr="001F2B76">
              <w:rPr>
                <w:rFonts w:ascii="Times New Roman" w:hAnsi="Times New Roman" w:cs="Times New Roman"/>
                <w:sz w:val="23"/>
                <w:szCs w:val="23"/>
              </w:rPr>
              <w:t>Žirnupio</w:t>
            </w:r>
            <w:proofErr w:type="spellEnd"/>
            <w:r w:rsidRPr="001F2B76">
              <w:rPr>
                <w:rFonts w:ascii="Times New Roman" w:hAnsi="Times New Roman" w:cs="Times New Roman"/>
                <w:sz w:val="23"/>
                <w:szCs w:val="23"/>
              </w:rPr>
              <w:t xml:space="preserve"> ir Žabų gatvių pavadinimai </w:t>
            </w:r>
            <w:proofErr w:type="spellStart"/>
            <w:r w:rsidRPr="001F2B76">
              <w:rPr>
                <w:rFonts w:ascii="Times New Roman" w:hAnsi="Times New Roman" w:cs="Times New Roman"/>
                <w:sz w:val="23"/>
                <w:szCs w:val="23"/>
              </w:rPr>
              <w:t>Klemiškės</w:t>
            </w:r>
            <w:proofErr w:type="spellEnd"/>
            <w:r w:rsidRPr="001F2B76">
              <w:rPr>
                <w:rFonts w:ascii="Times New Roman" w:hAnsi="Times New Roman" w:cs="Times New Roman"/>
                <w:sz w:val="23"/>
                <w:szCs w:val="23"/>
              </w:rPr>
              <w:t xml:space="preserve"> II kaime.</w:t>
            </w:r>
          </w:p>
        </w:tc>
      </w:tr>
      <w:tr w:rsidR="00396DE2" w:rsidRPr="00AF7666" w:rsidTr="00C07F0E">
        <w:trPr>
          <w:cantSplit/>
          <w:trHeight w:val="1014"/>
        </w:trPr>
        <w:tc>
          <w:tcPr>
            <w:tcW w:w="1141" w:type="dxa"/>
          </w:tcPr>
          <w:p w:rsidR="00396DE2" w:rsidRPr="00AF7666" w:rsidRDefault="00396DE2" w:rsidP="00C07F0E">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33</w:t>
            </w:r>
            <w:r w:rsidR="006467EF">
              <w:rPr>
                <w:rFonts w:ascii="Times New Roman" w:eastAsia="Times New Roman" w:hAnsi="Times New Roman" w:cs="Times New Roman"/>
                <w:sz w:val="23"/>
                <w:szCs w:val="23"/>
                <w:lang w:eastAsia="lt-LT"/>
              </w:rPr>
              <w:t>1</w:t>
            </w:r>
          </w:p>
        </w:tc>
        <w:tc>
          <w:tcPr>
            <w:tcW w:w="4252" w:type="dxa"/>
          </w:tcPr>
          <w:p w:rsidR="00396DE2" w:rsidRPr="001F2B76" w:rsidRDefault="00396DE2" w:rsidP="00C07F0E">
            <w:pPr>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Dėl Klaipėdos rajono savivaldybės tarybos 2019 m. rugpjūčio 29 d. sprendimo Nr. T11-244 „Dėl netinkamo (negalimo) naudoti turto nurašymo“ pakeitimo.</w:t>
            </w:r>
          </w:p>
        </w:tc>
        <w:tc>
          <w:tcPr>
            <w:tcW w:w="4820" w:type="dxa"/>
          </w:tcPr>
          <w:p w:rsidR="00396DE2" w:rsidRPr="001F2B76" w:rsidRDefault="00396DE2" w:rsidP="00C07F0E">
            <w:pPr>
              <w:pStyle w:val="Pagrindiniotekstotrauka"/>
              <w:tabs>
                <w:tab w:val="left" w:pos="540"/>
              </w:tabs>
              <w:ind w:firstLine="0"/>
              <w:rPr>
                <w:sz w:val="23"/>
                <w:szCs w:val="23"/>
              </w:rPr>
            </w:pPr>
            <w:r w:rsidRPr="001F2B76">
              <w:rPr>
                <w:sz w:val="23"/>
                <w:szCs w:val="23"/>
              </w:rPr>
              <w:t xml:space="preserve"> </w:t>
            </w:r>
            <w:r w:rsidR="00D315C7" w:rsidRPr="001F2B76">
              <w:rPr>
                <w:bCs/>
                <w:sz w:val="23"/>
                <w:szCs w:val="23"/>
              </w:rPr>
              <w:t>Pakeist</w:t>
            </w:r>
            <w:r w:rsidR="001B0328" w:rsidRPr="001F2B76">
              <w:rPr>
                <w:bCs/>
                <w:sz w:val="23"/>
                <w:szCs w:val="23"/>
              </w:rPr>
              <w:t>as neteisingai nurodytas daržinės unikalus numeris ir neteisingai nurodyta pastato – tvarto valdoma dalis.</w:t>
            </w:r>
          </w:p>
        </w:tc>
      </w:tr>
      <w:tr w:rsidR="00396DE2" w:rsidRPr="00AF7666" w:rsidTr="00C07F0E">
        <w:trPr>
          <w:cantSplit/>
          <w:trHeight w:val="567"/>
        </w:trPr>
        <w:tc>
          <w:tcPr>
            <w:tcW w:w="1141" w:type="dxa"/>
          </w:tcPr>
          <w:p w:rsidR="00396DE2" w:rsidRPr="00AF7666" w:rsidRDefault="00396DE2" w:rsidP="00C07F0E">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33</w:t>
            </w:r>
            <w:r w:rsidR="006467EF">
              <w:rPr>
                <w:rFonts w:ascii="Times New Roman" w:eastAsia="Times New Roman" w:hAnsi="Times New Roman" w:cs="Times New Roman"/>
                <w:sz w:val="23"/>
                <w:szCs w:val="23"/>
                <w:lang w:eastAsia="lt-LT"/>
              </w:rPr>
              <w:t>2</w:t>
            </w:r>
          </w:p>
        </w:tc>
        <w:tc>
          <w:tcPr>
            <w:tcW w:w="4252" w:type="dxa"/>
          </w:tcPr>
          <w:p w:rsidR="00396DE2" w:rsidRPr="001F2B76" w:rsidRDefault="00396DE2" w:rsidP="00C07F0E">
            <w:pPr>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Dėl Klaipėdos rajono savivaldybės tarybos 2019 m. rugpjūčio 29 d. sprendimo Nr. T11-245 „Dėl Klaipėdos rajone esančio neprižiūrimo ir apleisto nekilnojamojo turto sąrašo 2020 metams patvirtinimo“ pakeitimo.</w:t>
            </w:r>
          </w:p>
        </w:tc>
        <w:tc>
          <w:tcPr>
            <w:tcW w:w="4820" w:type="dxa"/>
          </w:tcPr>
          <w:p w:rsidR="00396DE2" w:rsidRPr="001F2B76" w:rsidRDefault="001B0328" w:rsidP="001B0328">
            <w:pPr>
              <w:tabs>
                <w:tab w:val="num" w:pos="270"/>
                <w:tab w:val="left" w:pos="630"/>
              </w:tabs>
              <w:spacing w:after="0" w:line="240" w:lineRule="auto"/>
              <w:jc w:val="both"/>
              <w:rPr>
                <w:rFonts w:ascii="Times New Roman" w:hAnsi="Times New Roman" w:cs="Times New Roman"/>
                <w:sz w:val="23"/>
                <w:szCs w:val="23"/>
              </w:rPr>
            </w:pPr>
            <w:r w:rsidRPr="001F2B76">
              <w:rPr>
                <w:rFonts w:ascii="Times New Roman" w:hAnsi="Times New Roman" w:cs="Times New Roman"/>
                <w:sz w:val="23"/>
                <w:szCs w:val="23"/>
              </w:rPr>
              <w:t>Pakeistas Klaipėdos rajone esančio neprižiūrimo ir apleisto nekilnojamojo turto sąrašas 2020 metams, patvirtintas Klaipėdos rajono savivaldybės tarybos 2019 m. rugpjūčio 29 d. sprendimu Nr. T11-245 „Dėl Klaipėdos rajone esančio neprižiūrimo ir apleisto nekilnojamojo turto sąrašo 2020 metams patvirtinimo “ ir išdėstytas nauja redakcija.</w:t>
            </w:r>
          </w:p>
        </w:tc>
      </w:tr>
      <w:tr w:rsidR="00396DE2" w:rsidRPr="00AF7666" w:rsidTr="00C07F0E">
        <w:trPr>
          <w:cantSplit/>
          <w:trHeight w:val="547"/>
        </w:trPr>
        <w:tc>
          <w:tcPr>
            <w:tcW w:w="1141" w:type="dxa"/>
          </w:tcPr>
          <w:p w:rsidR="00396DE2" w:rsidRPr="00AF7666" w:rsidRDefault="00396DE2" w:rsidP="00C07F0E">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33</w:t>
            </w:r>
            <w:r w:rsidR="006467EF">
              <w:rPr>
                <w:rFonts w:ascii="Times New Roman" w:eastAsia="Times New Roman" w:hAnsi="Times New Roman" w:cs="Times New Roman"/>
                <w:sz w:val="23"/>
                <w:szCs w:val="23"/>
                <w:lang w:eastAsia="lt-LT"/>
              </w:rPr>
              <w:t>3</w:t>
            </w:r>
          </w:p>
        </w:tc>
        <w:tc>
          <w:tcPr>
            <w:tcW w:w="4252" w:type="dxa"/>
          </w:tcPr>
          <w:p w:rsidR="00396DE2" w:rsidRPr="001F2B76" w:rsidRDefault="00396DE2" w:rsidP="00C07F0E">
            <w:pPr>
              <w:shd w:val="clear" w:color="auto" w:fill="FFFFFF"/>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Dėl Klaipėdos rajono savivaldybės tarybos 2019 m. gegužės 3 d. sprendimo Nr. T11-117 „Dėl Klaipėdos rajono savivaldybės jaunimo reikalų tarybos sudarymo“ pakeitimo.</w:t>
            </w:r>
          </w:p>
        </w:tc>
        <w:tc>
          <w:tcPr>
            <w:tcW w:w="4820" w:type="dxa"/>
          </w:tcPr>
          <w:p w:rsidR="00396DE2" w:rsidRPr="001F2B76" w:rsidRDefault="0073119E" w:rsidP="001B0328">
            <w:pPr>
              <w:tabs>
                <w:tab w:val="left" w:pos="540"/>
                <w:tab w:val="right" w:pos="1440"/>
              </w:tabs>
              <w:spacing w:after="0" w:line="240" w:lineRule="auto"/>
              <w:jc w:val="both"/>
              <w:rPr>
                <w:rFonts w:ascii="Times New Roman" w:hAnsi="Times New Roman" w:cs="Times New Roman"/>
                <w:sz w:val="23"/>
                <w:szCs w:val="23"/>
              </w:rPr>
            </w:pPr>
            <w:r w:rsidRPr="001F2B76">
              <w:rPr>
                <w:rFonts w:ascii="Times New Roman" w:hAnsi="Times New Roman" w:cs="Times New Roman"/>
                <w:sz w:val="23"/>
                <w:szCs w:val="23"/>
              </w:rPr>
              <w:t xml:space="preserve">Pritarta Klaipėdos rajono savivaldybės jaunimo reikalų tarybos pakeitimui. Vietoje Rasos Petrauskienės, </w:t>
            </w:r>
            <w:r w:rsidR="00523F2A" w:rsidRPr="001F2B76">
              <w:rPr>
                <w:rFonts w:ascii="Times New Roman" w:hAnsi="Times New Roman" w:cs="Times New Roman"/>
                <w:sz w:val="23"/>
                <w:szCs w:val="23"/>
              </w:rPr>
              <w:t>Klaipėdos rajono savivaldybės jaunimo reikalų tarybos pirmininku paskirtas tarybos narys Virgilijus Skuodas.</w:t>
            </w:r>
          </w:p>
        </w:tc>
      </w:tr>
      <w:tr w:rsidR="00396DE2" w:rsidRPr="00AF7666" w:rsidTr="00C07F0E">
        <w:trPr>
          <w:cantSplit/>
          <w:trHeight w:val="731"/>
        </w:trPr>
        <w:tc>
          <w:tcPr>
            <w:tcW w:w="1141" w:type="dxa"/>
          </w:tcPr>
          <w:p w:rsidR="00396DE2" w:rsidRPr="00AF7666" w:rsidRDefault="00396DE2" w:rsidP="00C07F0E">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33</w:t>
            </w:r>
            <w:r w:rsidR="006467EF">
              <w:rPr>
                <w:rFonts w:ascii="Times New Roman" w:eastAsia="Times New Roman" w:hAnsi="Times New Roman" w:cs="Times New Roman"/>
                <w:sz w:val="23"/>
                <w:szCs w:val="23"/>
                <w:lang w:eastAsia="lt-LT"/>
              </w:rPr>
              <w:t>4</w:t>
            </w:r>
          </w:p>
        </w:tc>
        <w:tc>
          <w:tcPr>
            <w:tcW w:w="4252" w:type="dxa"/>
          </w:tcPr>
          <w:p w:rsidR="00396DE2" w:rsidRPr="001F2B76" w:rsidRDefault="00396DE2" w:rsidP="00C07F0E">
            <w:pPr>
              <w:shd w:val="clear" w:color="auto" w:fill="FFFFFF"/>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Dėl Klaipėdos rajono savivaldybės tarybos 2016 m. sausio 28 d. sprendimo Nr. T11-25 „Dėl Klaipėdos rajono savivaldybės tarybos etikos komisijos veiklos nuostatų patvirtinimo“</w:t>
            </w:r>
            <w:r w:rsidR="00226434">
              <w:rPr>
                <w:rFonts w:ascii="Times New Roman" w:hAnsi="Times New Roman" w:cs="Times New Roman"/>
                <w:color w:val="000000"/>
                <w:sz w:val="23"/>
                <w:szCs w:val="23"/>
                <w:shd w:val="clear" w:color="auto" w:fill="FFFFFF"/>
              </w:rPr>
              <w:t xml:space="preserve"> pakeitimo</w:t>
            </w:r>
            <w:r w:rsidRPr="001F2B76">
              <w:rPr>
                <w:rFonts w:ascii="Times New Roman" w:hAnsi="Times New Roman" w:cs="Times New Roman"/>
                <w:color w:val="000000"/>
                <w:sz w:val="23"/>
                <w:szCs w:val="23"/>
                <w:shd w:val="clear" w:color="auto" w:fill="FFFFFF"/>
              </w:rPr>
              <w:t>.</w:t>
            </w:r>
          </w:p>
        </w:tc>
        <w:tc>
          <w:tcPr>
            <w:tcW w:w="4820" w:type="dxa"/>
          </w:tcPr>
          <w:p w:rsidR="00396DE2" w:rsidRPr="001F2B76" w:rsidRDefault="00523F2A" w:rsidP="00523F2A">
            <w:pPr>
              <w:tabs>
                <w:tab w:val="left" w:pos="1418"/>
              </w:tabs>
              <w:spacing w:after="0" w:line="240" w:lineRule="auto"/>
              <w:jc w:val="both"/>
              <w:rPr>
                <w:rFonts w:ascii="Times New Roman" w:hAnsi="Times New Roman" w:cs="Times New Roman"/>
                <w:bCs/>
                <w:sz w:val="23"/>
                <w:szCs w:val="23"/>
              </w:rPr>
            </w:pPr>
            <w:r w:rsidRPr="001F2B76">
              <w:rPr>
                <w:rFonts w:ascii="Times New Roman" w:hAnsi="Times New Roman" w:cs="Times New Roman"/>
                <w:sz w:val="23"/>
                <w:szCs w:val="23"/>
              </w:rPr>
              <w:t>Pakeisti Klaipėdos rajono savivaldybės etikos komisijos veiklos nuostatai.</w:t>
            </w:r>
          </w:p>
        </w:tc>
      </w:tr>
      <w:tr w:rsidR="00396DE2" w:rsidRPr="00AF7666" w:rsidTr="00C07F0E">
        <w:trPr>
          <w:cantSplit/>
          <w:trHeight w:val="56"/>
        </w:trPr>
        <w:tc>
          <w:tcPr>
            <w:tcW w:w="1141" w:type="dxa"/>
          </w:tcPr>
          <w:p w:rsidR="00396DE2" w:rsidRPr="00AF7666" w:rsidRDefault="00396DE2" w:rsidP="00C07F0E">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33</w:t>
            </w:r>
            <w:r w:rsidR="006467EF">
              <w:rPr>
                <w:rFonts w:ascii="Times New Roman" w:eastAsia="Times New Roman" w:hAnsi="Times New Roman" w:cs="Times New Roman"/>
                <w:sz w:val="23"/>
                <w:szCs w:val="23"/>
                <w:lang w:eastAsia="lt-LT"/>
              </w:rPr>
              <w:t>5</w:t>
            </w:r>
          </w:p>
        </w:tc>
        <w:tc>
          <w:tcPr>
            <w:tcW w:w="4252" w:type="dxa"/>
          </w:tcPr>
          <w:p w:rsidR="00396DE2" w:rsidRPr="001F2B76" w:rsidRDefault="00396DE2" w:rsidP="00C07F0E">
            <w:pPr>
              <w:shd w:val="clear" w:color="auto" w:fill="FFFFFF"/>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eastAsia="Times New Roman" w:hAnsi="Times New Roman" w:cs="Times New Roman"/>
                <w:sz w:val="23"/>
                <w:szCs w:val="23"/>
                <w:lang w:eastAsia="lt-LT"/>
              </w:rPr>
              <w:t>Dėl Klaipėdos rajono savivaldybės tarybos 2013 m. sausio 31 d. sprendimo Nr. T11-46 „Dėl Klaipėdos rajono savivaldybės tarybos veiklos reglamento patvirtinimo“ pakeitimo.</w:t>
            </w:r>
          </w:p>
        </w:tc>
        <w:tc>
          <w:tcPr>
            <w:tcW w:w="4820" w:type="dxa"/>
          </w:tcPr>
          <w:p w:rsidR="00396DE2" w:rsidRPr="001F2B76" w:rsidRDefault="00523F2A" w:rsidP="00C07F0E">
            <w:pPr>
              <w:spacing w:after="0" w:line="240" w:lineRule="auto"/>
              <w:jc w:val="both"/>
              <w:rPr>
                <w:rFonts w:ascii="Times New Roman" w:hAnsi="Times New Roman" w:cs="Times New Roman"/>
                <w:sz w:val="23"/>
                <w:szCs w:val="23"/>
              </w:rPr>
            </w:pPr>
            <w:r w:rsidRPr="001F2B76">
              <w:rPr>
                <w:rFonts w:ascii="Times New Roman" w:hAnsi="Times New Roman" w:cs="Times New Roman"/>
                <w:sz w:val="23"/>
                <w:szCs w:val="23"/>
              </w:rPr>
              <w:t>Pakeistas Klaipėdos rajono savivaldybės tarybos veiklos reglamento 83 punktas.</w:t>
            </w:r>
          </w:p>
        </w:tc>
      </w:tr>
      <w:tr w:rsidR="00396DE2" w:rsidRPr="00AF7666" w:rsidTr="00C07F0E">
        <w:trPr>
          <w:cantSplit/>
          <w:trHeight w:val="774"/>
        </w:trPr>
        <w:tc>
          <w:tcPr>
            <w:tcW w:w="1141" w:type="dxa"/>
            <w:tcBorders>
              <w:bottom w:val="single" w:sz="4" w:space="0" w:color="auto"/>
            </w:tcBorders>
          </w:tcPr>
          <w:p w:rsidR="00396DE2" w:rsidRPr="00AF7666" w:rsidRDefault="00396DE2" w:rsidP="00C07F0E">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33</w:t>
            </w:r>
            <w:r w:rsidR="006467EF">
              <w:rPr>
                <w:rFonts w:ascii="Times New Roman" w:eastAsia="Times New Roman" w:hAnsi="Times New Roman" w:cs="Times New Roman"/>
                <w:sz w:val="23"/>
                <w:szCs w:val="23"/>
                <w:lang w:eastAsia="lt-LT"/>
              </w:rPr>
              <w:t>6</w:t>
            </w:r>
          </w:p>
        </w:tc>
        <w:tc>
          <w:tcPr>
            <w:tcW w:w="4252" w:type="dxa"/>
            <w:tcBorders>
              <w:bottom w:val="single" w:sz="4" w:space="0" w:color="auto"/>
            </w:tcBorders>
          </w:tcPr>
          <w:p w:rsidR="00396DE2" w:rsidRPr="001F2B76" w:rsidRDefault="00396DE2" w:rsidP="00C07F0E">
            <w:pPr>
              <w:spacing w:after="0" w:line="240" w:lineRule="auto"/>
              <w:jc w:val="both"/>
              <w:rPr>
                <w:rFonts w:ascii="Times New Roman" w:hAnsi="Times New Roman" w:cs="Times New Roman"/>
                <w:sz w:val="23"/>
                <w:szCs w:val="23"/>
              </w:rPr>
            </w:pPr>
            <w:r w:rsidRPr="001F2B76">
              <w:rPr>
                <w:rFonts w:ascii="Times New Roman" w:hAnsi="Times New Roman" w:cs="Times New Roman"/>
                <w:color w:val="000000"/>
                <w:sz w:val="23"/>
                <w:szCs w:val="23"/>
                <w:shd w:val="clear" w:color="auto" w:fill="FFFFFF"/>
              </w:rPr>
              <w:t>Dėl Klaipėdos rajono savivaldybės tarybos 2013 m. sausio 31 d. sprendimo Nr. T</w:t>
            </w:r>
            <w:r w:rsidR="00523F2A" w:rsidRPr="001F2B76">
              <w:rPr>
                <w:rFonts w:ascii="Times New Roman" w:hAnsi="Times New Roman" w:cs="Times New Roman"/>
                <w:color w:val="000000"/>
                <w:sz w:val="23"/>
                <w:szCs w:val="23"/>
                <w:shd w:val="clear" w:color="auto" w:fill="FFFFFF"/>
              </w:rPr>
              <w:t>1</w:t>
            </w:r>
            <w:r w:rsidRPr="001F2B76">
              <w:rPr>
                <w:rFonts w:ascii="Times New Roman" w:hAnsi="Times New Roman" w:cs="Times New Roman"/>
                <w:color w:val="000000"/>
                <w:sz w:val="23"/>
                <w:szCs w:val="23"/>
                <w:shd w:val="clear" w:color="auto" w:fill="FFFFFF"/>
              </w:rPr>
              <w:t>1-5 „Dėl vaikų maitinimo organizavimo Klaipėdos rajono savivaldybės mokyklose, vykdančiose ikimokyklinio ir priešmokyklinio ugdymo programas, tvarkos aprašo patvirtinimo“ pakeitimo.</w:t>
            </w:r>
          </w:p>
        </w:tc>
        <w:tc>
          <w:tcPr>
            <w:tcW w:w="4820" w:type="dxa"/>
            <w:tcBorders>
              <w:bottom w:val="single" w:sz="4" w:space="0" w:color="auto"/>
            </w:tcBorders>
          </w:tcPr>
          <w:p w:rsidR="00396DE2" w:rsidRPr="001F2B76" w:rsidRDefault="00523F2A" w:rsidP="00C07F0E">
            <w:pPr>
              <w:tabs>
                <w:tab w:val="num" w:pos="720"/>
                <w:tab w:val="left" w:pos="993"/>
              </w:tabs>
              <w:spacing w:after="0" w:line="240" w:lineRule="auto"/>
              <w:ind w:hanging="11"/>
              <w:jc w:val="both"/>
              <w:rPr>
                <w:rFonts w:ascii="Times New Roman" w:hAnsi="Times New Roman" w:cs="Times New Roman"/>
                <w:bCs/>
                <w:sz w:val="23"/>
                <w:szCs w:val="23"/>
              </w:rPr>
            </w:pPr>
            <w:r w:rsidRPr="001F2B76">
              <w:rPr>
                <w:rFonts w:ascii="Times New Roman" w:hAnsi="Times New Roman" w:cs="Times New Roman"/>
                <w:bCs/>
                <w:sz w:val="23"/>
                <w:szCs w:val="23"/>
              </w:rPr>
              <w:t>Pakeistas</w:t>
            </w:r>
            <w:r w:rsidRPr="001F2B76">
              <w:rPr>
                <w:rFonts w:ascii="Times New Roman" w:hAnsi="Times New Roman" w:cs="Times New Roman"/>
                <w:color w:val="000000"/>
                <w:sz w:val="23"/>
                <w:szCs w:val="23"/>
                <w:shd w:val="clear" w:color="auto" w:fill="FFFFFF"/>
              </w:rPr>
              <w:t xml:space="preserve"> Klaipėdos rajono savivaldybės tarybos 2013 m. sausio 31 d. sprendimas Nr. T11-5 „Dėl vaikų maitinimo organizavimo Klaipėdos rajono savivaldybės mokyklose, vykdančiose ikimokyklinio ir priešmokyklinio ugdymo programas, tvarkos aprašo patvirtinimo“.</w:t>
            </w:r>
          </w:p>
        </w:tc>
      </w:tr>
      <w:tr w:rsidR="00396DE2" w:rsidRPr="00AF7666" w:rsidTr="00C07F0E">
        <w:trPr>
          <w:cantSplit/>
          <w:trHeight w:val="1407"/>
        </w:trPr>
        <w:tc>
          <w:tcPr>
            <w:tcW w:w="1141" w:type="dxa"/>
            <w:tcBorders>
              <w:bottom w:val="single" w:sz="4" w:space="0" w:color="auto"/>
            </w:tcBorders>
          </w:tcPr>
          <w:p w:rsidR="00396DE2" w:rsidRPr="00AF7666" w:rsidRDefault="00396DE2" w:rsidP="00C07F0E">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33</w:t>
            </w:r>
            <w:r w:rsidR="006467EF">
              <w:rPr>
                <w:rFonts w:ascii="Times New Roman" w:eastAsia="Times New Roman" w:hAnsi="Times New Roman" w:cs="Times New Roman"/>
                <w:sz w:val="23"/>
                <w:szCs w:val="23"/>
                <w:lang w:eastAsia="lt-LT"/>
              </w:rPr>
              <w:t>7</w:t>
            </w:r>
          </w:p>
        </w:tc>
        <w:tc>
          <w:tcPr>
            <w:tcW w:w="4252" w:type="dxa"/>
            <w:tcBorders>
              <w:bottom w:val="single" w:sz="4" w:space="0" w:color="auto"/>
            </w:tcBorders>
          </w:tcPr>
          <w:p w:rsidR="00396DE2" w:rsidRPr="001F2B76" w:rsidRDefault="00396DE2" w:rsidP="00C07F0E">
            <w:pPr>
              <w:shd w:val="clear" w:color="auto" w:fill="FFFFFF"/>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Dėl Klaipėdos rajono savivaldybės tarybos 1999 m. kovo 25 d. sprendimo Nr. 150 ,,Dėl teritorijų, naudojamų visuomenės poreikiams, plotų ir jų ribų patvirtinimo“ pakeitimo.</w:t>
            </w:r>
          </w:p>
        </w:tc>
        <w:tc>
          <w:tcPr>
            <w:tcW w:w="4820" w:type="dxa"/>
            <w:tcBorders>
              <w:bottom w:val="single" w:sz="4" w:space="0" w:color="auto"/>
            </w:tcBorders>
          </w:tcPr>
          <w:p w:rsidR="00396DE2" w:rsidRPr="001F2B76" w:rsidRDefault="00523F2A" w:rsidP="00C07F0E">
            <w:pPr>
              <w:spacing w:after="0" w:line="240" w:lineRule="auto"/>
              <w:jc w:val="both"/>
              <w:rPr>
                <w:rFonts w:ascii="Times New Roman" w:hAnsi="Times New Roman" w:cs="Times New Roman"/>
                <w:color w:val="000000"/>
                <w:sz w:val="23"/>
                <w:szCs w:val="23"/>
              </w:rPr>
            </w:pPr>
            <w:r w:rsidRPr="001F2B76">
              <w:rPr>
                <w:rFonts w:ascii="Times New Roman" w:hAnsi="Times New Roman" w:cs="Times New Roman"/>
                <w:color w:val="000000"/>
                <w:sz w:val="23"/>
                <w:szCs w:val="23"/>
              </w:rPr>
              <w:t xml:space="preserve">Pakeistas </w:t>
            </w:r>
            <w:r w:rsidRPr="001F2B76">
              <w:rPr>
                <w:rFonts w:ascii="Times New Roman" w:hAnsi="Times New Roman" w:cs="Times New Roman"/>
                <w:color w:val="000000"/>
                <w:sz w:val="23"/>
                <w:szCs w:val="23"/>
                <w:shd w:val="clear" w:color="auto" w:fill="FFFFFF"/>
              </w:rPr>
              <w:t>Klaipėdos rajono savivaldybės tarybos 1999 m. kovo 25 d. sprendimas Nr. 150 ,,Dėl teritorijų, naudojamų visuomenės poreikiams, plotų ir jų ribų patvirtinimo“</w:t>
            </w:r>
            <w:r w:rsidR="00E63884">
              <w:rPr>
                <w:rFonts w:ascii="Times New Roman" w:hAnsi="Times New Roman" w:cs="Times New Roman"/>
                <w:color w:val="000000"/>
                <w:sz w:val="23"/>
                <w:szCs w:val="23"/>
                <w:shd w:val="clear" w:color="auto" w:fill="FFFFFF"/>
              </w:rPr>
              <w:t>.</w:t>
            </w:r>
          </w:p>
        </w:tc>
      </w:tr>
      <w:tr w:rsidR="00396DE2" w:rsidRPr="00AF7666" w:rsidTr="00C07F0E">
        <w:trPr>
          <w:cantSplit/>
          <w:trHeight w:val="874"/>
        </w:trPr>
        <w:tc>
          <w:tcPr>
            <w:tcW w:w="1141" w:type="dxa"/>
            <w:tcBorders>
              <w:bottom w:val="single" w:sz="4" w:space="0" w:color="auto"/>
            </w:tcBorders>
          </w:tcPr>
          <w:p w:rsidR="00396DE2" w:rsidRPr="00AF7666" w:rsidRDefault="00396DE2" w:rsidP="00C07F0E">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33</w:t>
            </w:r>
            <w:r w:rsidR="006467EF">
              <w:rPr>
                <w:rFonts w:ascii="Times New Roman" w:eastAsia="Times New Roman" w:hAnsi="Times New Roman" w:cs="Times New Roman"/>
                <w:sz w:val="23"/>
                <w:szCs w:val="23"/>
                <w:lang w:eastAsia="lt-LT"/>
              </w:rPr>
              <w:t>8</w:t>
            </w:r>
          </w:p>
        </w:tc>
        <w:tc>
          <w:tcPr>
            <w:tcW w:w="4252" w:type="dxa"/>
            <w:tcBorders>
              <w:bottom w:val="single" w:sz="4" w:space="0" w:color="auto"/>
            </w:tcBorders>
          </w:tcPr>
          <w:p w:rsidR="00396DE2" w:rsidRPr="001F2B76" w:rsidRDefault="00396DE2" w:rsidP="00C07F0E">
            <w:pPr>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Dėl Klaipėdos rajono savivaldybės administracijos direktoriaus pavaduotojo skyrimo.</w:t>
            </w:r>
          </w:p>
        </w:tc>
        <w:tc>
          <w:tcPr>
            <w:tcW w:w="4820" w:type="dxa"/>
            <w:tcBorders>
              <w:bottom w:val="single" w:sz="4" w:space="0" w:color="auto"/>
            </w:tcBorders>
          </w:tcPr>
          <w:p w:rsidR="00396DE2" w:rsidRPr="001F2B76" w:rsidRDefault="00523F2A" w:rsidP="00523F2A">
            <w:pPr>
              <w:spacing w:after="0" w:line="240" w:lineRule="auto"/>
              <w:jc w:val="both"/>
              <w:rPr>
                <w:rFonts w:ascii="Times New Roman" w:hAnsi="Times New Roman" w:cs="Times New Roman"/>
                <w:sz w:val="23"/>
                <w:szCs w:val="23"/>
              </w:rPr>
            </w:pPr>
            <w:r w:rsidRPr="001F2B76">
              <w:rPr>
                <w:rFonts w:ascii="Times New Roman" w:hAnsi="Times New Roman" w:cs="Times New Roman"/>
                <w:sz w:val="23"/>
                <w:szCs w:val="23"/>
              </w:rPr>
              <w:t xml:space="preserve">Klaipėdos rajono savivaldybės administracijos direktoriaus pavaduotoju paskirtas Mindaugas </w:t>
            </w:r>
            <w:proofErr w:type="spellStart"/>
            <w:r w:rsidRPr="001F2B76">
              <w:rPr>
                <w:rFonts w:ascii="Times New Roman" w:hAnsi="Times New Roman" w:cs="Times New Roman"/>
                <w:sz w:val="23"/>
                <w:szCs w:val="23"/>
              </w:rPr>
              <w:t>Šunokas</w:t>
            </w:r>
            <w:proofErr w:type="spellEnd"/>
            <w:r w:rsidRPr="001F2B76">
              <w:rPr>
                <w:rFonts w:ascii="Times New Roman" w:hAnsi="Times New Roman" w:cs="Times New Roman"/>
                <w:sz w:val="23"/>
                <w:szCs w:val="23"/>
              </w:rPr>
              <w:t>.</w:t>
            </w:r>
          </w:p>
        </w:tc>
      </w:tr>
      <w:tr w:rsidR="00396DE2" w:rsidRPr="00AF7666" w:rsidTr="00C07F0E">
        <w:trPr>
          <w:cantSplit/>
          <w:trHeight w:val="635"/>
        </w:trPr>
        <w:tc>
          <w:tcPr>
            <w:tcW w:w="1141" w:type="dxa"/>
          </w:tcPr>
          <w:p w:rsidR="00396DE2" w:rsidRPr="00AF7666" w:rsidRDefault="00396DE2" w:rsidP="00C07F0E">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w:t>
            </w:r>
            <w:r w:rsidR="006467EF">
              <w:rPr>
                <w:rFonts w:ascii="Times New Roman" w:eastAsia="Times New Roman" w:hAnsi="Times New Roman" w:cs="Times New Roman"/>
                <w:sz w:val="23"/>
                <w:szCs w:val="23"/>
                <w:lang w:eastAsia="lt-LT"/>
              </w:rPr>
              <w:t>39</w:t>
            </w:r>
          </w:p>
        </w:tc>
        <w:tc>
          <w:tcPr>
            <w:tcW w:w="4252" w:type="dxa"/>
          </w:tcPr>
          <w:p w:rsidR="00396DE2" w:rsidRPr="001F2B76" w:rsidRDefault="00396DE2" w:rsidP="00C07F0E">
            <w:pPr>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 xml:space="preserve">Dėl Klaipėdos rajono savivaldybės tarybos 2013 m. spalio 31 d. sprendimo T11-595 ,,Dėl </w:t>
            </w:r>
            <w:r w:rsidR="00440D50" w:rsidRPr="001F2B76">
              <w:rPr>
                <w:rFonts w:ascii="Times New Roman" w:hAnsi="Times New Roman" w:cs="Times New Roman"/>
                <w:color w:val="000000"/>
                <w:sz w:val="23"/>
                <w:szCs w:val="23"/>
                <w:shd w:val="clear" w:color="auto" w:fill="FFFFFF"/>
              </w:rPr>
              <w:t xml:space="preserve">Klaipėdos rajono </w:t>
            </w:r>
            <w:r w:rsidRPr="001F2B76">
              <w:rPr>
                <w:rFonts w:ascii="Times New Roman" w:hAnsi="Times New Roman" w:cs="Times New Roman"/>
                <w:color w:val="000000"/>
                <w:sz w:val="23"/>
                <w:szCs w:val="23"/>
                <w:shd w:val="clear" w:color="auto" w:fill="FFFFFF"/>
              </w:rPr>
              <w:t>turizmo informacijos centro pareigybių sąrašo tvirtinimo“ pakeitimo.</w:t>
            </w:r>
          </w:p>
        </w:tc>
        <w:tc>
          <w:tcPr>
            <w:tcW w:w="4820" w:type="dxa"/>
          </w:tcPr>
          <w:p w:rsidR="00396DE2" w:rsidRPr="001F2B76" w:rsidRDefault="00523F2A" w:rsidP="00C07F0E">
            <w:pPr>
              <w:spacing w:line="240" w:lineRule="auto"/>
              <w:jc w:val="both"/>
              <w:rPr>
                <w:rFonts w:ascii="Times New Roman" w:hAnsi="Times New Roman" w:cs="Times New Roman"/>
                <w:sz w:val="23"/>
                <w:szCs w:val="23"/>
              </w:rPr>
            </w:pPr>
            <w:r w:rsidRPr="001F2B76">
              <w:rPr>
                <w:rFonts w:ascii="Times New Roman" w:hAnsi="Times New Roman" w:cs="Times New Roman"/>
                <w:sz w:val="23"/>
                <w:szCs w:val="23"/>
              </w:rPr>
              <w:t xml:space="preserve">Pakeistas Klaipėdos rajono turizmo informacijos centro pareigybių sąrašas, patvirtintas </w:t>
            </w:r>
            <w:r w:rsidRPr="001F2B76">
              <w:rPr>
                <w:rFonts w:ascii="Times New Roman" w:hAnsi="Times New Roman" w:cs="Times New Roman"/>
                <w:color w:val="000000"/>
                <w:sz w:val="23"/>
                <w:szCs w:val="23"/>
                <w:shd w:val="clear" w:color="auto" w:fill="FFFFFF"/>
              </w:rPr>
              <w:t xml:space="preserve">Klaipėdos rajono savivaldybės tarybos 2013 m. spalio 31 d. sprendimu T11-595 ,,Dėl </w:t>
            </w:r>
            <w:r w:rsidR="00440D50" w:rsidRPr="001F2B76">
              <w:rPr>
                <w:rFonts w:ascii="Times New Roman" w:hAnsi="Times New Roman" w:cs="Times New Roman"/>
                <w:color w:val="000000"/>
                <w:sz w:val="23"/>
                <w:szCs w:val="23"/>
                <w:shd w:val="clear" w:color="auto" w:fill="FFFFFF"/>
              </w:rPr>
              <w:t xml:space="preserve">Klaipėdos rajono  </w:t>
            </w:r>
            <w:r w:rsidRPr="001F2B76">
              <w:rPr>
                <w:rFonts w:ascii="Times New Roman" w:hAnsi="Times New Roman" w:cs="Times New Roman"/>
                <w:color w:val="000000"/>
                <w:sz w:val="23"/>
                <w:szCs w:val="23"/>
                <w:shd w:val="clear" w:color="auto" w:fill="FFFFFF"/>
              </w:rPr>
              <w:t xml:space="preserve">turizmo informacijos centro pareigybių sąrašo tvirtinimo“ </w:t>
            </w:r>
            <w:r w:rsidR="00440D50" w:rsidRPr="001F2B76">
              <w:rPr>
                <w:rFonts w:ascii="Times New Roman" w:hAnsi="Times New Roman" w:cs="Times New Roman"/>
                <w:color w:val="000000"/>
                <w:sz w:val="23"/>
                <w:szCs w:val="23"/>
                <w:shd w:val="clear" w:color="auto" w:fill="FFFFFF"/>
              </w:rPr>
              <w:t>ir išdėstytas nauja redakcija.</w:t>
            </w:r>
          </w:p>
        </w:tc>
      </w:tr>
      <w:tr w:rsidR="00396DE2" w:rsidRPr="00AF7666" w:rsidTr="00C07F0E">
        <w:trPr>
          <w:cantSplit/>
          <w:trHeight w:val="367"/>
        </w:trPr>
        <w:tc>
          <w:tcPr>
            <w:tcW w:w="1141" w:type="dxa"/>
          </w:tcPr>
          <w:p w:rsidR="00396DE2" w:rsidRPr="00AF7666" w:rsidRDefault="00396DE2" w:rsidP="00C07F0E">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34</w:t>
            </w:r>
            <w:r w:rsidR="006467EF">
              <w:rPr>
                <w:rFonts w:ascii="Times New Roman" w:eastAsia="Times New Roman" w:hAnsi="Times New Roman" w:cs="Times New Roman"/>
                <w:sz w:val="23"/>
                <w:szCs w:val="23"/>
                <w:lang w:eastAsia="lt-LT"/>
              </w:rPr>
              <w:t>0</w:t>
            </w:r>
          </w:p>
        </w:tc>
        <w:tc>
          <w:tcPr>
            <w:tcW w:w="4252" w:type="dxa"/>
          </w:tcPr>
          <w:p w:rsidR="00396DE2" w:rsidRPr="001F2B76" w:rsidRDefault="00396DE2" w:rsidP="00C07F0E">
            <w:pPr>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Dėl Klaipėdos rajono turizmo informacijos centro nuostatų patvirtinimo.</w:t>
            </w:r>
          </w:p>
        </w:tc>
        <w:tc>
          <w:tcPr>
            <w:tcW w:w="4820" w:type="dxa"/>
          </w:tcPr>
          <w:p w:rsidR="00396DE2" w:rsidRPr="001F2B76" w:rsidRDefault="00440D50" w:rsidP="00C07F0E">
            <w:pPr>
              <w:tabs>
                <w:tab w:val="left" w:pos="9639"/>
              </w:tabs>
              <w:spacing w:after="0" w:line="240" w:lineRule="auto"/>
              <w:jc w:val="both"/>
              <w:rPr>
                <w:rFonts w:ascii="Times New Roman" w:hAnsi="Times New Roman" w:cs="Times New Roman"/>
                <w:spacing w:val="-2"/>
                <w:sz w:val="23"/>
                <w:szCs w:val="23"/>
              </w:rPr>
            </w:pPr>
            <w:r w:rsidRPr="001F2B76">
              <w:rPr>
                <w:rFonts w:ascii="Times New Roman" w:hAnsi="Times New Roman" w:cs="Times New Roman"/>
                <w:sz w:val="23"/>
                <w:szCs w:val="23"/>
              </w:rPr>
              <w:t>Patvirtinti Klaipėdos rajono turizmo informacijos centro nuostatai.</w:t>
            </w:r>
          </w:p>
        </w:tc>
      </w:tr>
      <w:tr w:rsidR="00396DE2" w:rsidRPr="00AF7666" w:rsidTr="00C07F0E">
        <w:trPr>
          <w:cantSplit/>
          <w:trHeight w:val="367"/>
        </w:trPr>
        <w:tc>
          <w:tcPr>
            <w:tcW w:w="1141" w:type="dxa"/>
          </w:tcPr>
          <w:p w:rsidR="00396DE2" w:rsidRPr="00AF7666" w:rsidRDefault="00396DE2" w:rsidP="00C07F0E">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lastRenderedPageBreak/>
              <w:t>T11-</w:t>
            </w:r>
            <w:r>
              <w:rPr>
                <w:rFonts w:ascii="Times New Roman" w:eastAsia="Times New Roman" w:hAnsi="Times New Roman" w:cs="Times New Roman"/>
                <w:sz w:val="23"/>
                <w:szCs w:val="23"/>
                <w:lang w:eastAsia="lt-LT"/>
              </w:rPr>
              <w:t>34</w:t>
            </w:r>
            <w:r w:rsidR="006467EF">
              <w:rPr>
                <w:rFonts w:ascii="Times New Roman" w:eastAsia="Times New Roman" w:hAnsi="Times New Roman" w:cs="Times New Roman"/>
                <w:sz w:val="23"/>
                <w:szCs w:val="23"/>
                <w:lang w:eastAsia="lt-LT"/>
              </w:rPr>
              <w:t>1</w:t>
            </w:r>
          </w:p>
        </w:tc>
        <w:tc>
          <w:tcPr>
            <w:tcW w:w="4252" w:type="dxa"/>
          </w:tcPr>
          <w:p w:rsidR="00396DE2" w:rsidRPr="001F2B76" w:rsidRDefault="00396DE2" w:rsidP="00C07F0E">
            <w:pPr>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Dėl pritarimo teikti projekto „Ikimokyklinio ir priešmokyklinio ugdymo prieinamumo didinimas Klaipėdos rajone, II etapas“ paraišką.</w:t>
            </w:r>
          </w:p>
        </w:tc>
        <w:tc>
          <w:tcPr>
            <w:tcW w:w="4820" w:type="dxa"/>
          </w:tcPr>
          <w:p w:rsidR="00396DE2" w:rsidRPr="001F2B76" w:rsidRDefault="00440D50" w:rsidP="00C07F0E">
            <w:pPr>
              <w:tabs>
                <w:tab w:val="left" w:pos="540"/>
                <w:tab w:val="right" w:pos="1440"/>
              </w:tabs>
              <w:spacing w:line="240" w:lineRule="auto"/>
              <w:jc w:val="both"/>
              <w:rPr>
                <w:rFonts w:ascii="Times New Roman" w:hAnsi="Times New Roman" w:cs="Times New Roman"/>
                <w:sz w:val="23"/>
                <w:szCs w:val="23"/>
              </w:rPr>
            </w:pPr>
            <w:r w:rsidRPr="001F2B76">
              <w:rPr>
                <w:rFonts w:ascii="Times New Roman" w:hAnsi="Times New Roman" w:cs="Times New Roman"/>
                <w:sz w:val="23"/>
                <w:szCs w:val="23"/>
              </w:rPr>
              <w:t>Pritarta projekto „</w:t>
            </w:r>
            <w:r w:rsidRPr="001F2B76">
              <w:rPr>
                <w:rFonts w:ascii="Times New Roman" w:hAnsi="Times New Roman" w:cs="Times New Roman"/>
                <w:color w:val="000000"/>
                <w:sz w:val="23"/>
                <w:szCs w:val="23"/>
                <w:shd w:val="clear" w:color="auto" w:fill="FFFFFF"/>
              </w:rPr>
              <w:t>Ikimokyklinio ir priešmokyklinio ugdymo prieinamumo didinimas Klaipėdos rajone, II etapas“ paraiškos teikimui.</w:t>
            </w:r>
          </w:p>
        </w:tc>
      </w:tr>
      <w:tr w:rsidR="00396DE2" w:rsidRPr="00AF7666" w:rsidTr="00C07F0E">
        <w:trPr>
          <w:cantSplit/>
          <w:trHeight w:val="1549"/>
        </w:trPr>
        <w:tc>
          <w:tcPr>
            <w:tcW w:w="1141" w:type="dxa"/>
          </w:tcPr>
          <w:p w:rsidR="00396DE2" w:rsidRPr="00AF7666" w:rsidRDefault="00396DE2" w:rsidP="00C07F0E">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34</w:t>
            </w:r>
            <w:r w:rsidR="006467EF">
              <w:rPr>
                <w:rFonts w:ascii="Times New Roman" w:eastAsia="Times New Roman" w:hAnsi="Times New Roman" w:cs="Times New Roman"/>
                <w:sz w:val="23"/>
                <w:szCs w:val="23"/>
                <w:lang w:eastAsia="lt-LT"/>
              </w:rPr>
              <w:t>2</w:t>
            </w:r>
          </w:p>
        </w:tc>
        <w:tc>
          <w:tcPr>
            <w:tcW w:w="4252" w:type="dxa"/>
          </w:tcPr>
          <w:p w:rsidR="00396DE2" w:rsidRPr="001F2B76" w:rsidRDefault="00396DE2" w:rsidP="00C07F0E">
            <w:pPr>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Dėl Klaipėdos rajono savivaldybės tarybos 2018 m. birželio 28 d. sprendimo Nr. T11-348 „Klaipėdos rajono savivaldybės strateginio veiklos planavimo tvarkos aprašo tvirtinimo“ pakeitimo.</w:t>
            </w:r>
          </w:p>
        </w:tc>
        <w:tc>
          <w:tcPr>
            <w:tcW w:w="4820" w:type="dxa"/>
          </w:tcPr>
          <w:p w:rsidR="00396DE2" w:rsidRPr="001F2B76" w:rsidRDefault="00440D50" w:rsidP="00C07F0E">
            <w:pPr>
              <w:pStyle w:val="Pagrindiniotekstotrauka"/>
              <w:tabs>
                <w:tab w:val="left" w:pos="540"/>
              </w:tabs>
              <w:ind w:right="-81" w:firstLine="0"/>
              <w:rPr>
                <w:bCs/>
                <w:color w:val="000000" w:themeColor="text1"/>
                <w:sz w:val="23"/>
                <w:szCs w:val="23"/>
              </w:rPr>
            </w:pPr>
            <w:r w:rsidRPr="001F2B76">
              <w:rPr>
                <w:color w:val="000000" w:themeColor="text1"/>
                <w:sz w:val="23"/>
                <w:szCs w:val="23"/>
              </w:rPr>
              <w:t xml:space="preserve">Pakeistas Klaipėdos rajono savivaldybės strateginio veiklos planavimo tvarkos aprašas, patvirtintas </w:t>
            </w:r>
            <w:r w:rsidRPr="001F2B76">
              <w:rPr>
                <w:color w:val="000000"/>
                <w:sz w:val="23"/>
                <w:szCs w:val="23"/>
                <w:shd w:val="clear" w:color="auto" w:fill="FFFFFF"/>
              </w:rPr>
              <w:t>Klaipėdos rajono savivaldybės tarybos 2018 m. birželio 28 d. sprendimu Nr. T11-348 „Klaipėdos rajono savivaldybės strateginio veiklos planavimo tvarkos aprašo tvirtinimo“</w:t>
            </w:r>
            <w:r w:rsidR="00BA2F2B">
              <w:rPr>
                <w:color w:val="000000"/>
                <w:sz w:val="23"/>
                <w:szCs w:val="23"/>
                <w:shd w:val="clear" w:color="auto" w:fill="FFFFFF"/>
              </w:rPr>
              <w:t>.</w:t>
            </w:r>
          </w:p>
        </w:tc>
      </w:tr>
      <w:tr w:rsidR="00396DE2" w:rsidRPr="00AF7666" w:rsidTr="00C07F0E">
        <w:trPr>
          <w:cantSplit/>
          <w:trHeight w:val="367"/>
        </w:trPr>
        <w:tc>
          <w:tcPr>
            <w:tcW w:w="1141" w:type="dxa"/>
          </w:tcPr>
          <w:p w:rsidR="00396DE2" w:rsidRPr="00AF7666" w:rsidRDefault="00396DE2" w:rsidP="00C07F0E">
            <w:pPr>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34</w:t>
            </w:r>
            <w:r w:rsidR="006467EF">
              <w:rPr>
                <w:rFonts w:ascii="Times New Roman" w:eastAsia="Times New Roman" w:hAnsi="Times New Roman" w:cs="Times New Roman"/>
                <w:sz w:val="23"/>
                <w:szCs w:val="23"/>
                <w:lang w:eastAsia="lt-LT"/>
              </w:rPr>
              <w:t>3</w:t>
            </w:r>
          </w:p>
        </w:tc>
        <w:tc>
          <w:tcPr>
            <w:tcW w:w="4252" w:type="dxa"/>
          </w:tcPr>
          <w:p w:rsidR="00396DE2" w:rsidRPr="001F2B76" w:rsidRDefault="00396DE2" w:rsidP="00C07F0E">
            <w:pPr>
              <w:spacing w:after="0" w:line="240" w:lineRule="auto"/>
              <w:jc w:val="both"/>
              <w:rPr>
                <w:rFonts w:ascii="Times New Roman" w:eastAsia="Calibri"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Dėl pritarimo teikti projekto „Neformaliojo švietimo infrastruktūros tobulinimas Klaipėdos rajone“ paraišką.</w:t>
            </w:r>
          </w:p>
        </w:tc>
        <w:tc>
          <w:tcPr>
            <w:tcW w:w="4820" w:type="dxa"/>
          </w:tcPr>
          <w:p w:rsidR="00396DE2" w:rsidRPr="001F2B76" w:rsidRDefault="00440D50" w:rsidP="00C07F0E">
            <w:pPr>
              <w:spacing w:line="240" w:lineRule="auto"/>
              <w:jc w:val="both"/>
              <w:rPr>
                <w:rFonts w:ascii="Times New Roman" w:eastAsia="Times New Roman" w:hAnsi="Times New Roman" w:cs="Times New Roman"/>
                <w:color w:val="000000"/>
                <w:sz w:val="23"/>
                <w:szCs w:val="23"/>
              </w:rPr>
            </w:pPr>
            <w:r w:rsidRPr="001F2B76">
              <w:rPr>
                <w:rFonts w:ascii="Times New Roman" w:eastAsia="Times New Roman" w:hAnsi="Times New Roman" w:cs="Times New Roman"/>
                <w:color w:val="000000"/>
                <w:sz w:val="23"/>
                <w:szCs w:val="23"/>
              </w:rPr>
              <w:t xml:space="preserve">Pritarta projekto </w:t>
            </w:r>
            <w:r w:rsidRPr="001F2B76">
              <w:rPr>
                <w:rFonts w:ascii="Times New Roman" w:hAnsi="Times New Roman" w:cs="Times New Roman"/>
                <w:color w:val="000000"/>
                <w:sz w:val="23"/>
                <w:szCs w:val="23"/>
                <w:shd w:val="clear" w:color="auto" w:fill="FFFFFF"/>
              </w:rPr>
              <w:t>„Neformaliojo švietimo infrastruktūros tobulinimas Klaipėdos rajone“ paraiškos teikimui.</w:t>
            </w:r>
          </w:p>
        </w:tc>
      </w:tr>
      <w:tr w:rsidR="00396DE2" w:rsidRPr="00AF7666" w:rsidTr="00C07F0E">
        <w:trPr>
          <w:cantSplit/>
          <w:trHeight w:val="367"/>
        </w:trPr>
        <w:tc>
          <w:tcPr>
            <w:tcW w:w="1141" w:type="dxa"/>
          </w:tcPr>
          <w:p w:rsidR="00396DE2" w:rsidRPr="00AF7666" w:rsidRDefault="00396DE2" w:rsidP="00C07F0E">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34</w:t>
            </w:r>
            <w:r w:rsidR="006467EF">
              <w:rPr>
                <w:rFonts w:ascii="Times New Roman" w:eastAsia="Times New Roman" w:hAnsi="Times New Roman" w:cs="Times New Roman"/>
                <w:sz w:val="23"/>
                <w:szCs w:val="23"/>
                <w:lang w:eastAsia="lt-LT"/>
              </w:rPr>
              <w:t>4</w:t>
            </w:r>
          </w:p>
        </w:tc>
        <w:tc>
          <w:tcPr>
            <w:tcW w:w="4252" w:type="dxa"/>
          </w:tcPr>
          <w:p w:rsidR="00396DE2" w:rsidRPr="001F2B76" w:rsidRDefault="00396DE2" w:rsidP="00C07F0E">
            <w:pPr>
              <w:spacing w:after="0" w:line="240" w:lineRule="auto"/>
              <w:jc w:val="both"/>
              <w:rPr>
                <w:rFonts w:ascii="Times New Roman" w:hAnsi="Times New Roman" w:cs="Times New Roman"/>
                <w:sz w:val="23"/>
                <w:szCs w:val="23"/>
              </w:rPr>
            </w:pPr>
            <w:r w:rsidRPr="001F2B76">
              <w:rPr>
                <w:rFonts w:ascii="Times New Roman" w:hAnsi="Times New Roman" w:cs="Times New Roman"/>
                <w:color w:val="000000"/>
                <w:sz w:val="23"/>
                <w:szCs w:val="23"/>
                <w:shd w:val="clear" w:color="auto" w:fill="FFFFFF"/>
              </w:rPr>
              <w:t>Dėl turto perdavimo valdyti panaudos pagrindais biudžetinei įstaigai Gargždų kultūros centrui.</w:t>
            </w:r>
          </w:p>
        </w:tc>
        <w:tc>
          <w:tcPr>
            <w:tcW w:w="4820" w:type="dxa"/>
          </w:tcPr>
          <w:p w:rsidR="00396DE2" w:rsidRPr="001F2B76" w:rsidRDefault="00440D50" w:rsidP="00C07F0E">
            <w:pPr>
              <w:spacing w:line="240" w:lineRule="auto"/>
              <w:jc w:val="both"/>
              <w:rPr>
                <w:rFonts w:ascii="Times New Roman" w:hAnsi="Times New Roman" w:cs="Times New Roman"/>
                <w:sz w:val="23"/>
                <w:szCs w:val="23"/>
              </w:rPr>
            </w:pPr>
            <w:r w:rsidRPr="001F2B76">
              <w:rPr>
                <w:rFonts w:ascii="Times New Roman" w:hAnsi="Times New Roman" w:cs="Times New Roman"/>
                <w:sz w:val="23"/>
                <w:szCs w:val="23"/>
              </w:rPr>
              <w:t>Perduota biudžetinei įstaigai Gargždų kultūros centrui valdyti panaudos pagrindais Klaipėdos rajono savivaldybės nekilnojam</w:t>
            </w:r>
            <w:r w:rsidR="0073119E" w:rsidRPr="001F2B76">
              <w:rPr>
                <w:rFonts w:ascii="Times New Roman" w:hAnsi="Times New Roman" w:cs="Times New Roman"/>
                <w:sz w:val="23"/>
                <w:szCs w:val="23"/>
              </w:rPr>
              <w:t>ąjį</w:t>
            </w:r>
            <w:r w:rsidRPr="001F2B76">
              <w:rPr>
                <w:rFonts w:ascii="Times New Roman" w:hAnsi="Times New Roman" w:cs="Times New Roman"/>
                <w:sz w:val="23"/>
                <w:szCs w:val="23"/>
              </w:rPr>
              <w:t xml:space="preserve"> turt</w:t>
            </w:r>
            <w:r w:rsidR="0073119E" w:rsidRPr="001F2B76">
              <w:rPr>
                <w:rFonts w:ascii="Times New Roman" w:hAnsi="Times New Roman" w:cs="Times New Roman"/>
                <w:sz w:val="23"/>
                <w:szCs w:val="23"/>
              </w:rPr>
              <w:t>ą</w:t>
            </w:r>
            <w:r w:rsidRPr="001F2B76">
              <w:rPr>
                <w:rFonts w:ascii="Times New Roman" w:hAnsi="Times New Roman" w:cs="Times New Roman"/>
                <w:sz w:val="23"/>
                <w:szCs w:val="23"/>
              </w:rPr>
              <w:t>, esant</w:t>
            </w:r>
            <w:r w:rsidR="0073119E" w:rsidRPr="001F2B76">
              <w:rPr>
                <w:rFonts w:ascii="Times New Roman" w:hAnsi="Times New Roman" w:cs="Times New Roman"/>
                <w:sz w:val="23"/>
                <w:szCs w:val="23"/>
              </w:rPr>
              <w:t>į</w:t>
            </w:r>
            <w:r w:rsidRPr="001F2B76">
              <w:rPr>
                <w:rFonts w:ascii="Times New Roman" w:hAnsi="Times New Roman" w:cs="Times New Roman"/>
                <w:sz w:val="23"/>
                <w:szCs w:val="23"/>
              </w:rPr>
              <w:t xml:space="preserve"> mokyklos pastate, Klaipėdos pl. 5, </w:t>
            </w:r>
            <w:proofErr w:type="spellStart"/>
            <w:r w:rsidRPr="001F2B76">
              <w:rPr>
                <w:rFonts w:ascii="Times New Roman" w:hAnsi="Times New Roman" w:cs="Times New Roman"/>
                <w:sz w:val="23"/>
                <w:szCs w:val="23"/>
              </w:rPr>
              <w:t>Gobergiškės</w:t>
            </w:r>
            <w:proofErr w:type="spellEnd"/>
            <w:r w:rsidRPr="001F2B76">
              <w:rPr>
                <w:rFonts w:ascii="Times New Roman" w:hAnsi="Times New Roman" w:cs="Times New Roman"/>
                <w:sz w:val="23"/>
                <w:szCs w:val="23"/>
              </w:rPr>
              <w:t xml:space="preserve"> k.</w:t>
            </w:r>
          </w:p>
        </w:tc>
      </w:tr>
      <w:tr w:rsidR="00396DE2" w:rsidRPr="00AF7666" w:rsidTr="00C07F0E">
        <w:trPr>
          <w:cantSplit/>
          <w:trHeight w:val="367"/>
        </w:trPr>
        <w:tc>
          <w:tcPr>
            <w:tcW w:w="1141" w:type="dxa"/>
          </w:tcPr>
          <w:p w:rsidR="00396DE2" w:rsidRPr="00AF7666" w:rsidRDefault="00396DE2" w:rsidP="00C07F0E">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34</w:t>
            </w:r>
            <w:r w:rsidR="006467EF">
              <w:rPr>
                <w:rFonts w:ascii="Times New Roman" w:eastAsia="Times New Roman" w:hAnsi="Times New Roman" w:cs="Times New Roman"/>
                <w:sz w:val="23"/>
                <w:szCs w:val="23"/>
                <w:lang w:eastAsia="lt-LT"/>
              </w:rPr>
              <w:t>5</w:t>
            </w:r>
          </w:p>
        </w:tc>
        <w:tc>
          <w:tcPr>
            <w:tcW w:w="4252" w:type="dxa"/>
          </w:tcPr>
          <w:p w:rsidR="00396DE2" w:rsidRPr="001F2B76" w:rsidRDefault="00396DE2" w:rsidP="00C07F0E">
            <w:pPr>
              <w:spacing w:after="0" w:line="240" w:lineRule="auto"/>
              <w:jc w:val="both"/>
              <w:rPr>
                <w:rFonts w:ascii="Times New Roman"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Dėl Klaipėdos rajono savivaldybės tarybos 2019 m. kovo 28 d. sprendimo Nr. T11-95 „Dėl kelių priežiūros ir plėtros programos finansavimo lėšomis finansuojamų vietinės reikšmės kelių (gatvių) tiesimo, rekonstravimo, taisymo (remonto), priežiūros ir saugaus eismo sąlygų užtikrinimo objektų sąrašo 2019 metams patvirtinimo“ pakeitimo.</w:t>
            </w:r>
          </w:p>
        </w:tc>
        <w:tc>
          <w:tcPr>
            <w:tcW w:w="4820" w:type="dxa"/>
          </w:tcPr>
          <w:p w:rsidR="00396DE2" w:rsidRPr="001F2B76" w:rsidRDefault="0073119E" w:rsidP="0073119E">
            <w:pPr>
              <w:jc w:val="both"/>
              <w:rPr>
                <w:rFonts w:ascii="Times New Roman" w:hAnsi="Times New Roman" w:cs="Times New Roman"/>
                <w:sz w:val="23"/>
                <w:szCs w:val="23"/>
              </w:rPr>
            </w:pPr>
            <w:r w:rsidRPr="001F2B76">
              <w:rPr>
                <w:rFonts w:ascii="Times New Roman" w:hAnsi="Times New Roman" w:cs="Times New Roman"/>
                <w:sz w:val="23"/>
                <w:szCs w:val="23"/>
              </w:rPr>
              <w:t>Pakeistas Kelių priežiūros ir plėtros programos finansavimo lėšų panaudojimo 2019 m. vietinės reikšmės keliams (gatvėms) tiesti, rekonstruoti, taisyti (remontuoti), prižiūrėti ir saugaus eismo sąlygoms užtikrinti objektų sąrašas, patvirtintas Klaipėdos rajono savivaldybės tarybos 2019 m. kovo 28 d.  sprendimu Nr. T11-95 „Dėl kelių priežiūros ir plėtros programos finansavimo lėšomis finansuojamų vietinės reikšmės kelių (gatvių) tiesimo, rekonstravimo, taisymo (remonto), priežiūros ir saugaus eismo sąlygų užtikrinimo objektų sąrašo 2019 metams patvirtinimo“ ir išdėstytas nauja redakcija.</w:t>
            </w:r>
          </w:p>
        </w:tc>
      </w:tr>
      <w:tr w:rsidR="00396DE2" w:rsidRPr="00AF7666" w:rsidTr="00C07F0E">
        <w:trPr>
          <w:cantSplit/>
          <w:trHeight w:val="367"/>
        </w:trPr>
        <w:tc>
          <w:tcPr>
            <w:tcW w:w="1141" w:type="dxa"/>
          </w:tcPr>
          <w:p w:rsidR="00396DE2" w:rsidRPr="00AF7666" w:rsidRDefault="00396DE2" w:rsidP="00C07F0E">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34</w:t>
            </w:r>
            <w:r w:rsidR="006467EF">
              <w:rPr>
                <w:rFonts w:ascii="Times New Roman" w:eastAsia="Times New Roman" w:hAnsi="Times New Roman" w:cs="Times New Roman"/>
                <w:sz w:val="23"/>
                <w:szCs w:val="23"/>
                <w:lang w:eastAsia="lt-LT"/>
              </w:rPr>
              <w:t>6</w:t>
            </w:r>
          </w:p>
        </w:tc>
        <w:tc>
          <w:tcPr>
            <w:tcW w:w="4252" w:type="dxa"/>
          </w:tcPr>
          <w:p w:rsidR="00396DE2" w:rsidRPr="001F2B76" w:rsidRDefault="00396DE2" w:rsidP="00C07F0E">
            <w:pPr>
              <w:spacing w:after="0" w:line="240" w:lineRule="auto"/>
              <w:jc w:val="both"/>
              <w:rPr>
                <w:rFonts w:ascii="Times New Roman"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Dėl Klaipėdos rajono savivaldybės tarybos 2019 m. vasario 28 d. sprendimo Nr. T11-29 „Dėl Klaipėdos rajono savivaldybės strateginio veiklos plano 2019–2021 m. tvirtinimo“ pakeitimo.</w:t>
            </w:r>
          </w:p>
        </w:tc>
        <w:tc>
          <w:tcPr>
            <w:tcW w:w="4820" w:type="dxa"/>
          </w:tcPr>
          <w:p w:rsidR="00396DE2" w:rsidRPr="001F2B76" w:rsidRDefault="001F2B76" w:rsidP="001F2B76">
            <w:pPr>
              <w:tabs>
                <w:tab w:val="left" w:pos="360"/>
                <w:tab w:val="left" w:pos="1083"/>
              </w:tabs>
              <w:spacing w:after="0" w:line="240" w:lineRule="auto"/>
              <w:ind w:left="-113" w:hanging="6"/>
              <w:jc w:val="both"/>
              <w:rPr>
                <w:rFonts w:ascii="Times New Roman" w:hAnsi="Times New Roman" w:cs="Times New Roman"/>
                <w:sz w:val="23"/>
                <w:szCs w:val="23"/>
              </w:rPr>
            </w:pPr>
            <w:r w:rsidRPr="001F2B76">
              <w:rPr>
                <w:rFonts w:ascii="Times New Roman" w:eastAsia="Times New Roman" w:hAnsi="Times New Roman" w:cs="Times New Roman"/>
                <w:sz w:val="23"/>
                <w:szCs w:val="23"/>
              </w:rPr>
              <w:t xml:space="preserve"> </w:t>
            </w:r>
            <w:r w:rsidRPr="001F2B76">
              <w:rPr>
                <w:rFonts w:ascii="Times New Roman" w:hAnsi="Times New Roman" w:cs="Times New Roman"/>
                <w:sz w:val="23"/>
                <w:szCs w:val="23"/>
              </w:rPr>
              <w:t xml:space="preserve">Patikslinti Klaipėdos rajono savivaldybės strateginio veiklos plano </w:t>
            </w:r>
            <w:r w:rsidRPr="001F2B76">
              <w:rPr>
                <w:rFonts w:ascii="Times New Roman" w:hAnsi="Times New Roman" w:cs="Times New Roman"/>
                <w:color w:val="000000"/>
                <w:sz w:val="23"/>
                <w:szCs w:val="23"/>
                <w:shd w:val="clear" w:color="auto" w:fill="FFFFFF"/>
              </w:rPr>
              <w:t xml:space="preserve">2019–2021 m. </w:t>
            </w:r>
            <w:r w:rsidRPr="001F2B76">
              <w:rPr>
                <w:rFonts w:ascii="Times New Roman" w:hAnsi="Times New Roman" w:cs="Times New Roman"/>
                <w:sz w:val="23"/>
                <w:szCs w:val="23"/>
              </w:rPr>
              <w:t>programų asignavimai.</w:t>
            </w:r>
          </w:p>
        </w:tc>
      </w:tr>
      <w:tr w:rsidR="00396DE2" w:rsidRPr="00AF7666" w:rsidTr="00C07F0E">
        <w:trPr>
          <w:cantSplit/>
          <w:trHeight w:val="367"/>
        </w:trPr>
        <w:tc>
          <w:tcPr>
            <w:tcW w:w="1141" w:type="dxa"/>
          </w:tcPr>
          <w:p w:rsidR="00396DE2" w:rsidRPr="00AF7666" w:rsidRDefault="00396DE2" w:rsidP="00C07F0E">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34</w:t>
            </w:r>
            <w:r w:rsidR="006467EF">
              <w:rPr>
                <w:rFonts w:ascii="Times New Roman" w:eastAsia="Times New Roman" w:hAnsi="Times New Roman" w:cs="Times New Roman"/>
                <w:sz w:val="23"/>
                <w:szCs w:val="23"/>
                <w:lang w:eastAsia="lt-LT"/>
              </w:rPr>
              <w:t>7</w:t>
            </w:r>
          </w:p>
        </w:tc>
        <w:tc>
          <w:tcPr>
            <w:tcW w:w="4252" w:type="dxa"/>
          </w:tcPr>
          <w:p w:rsidR="00396DE2" w:rsidRPr="001F2B76" w:rsidRDefault="00396DE2" w:rsidP="00C07F0E">
            <w:pPr>
              <w:spacing w:after="0" w:line="240" w:lineRule="auto"/>
              <w:jc w:val="both"/>
              <w:rPr>
                <w:rFonts w:ascii="Times New Roman"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Dėl Klaipėdos rajono savivaldybės 2019 metų biudžeto patikslinimo.</w:t>
            </w:r>
          </w:p>
        </w:tc>
        <w:tc>
          <w:tcPr>
            <w:tcW w:w="4820" w:type="dxa"/>
          </w:tcPr>
          <w:p w:rsidR="00396DE2" w:rsidRPr="001F2B76" w:rsidRDefault="001F2B76" w:rsidP="001F2B76">
            <w:pPr>
              <w:pStyle w:val="Pagrindiniotekstotrauka2"/>
              <w:spacing w:line="240" w:lineRule="auto"/>
              <w:ind w:left="0"/>
              <w:jc w:val="both"/>
              <w:rPr>
                <w:rFonts w:ascii="Times New Roman" w:hAnsi="Times New Roman" w:cs="Times New Roman"/>
                <w:color w:val="000000"/>
                <w:sz w:val="23"/>
                <w:szCs w:val="23"/>
                <w:shd w:val="clear" w:color="auto" w:fill="FFFFFF"/>
              </w:rPr>
            </w:pPr>
            <w:r w:rsidRPr="001F2B76">
              <w:rPr>
                <w:rFonts w:ascii="Times New Roman" w:hAnsi="Times New Roman" w:cs="Times New Roman"/>
                <w:sz w:val="23"/>
                <w:szCs w:val="23"/>
              </w:rPr>
              <w:t>Padidintos Klaipėdos rajono savivaldybės 2019 metų biudžeto pajamos ir asignavimai 87,3 tūkst. eurų.</w:t>
            </w:r>
          </w:p>
        </w:tc>
      </w:tr>
      <w:tr w:rsidR="00396DE2" w:rsidRPr="00AF7666" w:rsidTr="00C07F0E">
        <w:trPr>
          <w:cantSplit/>
          <w:trHeight w:val="367"/>
        </w:trPr>
        <w:tc>
          <w:tcPr>
            <w:tcW w:w="1141" w:type="dxa"/>
          </w:tcPr>
          <w:p w:rsidR="00396DE2" w:rsidRPr="00AF7666" w:rsidRDefault="00396DE2" w:rsidP="00C07F0E">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34</w:t>
            </w:r>
            <w:r w:rsidR="006467EF">
              <w:rPr>
                <w:rFonts w:ascii="Times New Roman" w:eastAsia="Times New Roman" w:hAnsi="Times New Roman" w:cs="Times New Roman"/>
                <w:sz w:val="23"/>
                <w:szCs w:val="23"/>
                <w:lang w:eastAsia="lt-LT"/>
              </w:rPr>
              <w:t>8</w:t>
            </w:r>
          </w:p>
        </w:tc>
        <w:tc>
          <w:tcPr>
            <w:tcW w:w="4252" w:type="dxa"/>
          </w:tcPr>
          <w:p w:rsidR="00396DE2" w:rsidRPr="001F2B76" w:rsidRDefault="00396DE2" w:rsidP="00C07F0E">
            <w:pPr>
              <w:spacing w:after="0" w:line="240" w:lineRule="auto"/>
              <w:jc w:val="both"/>
              <w:rPr>
                <w:rFonts w:ascii="Times New Roman"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Dėl Klaipėdos rajono turizmo informacijos centro teikiamų paslaugų kainų nustatymo.</w:t>
            </w:r>
          </w:p>
        </w:tc>
        <w:tc>
          <w:tcPr>
            <w:tcW w:w="4820" w:type="dxa"/>
          </w:tcPr>
          <w:p w:rsidR="00396DE2" w:rsidRPr="001F2B76" w:rsidRDefault="00CB7B1A" w:rsidP="00C07F0E">
            <w:pPr>
              <w:spacing w:after="0" w:line="240" w:lineRule="auto"/>
              <w:jc w:val="both"/>
              <w:rPr>
                <w:rFonts w:ascii="Times New Roman"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Nustatytos Klaipėdos rajono turizmo informacijos centro teikiamų paslaugų kainos.</w:t>
            </w:r>
          </w:p>
        </w:tc>
      </w:tr>
      <w:tr w:rsidR="00396DE2" w:rsidRPr="00AF7666" w:rsidTr="00C07F0E">
        <w:trPr>
          <w:cantSplit/>
          <w:trHeight w:val="367"/>
        </w:trPr>
        <w:tc>
          <w:tcPr>
            <w:tcW w:w="1141" w:type="dxa"/>
          </w:tcPr>
          <w:p w:rsidR="00396DE2" w:rsidRPr="00AF7666" w:rsidRDefault="00396DE2" w:rsidP="00C07F0E">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w:t>
            </w:r>
            <w:r w:rsidR="006467EF">
              <w:rPr>
                <w:rFonts w:ascii="Times New Roman" w:eastAsia="Times New Roman" w:hAnsi="Times New Roman" w:cs="Times New Roman"/>
                <w:sz w:val="23"/>
                <w:szCs w:val="23"/>
                <w:lang w:eastAsia="lt-LT"/>
              </w:rPr>
              <w:t>49</w:t>
            </w:r>
          </w:p>
        </w:tc>
        <w:tc>
          <w:tcPr>
            <w:tcW w:w="4252" w:type="dxa"/>
          </w:tcPr>
          <w:p w:rsidR="00396DE2" w:rsidRPr="001F2B76" w:rsidRDefault="00396DE2" w:rsidP="00C07F0E">
            <w:pPr>
              <w:spacing w:after="0" w:line="240" w:lineRule="auto"/>
              <w:jc w:val="both"/>
              <w:rPr>
                <w:rFonts w:ascii="Times New Roman"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Dėl Klaipėdos r. savivaldybės tarybos 2019 m. vasario 28 d. sprendimo Nr. T11-45 „Dėl Klaipėdos rajono savivaldybės visuomenės sveikatos rėmimo specialiosios programos 2019 m. priemonių ir sąmatos tvirtinimo“ pakeitimo.</w:t>
            </w:r>
          </w:p>
        </w:tc>
        <w:tc>
          <w:tcPr>
            <w:tcW w:w="4820" w:type="dxa"/>
          </w:tcPr>
          <w:p w:rsidR="00396DE2" w:rsidRPr="001F2B76" w:rsidRDefault="00CB7B1A" w:rsidP="00CB7B1A">
            <w:pPr>
              <w:widowControl w:val="0"/>
              <w:autoSpaceDE w:val="0"/>
              <w:autoSpaceDN w:val="0"/>
              <w:adjustRightInd w:val="0"/>
              <w:spacing w:after="0" w:line="240" w:lineRule="auto"/>
              <w:jc w:val="both"/>
              <w:rPr>
                <w:rFonts w:ascii="Times New Roman" w:eastAsia="Calibri" w:hAnsi="Times New Roman" w:cs="Times New Roman"/>
                <w:sz w:val="23"/>
                <w:szCs w:val="23"/>
                <w:lang w:eastAsia="lt-LT"/>
              </w:rPr>
            </w:pPr>
            <w:r w:rsidRPr="001F2B76">
              <w:rPr>
                <w:rFonts w:ascii="Times New Roman" w:eastAsia="Calibri" w:hAnsi="Times New Roman" w:cs="Times New Roman"/>
                <w:sz w:val="23"/>
                <w:szCs w:val="23"/>
                <w:lang w:eastAsia="lt-LT"/>
              </w:rPr>
              <w:t>Pakeistos Klaipėdos rajono savivaldybės visuomenės sveikatos rėmimo specialiosios programos 2019 m. priemonės ir sąmat</w:t>
            </w:r>
            <w:r w:rsidR="00FD5973">
              <w:rPr>
                <w:rFonts w:ascii="Times New Roman" w:eastAsia="Calibri" w:hAnsi="Times New Roman" w:cs="Times New Roman"/>
                <w:sz w:val="23"/>
                <w:szCs w:val="23"/>
                <w:lang w:eastAsia="lt-LT"/>
              </w:rPr>
              <w:t>a</w:t>
            </w:r>
            <w:r w:rsidRPr="001F2B76">
              <w:rPr>
                <w:rFonts w:ascii="Times New Roman" w:eastAsia="Calibri" w:hAnsi="Times New Roman" w:cs="Times New Roman"/>
                <w:sz w:val="23"/>
                <w:szCs w:val="23"/>
                <w:lang w:eastAsia="lt-LT"/>
              </w:rPr>
              <w:t>, patvirtintos Klaipėdos rajono savivaldybės tarybos 2019 m. vasario 28 d. sprendimu Nr. T11-45 „Dėl Klaipėdos rajono savivaldybės visuomenės sveikatos rėmimo specialiosios programos 2019 m. priemonių ir sąmatos tvirtinimo“.</w:t>
            </w:r>
          </w:p>
        </w:tc>
      </w:tr>
      <w:tr w:rsidR="00396DE2" w:rsidRPr="00AF7666" w:rsidTr="00C07F0E">
        <w:trPr>
          <w:cantSplit/>
          <w:trHeight w:val="367"/>
        </w:trPr>
        <w:tc>
          <w:tcPr>
            <w:tcW w:w="1141" w:type="dxa"/>
          </w:tcPr>
          <w:p w:rsidR="00396DE2" w:rsidRPr="00AF7666" w:rsidRDefault="00396DE2" w:rsidP="00C07F0E">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lastRenderedPageBreak/>
              <w:t>T11-</w:t>
            </w:r>
            <w:r>
              <w:rPr>
                <w:rFonts w:ascii="Times New Roman" w:eastAsia="Times New Roman" w:hAnsi="Times New Roman" w:cs="Times New Roman"/>
                <w:sz w:val="23"/>
                <w:szCs w:val="23"/>
                <w:lang w:eastAsia="lt-LT"/>
              </w:rPr>
              <w:t>35</w:t>
            </w:r>
            <w:r w:rsidR="006467EF">
              <w:rPr>
                <w:rFonts w:ascii="Times New Roman" w:eastAsia="Times New Roman" w:hAnsi="Times New Roman" w:cs="Times New Roman"/>
                <w:sz w:val="23"/>
                <w:szCs w:val="23"/>
                <w:lang w:eastAsia="lt-LT"/>
              </w:rPr>
              <w:t>0</w:t>
            </w:r>
          </w:p>
        </w:tc>
        <w:tc>
          <w:tcPr>
            <w:tcW w:w="4252" w:type="dxa"/>
          </w:tcPr>
          <w:p w:rsidR="00396DE2" w:rsidRPr="001F2B76" w:rsidRDefault="00396DE2" w:rsidP="00C07F0E">
            <w:pPr>
              <w:spacing w:after="0" w:line="240" w:lineRule="auto"/>
              <w:jc w:val="both"/>
              <w:rPr>
                <w:rFonts w:ascii="Times New Roman" w:hAnsi="Times New Roman" w:cs="Times New Roman"/>
                <w:color w:val="000000"/>
                <w:sz w:val="23"/>
                <w:szCs w:val="23"/>
                <w:shd w:val="clear" w:color="auto" w:fill="FFFFFF"/>
              </w:rPr>
            </w:pPr>
            <w:r w:rsidRPr="001F2B76">
              <w:rPr>
                <w:rFonts w:ascii="Times New Roman" w:hAnsi="Times New Roman" w:cs="Times New Roman"/>
                <w:color w:val="000000"/>
                <w:sz w:val="23"/>
                <w:szCs w:val="23"/>
                <w:shd w:val="clear" w:color="auto" w:fill="FFFFFF"/>
              </w:rPr>
              <w:t>Dėl pritarimo susisiekimo komunikacijos įrengimo valstybinėje žemėje sutarties pasirašymui tarp Klaipėdos Ernesto Galvanausko profesinio mokymo centro ir Klaipėdos rajono savivaldybės.</w:t>
            </w:r>
          </w:p>
        </w:tc>
        <w:tc>
          <w:tcPr>
            <w:tcW w:w="4820" w:type="dxa"/>
          </w:tcPr>
          <w:p w:rsidR="00396DE2" w:rsidRPr="001F2B76" w:rsidRDefault="0018098A" w:rsidP="0018098A">
            <w:pPr>
              <w:tabs>
                <w:tab w:val="right" w:pos="1440"/>
              </w:tabs>
              <w:spacing w:after="0" w:line="240" w:lineRule="auto"/>
              <w:jc w:val="both"/>
              <w:rPr>
                <w:rFonts w:ascii="Times New Roman" w:hAnsi="Times New Roman" w:cs="Times New Roman"/>
                <w:sz w:val="23"/>
                <w:szCs w:val="23"/>
                <w:lang w:eastAsia="lt-LT"/>
              </w:rPr>
            </w:pPr>
            <w:r w:rsidRPr="001F2B76">
              <w:rPr>
                <w:rFonts w:ascii="Times New Roman" w:hAnsi="Times New Roman" w:cs="Times New Roman"/>
                <w:sz w:val="23"/>
                <w:szCs w:val="23"/>
                <w:lang w:eastAsia="lt-LT"/>
              </w:rPr>
              <w:t xml:space="preserve">Pritarta </w:t>
            </w:r>
            <w:r w:rsidRPr="001F2B76">
              <w:rPr>
                <w:rFonts w:ascii="Times New Roman" w:hAnsi="Times New Roman" w:cs="Times New Roman"/>
                <w:color w:val="000000"/>
                <w:sz w:val="23"/>
                <w:szCs w:val="23"/>
                <w:shd w:val="clear" w:color="auto" w:fill="FFFFFF"/>
              </w:rPr>
              <w:t xml:space="preserve">susisiekimo komunikacijos valstybinėje žemėje </w:t>
            </w:r>
            <w:r w:rsidR="00CB7B1A" w:rsidRPr="001F2B76">
              <w:rPr>
                <w:rFonts w:ascii="Times New Roman" w:hAnsi="Times New Roman" w:cs="Times New Roman"/>
                <w:color w:val="000000"/>
                <w:sz w:val="23"/>
                <w:szCs w:val="23"/>
                <w:shd w:val="clear" w:color="auto" w:fill="FFFFFF"/>
              </w:rPr>
              <w:t xml:space="preserve">Klaipėdos rajono savivaldybėje, Dovilų seniūnijos, Klaipėdiškių g. įrengimo sutarties pasirašymui </w:t>
            </w:r>
            <w:r w:rsidRPr="001F2B76">
              <w:rPr>
                <w:rFonts w:ascii="Times New Roman" w:hAnsi="Times New Roman" w:cs="Times New Roman"/>
                <w:color w:val="000000"/>
                <w:sz w:val="23"/>
                <w:szCs w:val="23"/>
                <w:shd w:val="clear" w:color="auto" w:fill="FFFFFF"/>
              </w:rPr>
              <w:t>tarp Klaipėdos Ernesto Galvanausko profesinio mokymo centro ir Klaipėdos rajono savivaldybės.</w:t>
            </w:r>
          </w:p>
        </w:tc>
      </w:tr>
      <w:tr w:rsidR="00396DE2" w:rsidRPr="00556ABC" w:rsidTr="00C07F0E">
        <w:trPr>
          <w:cantSplit/>
          <w:trHeight w:val="367"/>
        </w:trPr>
        <w:tc>
          <w:tcPr>
            <w:tcW w:w="1141" w:type="dxa"/>
          </w:tcPr>
          <w:p w:rsidR="00396DE2" w:rsidRPr="00AF7666" w:rsidRDefault="00396DE2" w:rsidP="00C07F0E">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35</w:t>
            </w:r>
            <w:r w:rsidR="006467EF">
              <w:rPr>
                <w:rFonts w:ascii="Times New Roman" w:eastAsia="Times New Roman" w:hAnsi="Times New Roman" w:cs="Times New Roman"/>
                <w:sz w:val="23"/>
                <w:szCs w:val="23"/>
                <w:lang w:eastAsia="lt-LT"/>
              </w:rPr>
              <w:t>1</w:t>
            </w:r>
          </w:p>
        </w:tc>
        <w:tc>
          <w:tcPr>
            <w:tcW w:w="4252" w:type="dxa"/>
          </w:tcPr>
          <w:p w:rsidR="00396DE2" w:rsidRPr="001F2B76" w:rsidRDefault="00396DE2" w:rsidP="00C07F0E">
            <w:pPr>
              <w:spacing w:after="0" w:line="240" w:lineRule="auto"/>
              <w:jc w:val="both"/>
              <w:rPr>
                <w:rFonts w:ascii="Times New Roman" w:hAnsi="Times New Roman" w:cs="Times New Roman"/>
                <w:color w:val="000000"/>
                <w:sz w:val="23"/>
                <w:szCs w:val="23"/>
                <w:shd w:val="clear" w:color="auto" w:fill="FFFFFF"/>
              </w:rPr>
            </w:pPr>
            <w:r w:rsidRPr="001F2B76">
              <w:rPr>
                <w:rFonts w:ascii="Times New Roman" w:eastAsia="Calibri" w:hAnsi="Times New Roman" w:cs="Times New Roman"/>
                <w:sz w:val="23"/>
                <w:szCs w:val="23"/>
              </w:rPr>
              <w:t>Dėl Klaipėdos rajono savivaldybės gyventojų apklausos būdo nustatymo.</w:t>
            </w:r>
          </w:p>
        </w:tc>
        <w:tc>
          <w:tcPr>
            <w:tcW w:w="4820" w:type="dxa"/>
          </w:tcPr>
          <w:p w:rsidR="00396DE2" w:rsidRPr="006467EF" w:rsidRDefault="002F77D7" w:rsidP="006467EF">
            <w:pPr>
              <w:spacing w:after="0" w:line="240" w:lineRule="auto"/>
              <w:jc w:val="both"/>
              <w:rPr>
                <w:rFonts w:ascii="Times New Roman" w:eastAsia="Times New Roman" w:hAnsi="Times New Roman" w:cs="Times New Roman"/>
                <w:color w:val="000000"/>
                <w:sz w:val="23"/>
                <w:szCs w:val="23"/>
              </w:rPr>
            </w:pPr>
            <w:bookmarkStart w:id="1" w:name="_Hlk23232685"/>
            <w:r w:rsidRPr="006467EF">
              <w:rPr>
                <w:rFonts w:ascii="Times New Roman" w:eastAsia="Times New Roman" w:hAnsi="Times New Roman" w:cs="Times New Roman"/>
                <w:color w:val="000000"/>
                <w:sz w:val="23"/>
                <w:szCs w:val="23"/>
              </w:rPr>
              <w:t>N</w:t>
            </w:r>
            <w:r w:rsidR="0018098A" w:rsidRPr="006467EF">
              <w:rPr>
                <w:rFonts w:ascii="Times New Roman" w:eastAsia="Times New Roman" w:hAnsi="Times New Roman" w:cs="Times New Roman"/>
                <w:color w:val="000000"/>
                <w:sz w:val="23"/>
                <w:szCs w:val="23"/>
              </w:rPr>
              <w:t>ustatytas Klaipėdos rajono savivaldybės gyventojų apklausos būdas –</w:t>
            </w:r>
            <w:r w:rsidR="002737A9">
              <w:rPr>
                <w:rFonts w:ascii="Times New Roman" w:eastAsia="Times New Roman" w:hAnsi="Times New Roman" w:cs="Times New Roman"/>
                <w:color w:val="000000"/>
                <w:sz w:val="23"/>
                <w:szCs w:val="23"/>
              </w:rPr>
              <w:t xml:space="preserve"> </w:t>
            </w:r>
            <w:r w:rsidR="006467EF" w:rsidRPr="006467EF">
              <w:rPr>
                <w:rFonts w:ascii="Times New Roman" w:hAnsi="Times New Roman" w:cs="Times New Roman"/>
                <w:sz w:val="23"/>
                <w:szCs w:val="23"/>
              </w:rPr>
              <w:t>tiesioginis gyventojų nuomonės įrašymas apklausos dalyvių sąrašo lapuose</w:t>
            </w:r>
            <w:r w:rsidR="0018098A" w:rsidRPr="006467EF">
              <w:rPr>
                <w:rFonts w:ascii="Times New Roman" w:eastAsia="Times New Roman" w:hAnsi="Times New Roman" w:cs="Times New Roman"/>
                <w:color w:val="000000"/>
                <w:sz w:val="23"/>
                <w:szCs w:val="23"/>
              </w:rPr>
              <w:t xml:space="preserve"> dėl </w:t>
            </w:r>
            <w:r w:rsidR="0018098A" w:rsidRPr="006467EF">
              <w:rPr>
                <w:rFonts w:ascii="Times New Roman" w:eastAsia="Calibri" w:hAnsi="Times New Roman" w:cs="Times New Roman"/>
                <w:sz w:val="23"/>
                <w:szCs w:val="23"/>
              </w:rPr>
              <w:t xml:space="preserve">Klaipėdos rajono savivaldybės tarybos narių grupės reikalavime pateikto </w:t>
            </w:r>
            <w:r w:rsidR="0018098A" w:rsidRPr="006467EF">
              <w:rPr>
                <w:rFonts w:ascii="Times New Roman" w:eastAsia="Times New Roman" w:hAnsi="Times New Roman" w:cs="Times New Roman"/>
                <w:color w:val="000000"/>
                <w:sz w:val="23"/>
                <w:szCs w:val="23"/>
              </w:rPr>
              <w:t>klausimo „Ar sutinkate, kad Klaipėdos rajono savivaldybė keistų suprojektuoto</w:t>
            </w:r>
            <w:r w:rsidR="00EA1E47">
              <w:rPr>
                <w:rFonts w:ascii="Times New Roman" w:eastAsia="Times New Roman" w:hAnsi="Times New Roman" w:cs="Times New Roman"/>
                <w:color w:val="000000"/>
                <w:sz w:val="23"/>
                <w:szCs w:val="23"/>
              </w:rPr>
              <w:t xml:space="preserve"> </w:t>
            </w:r>
            <w:r w:rsidR="0018098A" w:rsidRPr="006467EF">
              <w:rPr>
                <w:rFonts w:ascii="Times New Roman" w:eastAsia="Times New Roman" w:hAnsi="Times New Roman" w:cs="Times New Roman"/>
                <w:color w:val="000000"/>
                <w:sz w:val="23"/>
                <w:szCs w:val="23"/>
              </w:rPr>
              <w:t>ir suplanuoto Gargždų daugiafunkcio sporto centro vietą iš Dariaus ir Girėno gatvės į teritoriją Gargždų miesto stadione Kvietinių gatvėje?“.</w:t>
            </w:r>
            <w:bookmarkEnd w:id="1"/>
          </w:p>
        </w:tc>
      </w:tr>
      <w:tr w:rsidR="00396DE2" w:rsidRPr="00556ABC" w:rsidTr="00C07F0E">
        <w:trPr>
          <w:cantSplit/>
          <w:trHeight w:val="367"/>
        </w:trPr>
        <w:tc>
          <w:tcPr>
            <w:tcW w:w="1141" w:type="dxa"/>
          </w:tcPr>
          <w:p w:rsidR="00396DE2" w:rsidRPr="00AF7666" w:rsidRDefault="00396DE2" w:rsidP="00C07F0E">
            <w:pPr>
              <w:spacing w:after="0"/>
              <w:rPr>
                <w:rFonts w:ascii="Times New Roman" w:hAnsi="Times New Roman" w:cs="Times New Roman"/>
                <w:sz w:val="23"/>
                <w:szCs w:val="23"/>
              </w:rPr>
            </w:pPr>
            <w:r w:rsidRPr="00AF7666">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35</w:t>
            </w:r>
            <w:r w:rsidR="006467EF">
              <w:rPr>
                <w:rFonts w:ascii="Times New Roman" w:eastAsia="Times New Roman" w:hAnsi="Times New Roman" w:cs="Times New Roman"/>
                <w:sz w:val="23"/>
                <w:szCs w:val="23"/>
                <w:lang w:eastAsia="lt-LT"/>
              </w:rPr>
              <w:t>2</w:t>
            </w:r>
          </w:p>
        </w:tc>
        <w:tc>
          <w:tcPr>
            <w:tcW w:w="4252" w:type="dxa"/>
          </w:tcPr>
          <w:p w:rsidR="00396DE2" w:rsidRPr="001F2B76" w:rsidRDefault="00396DE2" w:rsidP="00C07F0E">
            <w:pPr>
              <w:spacing w:after="0" w:line="240" w:lineRule="auto"/>
              <w:jc w:val="both"/>
              <w:rPr>
                <w:rFonts w:ascii="Times New Roman" w:hAnsi="Times New Roman" w:cs="Times New Roman"/>
                <w:color w:val="000000"/>
                <w:sz w:val="23"/>
                <w:szCs w:val="23"/>
                <w:shd w:val="clear" w:color="auto" w:fill="FFFFFF"/>
              </w:rPr>
            </w:pPr>
            <w:r w:rsidRPr="001F2B76">
              <w:rPr>
                <w:rFonts w:ascii="Times New Roman" w:eastAsia="Calibri" w:hAnsi="Times New Roman" w:cs="Times New Roman"/>
                <w:sz w:val="23"/>
                <w:szCs w:val="23"/>
              </w:rPr>
              <w:t>Dėl Klaipėdos rajono savivaldybės garbės ambasadoriaus vardo suteikimo nuostatų patvirtinimo.</w:t>
            </w:r>
          </w:p>
        </w:tc>
        <w:tc>
          <w:tcPr>
            <w:tcW w:w="4820" w:type="dxa"/>
          </w:tcPr>
          <w:p w:rsidR="00396DE2" w:rsidRPr="001F2B76" w:rsidRDefault="0018098A" w:rsidP="0018098A">
            <w:pPr>
              <w:pStyle w:val="Default"/>
              <w:jc w:val="both"/>
              <w:rPr>
                <w:sz w:val="23"/>
                <w:szCs w:val="23"/>
              </w:rPr>
            </w:pPr>
            <w:r w:rsidRPr="001F2B76">
              <w:rPr>
                <w:sz w:val="23"/>
                <w:szCs w:val="23"/>
              </w:rPr>
              <w:t>Patvirtinti Klaipėdos rajono savivaldybės garbės ambasadoriaus vardo suteikimo nuostatai.</w:t>
            </w:r>
          </w:p>
        </w:tc>
      </w:tr>
      <w:tr w:rsidR="0018098A" w:rsidRPr="00556ABC" w:rsidTr="00C07F0E">
        <w:trPr>
          <w:cantSplit/>
          <w:trHeight w:val="367"/>
        </w:trPr>
        <w:tc>
          <w:tcPr>
            <w:tcW w:w="1141" w:type="dxa"/>
          </w:tcPr>
          <w:p w:rsidR="0018098A" w:rsidRPr="00AF7666" w:rsidRDefault="0018098A" w:rsidP="00C07F0E">
            <w:pPr>
              <w:spacing w:after="0"/>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T11-35</w:t>
            </w:r>
            <w:r w:rsidR="006467EF">
              <w:rPr>
                <w:rFonts w:ascii="Times New Roman" w:eastAsia="Times New Roman" w:hAnsi="Times New Roman" w:cs="Times New Roman"/>
                <w:sz w:val="23"/>
                <w:szCs w:val="23"/>
                <w:lang w:eastAsia="lt-LT"/>
              </w:rPr>
              <w:t>3</w:t>
            </w:r>
          </w:p>
        </w:tc>
        <w:tc>
          <w:tcPr>
            <w:tcW w:w="4252" w:type="dxa"/>
          </w:tcPr>
          <w:p w:rsidR="0018098A" w:rsidRPr="001F2B76" w:rsidRDefault="0018098A" w:rsidP="00C07F0E">
            <w:pPr>
              <w:spacing w:after="0" w:line="240" w:lineRule="auto"/>
              <w:jc w:val="both"/>
              <w:rPr>
                <w:rFonts w:ascii="Times New Roman" w:eastAsia="Calibri" w:hAnsi="Times New Roman" w:cs="Times New Roman"/>
                <w:sz w:val="23"/>
                <w:szCs w:val="23"/>
              </w:rPr>
            </w:pPr>
            <w:r w:rsidRPr="001F2B76">
              <w:rPr>
                <w:rFonts w:ascii="Times New Roman" w:hAnsi="Times New Roman" w:cs="Times New Roman"/>
                <w:color w:val="000000"/>
                <w:sz w:val="23"/>
                <w:szCs w:val="23"/>
                <w:shd w:val="clear" w:color="auto" w:fill="FFFFFF"/>
              </w:rPr>
              <w:t>Dėl Klaipėdos rajono savivaldybės tarybos 2019 m. gegužės 30 d. sprendimo Nr. T11-136 „Dėl Klaipėdos rajono savivaldybės viešosios įstaigos „Gargždų švara“ kolegialaus valdymo organo – valdybos sudarymo“ pakeitimo</w:t>
            </w:r>
            <w:r w:rsidRPr="001F2B76">
              <w:rPr>
                <w:rFonts w:ascii="Times New Roman" w:hAnsi="Times New Roman" w:cs="Times New Roman"/>
                <w:sz w:val="23"/>
                <w:szCs w:val="23"/>
              </w:rPr>
              <w:t>.</w:t>
            </w:r>
          </w:p>
        </w:tc>
        <w:tc>
          <w:tcPr>
            <w:tcW w:w="4820" w:type="dxa"/>
          </w:tcPr>
          <w:p w:rsidR="0018098A" w:rsidRPr="001F2B76" w:rsidRDefault="0018098A" w:rsidP="00C07F0E">
            <w:pPr>
              <w:jc w:val="both"/>
              <w:rPr>
                <w:rFonts w:ascii="Times New Roman" w:hAnsi="Times New Roman" w:cs="Times New Roman"/>
                <w:sz w:val="23"/>
                <w:szCs w:val="23"/>
                <w:lang w:eastAsia="lt-LT"/>
              </w:rPr>
            </w:pPr>
            <w:r w:rsidRPr="001F2B76">
              <w:rPr>
                <w:rFonts w:ascii="Times New Roman" w:hAnsi="Times New Roman" w:cs="Times New Roman"/>
                <w:sz w:val="23"/>
                <w:szCs w:val="23"/>
                <w:lang w:eastAsia="lt-LT"/>
              </w:rPr>
              <w:t>Pakeista Klaipėdos rajono savivaldybės viešosios įstaigos „Gargždų švara“ valdybos sudėtis.</w:t>
            </w:r>
          </w:p>
        </w:tc>
      </w:tr>
      <w:bookmarkEnd w:id="0"/>
    </w:tbl>
    <w:p w:rsidR="00396DE2" w:rsidRDefault="00396DE2" w:rsidP="001F2B76">
      <w:pPr>
        <w:spacing w:after="0" w:line="240" w:lineRule="auto"/>
        <w:jc w:val="both"/>
        <w:rPr>
          <w:rFonts w:ascii="Times New Roman" w:eastAsia="Times New Roman" w:hAnsi="Times New Roman" w:cs="Times New Roman"/>
          <w:sz w:val="23"/>
          <w:szCs w:val="23"/>
          <w:lang w:eastAsia="lt-LT"/>
        </w:rPr>
      </w:pPr>
    </w:p>
    <w:p w:rsidR="00396DE2" w:rsidRPr="00AF7666" w:rsidRDefault="00396DE2" w:rsidP="00396DE2">
      <w:pPr>
        <w:spacing w:after="0" w:line="240" w:lineRule="auto"/>
        <w:ind w:firstLine="567"/>
        <w:jc w:val="both"/>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Visi šių sprendimų tekstai skelbiami Savivaldybės internet</w:t>
      </w:r>
      <w:r>
        <w:rPr>
          <w:rFonts w:ascii="Times New Roman" w:eastAsia="Times New Roman" w:hAnsi="Times New Roman" w:cs="Times New Roman"/>
          <w:sz w:val="23"/>
          <w:szCs w:val="23"/>
          <w:lang w:eastAsia="lt-LT"/>
        </w:rPr>
        <w:t>o</w:t>
      </w:r>
      <w:r w:rsidRPr="00AF7666">
        <w:rPr>
          <w:rFonts w:ascii="Times New Roman" w:eastAsia="Times New Roman" w:hAnsi="Times New Roman" w:cs="Times New Roman"/>
          <w:sz w:val="23"/>
          <w:szCs w:val="23"/>
          <w:lang w:eastAsia="lt-LT"/>
        </w:rPr>
        <w:t xml:space="preserve"> svetainėje </w:t>
      </w:r>
      <w:hyperlink r:id="rId7" w:history="1">
        <w:r w:rsidRPr="00AF7666">
          <w:rPr>
            <w:rFonts w:ascii="Times New Roman" w:eastAsia="Times New Roman" w:hAnsi="Times New Roman" w:cs="Times New Roman"/>
            <w:color w:val="0070C0"/>
            <w:sz w:val="23"/>
            <w:szCs w:val="23"/>
            <w:u w:val="single"/>
            <w:lang w:eastAsia="lt-LT"/>
          </w:rPr>
          <w:t>www.klaipedos-r.lt</w:t>
        </w:r>
      </w:hyperlink>
      <w:r w:rsidRPr="00AF7666">
        <w:rPr>
          <w:rFonts w:ascii="Times New Roman" w:eastAsia="Times New Roman" w:hAnsi="Times New Roman" w:cs="Times New Roman"/>
          <w:color w:val="0070C0"/>
          <w:sz w:val="23"/>
          <w:szCs w:val="23"/>
          <w:lang w:eastAsia="lt-LT"/>
        </w:rPr>
        <w:t xml:space="preserve">. </w:t>
      </w:r>
      <w:r w:rsidRPr="00AF7666">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8" w:history="1">
        <w:r w:rsidRPr="00AF7666">
          <w:rPr>
            <w:rStyle w:val="Hipersaitas"/>
            <w:rFonts w:ascii="Times New Roman" w:eastAsia="Times New Roman" w:hAnsi="Times New Roman" w:cs="Times New Roman"/>
            <w:color w:val="0070C0"/>
            <w:sz w:val="23"/>
            <w:szCs w:val="23"/>
            <w:lang w:eastAsia="lt-LT"/>
          </w:rPr>
          <w:t>www.e-tar.lt</w:t>
        </w:r>
      </w:hyperlink>
      <w:r w:rsidRPr="00AF7666">
        <w:rPr>
          <w:rFonts w:ascii="Times New Roman" w:eastAsia="Times New Roman" w:hAnsi="Times New Roman" w:cs="Times New Roman"/>
          <w:color w:val="0070C0"/>
          <w:sz w:val="23"/>
          <w:szCs w:val="23"/>
          <w:lang w:eastAsia="lt-LT"/>
        </w:rPr>
        <w:t>.</w:t>
      </w:r>
    </w:p>
    <w:p w:rsidR="00396DE2" w:rsidRDefault="00396DE2" w:rsidP="00396DE2">
      <w:pPr>
        <w:spacing w:after="0" w:line="240" w:lineRule="auto"/>
        <w:rPr>
          <w:rFonts w:ascii="Times New Roman" w:eastAsia="Times New Roman" w:hAnsi="Times New Roman" w:cs="Times New Roman"/>
          <w:sz w:val="23"/>
          <w:szCs w:val="23"/>
          <w:lang w:eastAsia="lt-LT"/>
        </w:rPr>
      </w:pPr>
    </w:p>
    <w:p w:rsidR="00396DE2" w:rsidRDefault="00396DE2" w:rsidP="00396DE2">
      <w:pPr>
        <w:spacing w:after="0" w:line="240" w:lineRule="auto"/>
        <w:rPr>
          <w:rFonts w:ascii="Times New Roman" w:eastAsia="Times New Roman" w:hAnsi="Times New Roman" w:cs="Times New Roman"/>
          <w:sz w:val="23"/>
          <w:szCs w:val="23"/>
          <w:lang w:eastAsia="lt-LT"/>
        </w:rPr>
      </w:pPr>
    </w:p>
    <w:p w:rsidR="00396DE2" w:rsidRDefault="00396DE2" w:rsidP="00396DE2">
      <w:pPr>
        <w:spacing w:after="0" w:line="240" w:lineRule="auto"/>
        <w:rPr>
          <w:rFonts w:ascii="Times New Roman" w:eastAsia="Times New Roman" w:hAnsi="Times New Roman" w:cs="Times New Roman"/>
          <w:sz w:val="23"/>
          <w:szCs w:val="23"/>
          <w:lang w:eastAsia="lt-LT"/>
        </w:rPr>
      </w:pPr>
    </w:p>
    <w:p w:rsidR="001F2B76" w:rsidRDefault="001F2B76" w:rsidP="001F2B76">
      <w:pPr>
        <w:spacing w:after="0" w:line="240" w:lineRule="auto"/>
        <w:rPr>
          <w:rFonts w:ascii="Times New Roman" w:eastAsia="Times New Roman" w:hAnsi="Times New Roman" w:cs="Times New Roman"/>
          <w:sz w:val="23"/>
          <w:szCs w:val="23"/>
          <w:lang w:eastAsia="lt-LT"/>
        </w:rPr>
      </w:pPr>
    </w:p>
    <w:p w:rsidR="001F2B76" w:rsidRDefault="001F2B76" w:rsidP="001F2B76">
      <w:pPr>
        <w:spacing w:after="0" w:line="240" w:lineRule="auto"/>
        <w:rPr>
          <w:rFonts w:ascii="Times New Roman" w:eastAsia="Times New Roman" w:hAnsi="Times New Roman" w:cs="Times New Roman"/>
          <w:sz w:val="23"/>
          <w:szCs w:val="23"/>
          <w:lang w:eastAsia="lt-LT"/>
        </w:rPr>
      </w:pPr>
    </w:p>
    <w:p w:rsidR="001F2B76" w:rsidRDefault="001F2B76" w:rsidP="001F2B76">
      <w:pPr>
        <w:spacing w:after="0" w:line="240" w:lineRule="auto"/>
        <w:rPr>
          <w:rFonts w:ascii="Times New Roman" w:eastAsia="Times New Roman" w:hAnsi="Times New Roman" w:cs="Times New Roman"/>
          <w:sz w:val="23"/>
          <w:szCs w:val="23"/>
          <w:lang w:eastAsia="lt-LT"/>
        </w:rPr>
      </w:pPr>
    </w:p>
    <w:p w:rsidR="001F2B76" w:rsidRDefault="001F2B76" w:rsidP="001F2B76">
      <w:pPr>
        <w:spacing w:after="0" w:line="240" w:lineRule="auto"/>
        <w:rPr>
          <w:rFonts w:ascii="Times New Roman" w:eastAsia="Times New Roman" w:hAnsi="Times New Roman" w:cs="Times New Roman"/>
          <w:sz w:val="23"/>
          <w:szCs w:val="23"/>
          <w:lang w:eastAsia="lt-LT"/>
        </w:rPr>
      </w:pPr>
    </w:p>
    <w:p w:rsidR="001A35D5" w:rsidRPr="001F2B76" w:rsidRDefault="00396DE2" w:rsidP="001F2B76">
      <w:pPr>
        <w:spacing w:after="0" w:line="240" w:lineRule="auto"/>
        <w:rPr>
          <w:rFonts w:ascii="Times New Roman" w:eastAsia="Times New Roman" w:hAnsi="Times New Roman" w:cs="Times New Roman"/>
          <w:sz w:val="23"/>
          <w:szCs w:val="23"/>
          <w:lang w:eastAsia="lt-LT"/>
        </w:rPr>
      </w:pPr>
      <w:r w:rsidRPr="00AF7666">
        <w:rPr>
          <w:rFonts w:ascii="Times New Roman" w:eastAsia="Times New Roman" w:hAnsi="Times New Roman" w:cs="Times New Roman"/>
          <w:sz w:val="23"/>
          <w:szCs w:val="23"/>
          <w:lang w:eastAsia="lt-LT"/>
        </w:rPr>
        <w:t>Savivaldybės meras</w:t>
      </w:r>
      <w:r w:rsidRPr="00AF7666">
        <w:rPr>
          <w:rFonts w:ascii="Times New Roman" w:eastAsia="Times New Roman" w:hAnsi="Times New Roman" w:cs="Times New Roman"/>
          <w:sz w:val="23"/>
          <w:szCs w:val="23"/>
          <w:lang w:eastAsia="lt-LT"/>
        </w:rPr>
        <w:tab/>
      </w:r>
      <w:r w:rsidRPr="00AF7666">
        <w:rPr>
          <w:rFonts w:ascii="Times New Roman" w:eastAsia="Times New Roman" w:hAnsi="Times New Roman" w:cs="Times New Roman"/>
          <w:sz w:val="23"/>
          <w:szCs w:val="23"/>
          <w:lang w:eastAsia="lt-LT"/>
        </w:rPr>
        <w:tab/>
      </w:r>
      <w:r w:rsidRPr="00AF7666">
        <w:rPr>
          <w:rFonts w:ascii="Times New Roman" w:eastAsia="Times New Roman" w:hAnsi="Times New Roman" w:cs="Times New Roman"/>
          <w:sz w:val="23"/>
          <w:szCs w:val="23"/>
          <w:lang w:eastAsia="lt-LT"/>
        </w:rPr>
        <w:tab/>
      </w:r>
      <w:r w:rsidRPr="00AF7666">
        <w:rPr>
          <w:rFonts w:ascii="Times New Roman" w:eastAsia="Times New Roman" w:hAnsi="Times New Roman" w:cs="Times New Roman"/>
          <w:sz w:val="23"/>
          <w:szCs w:val="23"/>
          <w:lang w:eastAsia="lt-LT"/>
        </w:rPr>
        <w:tab/>
        <w:t xml:space="preserve">                        </w:t>
      </w:r>
      <w:r w:rsidR="00251929">
        <w:rPr>
          <w:rFonts w:ascii="Times New Roman" w:eastAsia="Times New Roman" w:hAnsi="Times New Roman" w:cs="Times New Roman"/>
          <w:sz w:val="23"/>
          <w:szCs w:val="23"/>
          <w:lang w:eastAsia="lt-LT"/>
        </w:rPr>
        <w:t xml:space="preserve">  </w:t>
      </w:r>
      <w:r w:rsidRPr="00AF7666">
        <w:rPr>
          <w:rFonts w:ascii="Times New Roman" w:eastAsia="Times New Roman" w:hAnsi="Times New Roman" w:cs="Times New Roman"/>
          <w:sz w:val="23"/>
          <w:szCs w:val="23"/>
          <w:lang w:eastAsia="lt-LT"/>
        </w:rPr>
        <w:t>Bronius Markauskas</w:t>
      </w:r>
    </w:p>
    <w:sectPr w:rsidR="001A35D5" w:rsidRPr="001F2B76" w:rsidSect="0066075D">
      <w:headerReference w:type="even" r:id="rId9"/>
      <w:headerReference w:type="default" r:id="rId10"/>
      <w:pgSz w:w="11906" w:h="16838" w:code="9"/>
      <w:pgMar w:top="1134" w:right="567"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AE1" w:rsidRDefault="00806AE1">
      <w:pPr>
        <w:spacing w:after="0" w:line="240" w:lineRule="auto"/>
      </w:pPr>
      <w:r>
        <w:separator/>
      </w:r>
    </w:p>
  </w:endnote>
  <w:endnote w:type="continuationSeparator" w:id="0">
    <w:p w:rsidR="00806AE1" w:rsidRDefault="00806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AE1" w:rsidRDefault="00806AE1">
      <w:pPr>
        <w:spacing w:after="0" w:line="240" w:lineRule="auto"/>
      </w:pPr>
      <w:r>
        <w:separator/>
      </w:r>
    </w:p>
  </w:footnote>
  <w:footnote w:type="continuationSeparator" w:id="0">
    <w:p w:rsidR="00806AE1" w:rsidRDefault="00806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96" w:rsidRDefault="0073119E" w:rsidP="004109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rsidR="00410996" w:rsidRDefault="00806AE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96" w:rsidRPr="006256EB" w:rsidRDefault="0073119E" w:rsidP="00410996">
    <w:pPr>
      <w:pStyle w:val="Antrats"/>
      <w:framePr w:wrap="around" w:vAnchor="text" w:hAnchor="margin" w:xAlign="center" w:y="1"/>
      <w:rPr>
        <w:rStyle w:val="Puslapionumeris"/>
        <w:rFonts w:ascii="Times New Roman" w:hAnsi="Times New Roman" w:cs="Times New Roman"/>
        <w:sz w:val="24"/>
        <w:szCs w:val="24"/>
      </w:rPr>
    </w:pPr>
    <w:r w:rsidRPr="006256EB">
      <w:rPr>
        <w:rStyle w:val="Puslapionumeris"/>
        <w:rFonts w:ascii="Times New Roman" w:hAnsi="Times New Roman" w:cs="Times New Roman"/>
        <w:sz w:val="24"/>
        <w:szCs w:val="24"/>
      </w:rPr>
      <w:fldChar w:fldCharType="begin"/>
    </w:r>
    <w:r w:rsidRPr="006256EB">
      <w:rPr>
        <w:rStyle w:val="Puslapionumeris"/>
        <w:rFonts w:ascii="Times New Roman" w:hAnsi="Times New Roman" w:cs="Times New Roman"/>
        <w:sz w:val="24"/>
        <w:szCs w:val="24"/>
      </w:rPr>
      <w:instrText xml:space="preserve">PAGE  </w:instrText>
    </w:r>
    <w:r w:rsidRPr="006256EB">
      <w:rPr>
        <w:rStyle w:val="Puslapionumeris"/>
        <w:rFonts w:ascii="Times New Roman" w:hAnsi="Times New Roman" w:cs="Times New Roman"/>
        <w:sz w:val="24"/>
        <w:szCs w:val="24"/>
      </w:rPr>
      <w:fldChar w:fldCharType="separate"/>
    </w:r>
    <w:r w:rsidRPr="006256EB">
      <w:rPr>
        <w:rStyle w:val="Puslapionumeris"/>
        <w:rFonts w:ascii="Times New Roman" w:hAnsi="Times New Roman" w:cs="Times New Roman"/>
        <w:noProof/>
        <w:sz w:val="24"/>
        <w:szCs w:val="24"/>
      </w:rPr>
      <w:t>3</w:t>
    </w:r>
    <w:r w:rsidRPr="006256EB">
      <w:rPr>
        <w:rStyle w:val="Puslapionumeris"/>
        <w:rFonts w:ascii="Times New Roman" w:hAnsi="Times New Roman" w:cs="Times New Roman"/>
        <w:sz w:val="24"/>
        <w:szCs w:val="24"/>
      </w:rPr>
      <w:fldChar w:fldCharType="end"/>
    </w:r>
  </w:p>
  <w:p w:rsidR="00410996" w:rsidRPr="006256EB" w:rsidRDefault="00806AE1">
    <w:pPr>
      <w:pStyle w:val="Antrat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C1AEC"/>
    <w:multiLevelType w:val="hybridMultilevel"/>
    <w:tmpl w:val="5066D988"/>
    <w:lvl w:ilvl="0" w:tplc="D182EEBC">
      <w:start w:val="1"/>
      <w:numFmt w:val="decimal"/>
      <w:lvlText w:val="%1."/>
      <w:lvlJc w:val="left"/>
      <w:pPr>
        <w:tabs>
          <w:tab w:val="num" w:pos="2415"/>
        </w:tabs>
        <w:ind w:left="2415" w:hanging="1335"/>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E2"/>
    <w:rsid w:val="0009340F"/>
    <w:rsid w:val="0018098A"/>
    <w:rsid w:val="001A35D5"/>
    <w:rsid w:val="001B0328"/>
    <w:rsid w:val="001F2B76"/>
    <w:rsid w:val="00226434"/>
    <w:rsid w:val="00251929"/>
    <w:rsid w:val="002657CA"/>
    <w:rsid w:val="002737A9"/>
    <w:rsid w:val="002F77D7"/>
    <w:rsid w:val="00396DE2"/>
    <w:rsid w:val="00440D50"/>
    <w:rsid w:val="00523F2A"/>
    <w:rsid w:val="0052782F"/>
    <w:rsid w:val="00575533"/>
    <w:rsid w:val="006467EF"/>
    <w:rsid w:val="0073119E"/>
    <w:rsid w:val="00806AE1"/>
    <w:rsid w:val="00B373E7"/>
    <w:rsid w:val="00BA2F2B"/>
    <w:rsid w:val="00CB7B1A"/>
    <w:rsid w:val="00D315C7"/>
    <w:rsid w:val="00D40CBA"/>
    <w:rsid w:val="00D428BC"/>
    <w:rsid w:val="00E63884"/>
    <w:rsid w:val="00EA1E47"/>
    <w:rsid w:val="00F600AB"/>
    <w:rsid w:val="00FD59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8CDD"/>
  <w15:chartTrackingRefBased/>
  <w15:docId w15:val="{8C3E5B73-8529-4009-846C-9A86401B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396DE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96DE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96DE2"/>
  </w:style>
  <w:style w:type="character" w:styleId="Puslapionumeris">
    <w:name w:val="page number"/>
    <w:basedOn w:val="Numatytasispastraiposriftas"/>
    <w:rsid w:val="00396DE2"/>
  </w:style>
  <w:style w:type="paragraph" w:styleId="Pagrindiniotekstotrauka">
    <w:name w:val="Body Text Indent"/>
    <w:basedOn w:val="prastasis"/>
    <w:link w:val="PagrindiniotekstotraukaDiagrama"/>
    <w:rsid w:val="00396DE2"/>
    <w:pPr>
      <w:tabs>
        <w:tab w:val="right" w:pos="9639"/>
      </w:tabs>
      <w:spacing w:after="0" w:line="240" w:lineRule="auto"/>
      <w:ind w:firstLine="1134"/>
      <w:jc w:val="both"/>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396DE2"/>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396DE2"/>
    <w:rPr>
      <w:color w:val="0563C1" w:themeColor="hyperlink"/>
      <w:u w:val="single"/>
    </w:rPr>
  </w:style>
  <w:style w:type="paragraph" w:customStyle="1" w:styleId="Default">
    <w:name w:val="Default"/>
    <w:rsid w:val="001809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eigos">
    <w:name w:val="Pareigos"/>
    <w:rsid w:val="00CB7B1A"/>
    <w:rPr>
      <w:rFonts w:ascii="TimesLT" w:hAnsi="TimesLT"/>
      <w:caps/>
      <w:sz w:val="24"/>
    </w:rPr>
  </w:style>
  <w:style w:type="paragraph" w:styleId="Pagrindiniotekstotrauka2">
    <w:name w:val="Body Text Indent 2"/>
    <w:basedOn w:val="prastasis"/>
    <w:link w:val="Pagrindiniotekstotrauka2Diagrama"/>
    <w:uiPriority w:val="99"/>
    <w:semiHidden/>
    <w:unhideWhenUsed/>
    <w:rsid w:val="001F2B7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1F2B76"/>
  </w:style>
  <w:style w:type="paragraph" w:styleId="Debesliotekstas">
    <w:name w:val="Balloon Text"/>
    <w:basedOn w:val="prastasis"/>
    <w:link w:val="DebesliotekstasDiagrama"/>
    <w:uiPriority w:val="99"/>
    <w:semiHidden/>
    <w:unhideWhenUsed/>
    <w:rsid w:val="005755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1711">
      <w:bodyDiv w:val="1"/>
      <w:marLeft w:val="0"/>
      <w:marRight w:val="0"/>
      <w:marTop w:val="0"/>
      <w:marBottom w:val="0"/>
      <w:divBdr>
        <w:top w:val="none" w:sz="0" w:space="0" w:color="auto"/>
        <w:left w:val="none" w:sz="0" w:space="0" w:color="auto"/>
        <w:bottom w:val="none" w:sz="0" w:space="0" w:color="auto"/>
        <w:right w:val="none" w:sz="0" w:space="0" w:color="auto"/>
      </w:divBdr>
      <w:divsChild>
        <w:div w:id="2129228773">
          <w:marLeft w:val="0"/>
          <w:marRight w:val="0"/>
          <w:marTop w:val="0"/>
          <w:marBottom w:val="0"/>
          <w:divBdr>
            <w:top w:val="none" w:sz="0" w:space="0" w:color="auto"/>
            <w:left w:val="none" w:sz="0" w:space="0" w:color="auto"/>
            <w:bottom w:val="none" w:sz="0" w:space="0" w:color="auto"/>
            <w:right w:val="none" w:sz="0" w:space="0" w:color="auto"/>
          </w:divBdr>
        </w:div>
        <w:div w:id="847712383">
          <w:marLeft w:val="0"/>
          <w:marRight w:val="0"/>
          <w:marTop w:val="0"/>
          <w:marBottom w:val="0"/>
          <w:divBdr>
            <w:top w:val="none" w:sz="0" w:space="0" w:color="auto"/>
            <w:left w:val="none" w:sz="0" w:space="0" w:color="auto"/>
            <w:bottom w:val="none" w:sz="0" w:space="0" w:color="auto"/>
            <w:right w:val="none" w:sz="0" w:space="0" w:color="auto"/>
          </w:divBdr>
        </w:div>
        <w:div w:id="1438451613">
          <w:marLeft w:val="0"/>
          <w:marRight w:val="0"/>
          <w:marTop w:val="0"/>
          <w:marBottom w:val="0"/>
          <w:divBdr>
            <w:top w:val="none" w:sz="0" w:space="0" w:color="auto"/>
            <w:left w:val="none" w:sz="0" w:space="0" w:color="auto"/>
            <w:bottom w:val="none" w:sz="0" w:space="0" w:color="auto"/>
            <w:right w:val="none" w:sz="0" w:space="0" w:color="auto"/>
          </w:divBdr>
        </w:div>
        <w:div w:id="728382902">
          <w:marLeft w:val="0"/>
          <w:marRight w:val="0"/>
          <w:marTop w:val="0"/>
          <w:marBottom w:val="0"/>
          <w:divBdr>
            <w:top w:val="none" w:sz="0" w:space="0" w:color="auto"/>
            <w:left w:val="none" w:sz="0" w:space="0" w:color="auto"/>
            <w:bottom w:val="none" w:sz="0" w:space="0" w:color="auto"/>
            <w:right w:val="none" w:sz="0" w:space="0" w:color="auto"/>
          </w:divBdr>
        </w:div>
        <w:div w:id="313678247">
          <w:marLeft w:val="0"/>
          <w:marRight w:val="0"/>
          <w:marTop w:val="0"/>
          <w:marBottom w:val="0"/>
          <w:divBdr>
            <w:top w:val="none" w:sz="0" w:space="0" w:color="auto"/>
            <w:left w:val="none" w:sz="0" w:space="0" w:color="auto"/>
            <w:bottom w:val="none" w:sz="0" w:space="0" w:color="auto"/>
            <w:right w:val="none" w:sz="0" w:space="0" w:color="auto"/>
          </w:divBdr>
        </w:div>
        <w:div w:id="187259543">
          <w:marLeft w:val="0"/>
          <w:marRight w:val="0"/>
          <w:marTop w:val="0"/>
          <w:marBottom w:val="0"/>
          <w:divBdr>
            <w:top w:val="none" w:sz="0" w:space="0" w:color="auto"/>
            <w:left w:val="none" w:sz="0" w:space="0" w:color="auto"/>
            <w:bottom w:val="none" w:sz="0" w:space="0" w:color="auto"/>
            <w:right w:val="none" w:sz="0" w:space="0" w:color="auto"/>
          </w:divBdr>
        </w:div>
        <w:div w:id="1915046931">
          <w:marLeft w:val="0"/>
          <w:marRight w:val="0"/>
          <w:marTop w:val="0"/>
          <w:marBottom w:val="0"/>
          <w:divBdr>
            <w:top w:val="none" w:sz="0" w:space="0" w:color="auto"/>
            <w:left w:val="none" w:sz="0" w:space="0" w:color="auto"/>
            <w:bottom w:val="none" w:sz="0" w:space="0" w:color="auto"/>
            <w:right w:val="none" w:sz="0" w:space="0" w:color="auto"/>
          </w:divBdr>
        </w:div>
        <w:div w:id="172577887">
          <w:marLeft w:val="0"/>
          <w:marRight w:val="0"/>
          <w:marTop w:val="0"/>
          <w:marBottom w:val="0"/>
          <w:divBdr>
            <w:top w:val="none" w:sz="0" w:space="0" w:color="auto"/>
            <w:left w:val="none" w:sz="0" w:space="0" w:color="auto"/>
            <w:bottom w:val="none" w:sz="0" w:space="0" w:color="auto"/>
            <w:right w:val="none" w:sz="0" w:space="0" w:color="auto"/>
          </w:divBdr>
        </w:div>
        <w:div w:id="1881281379">
          <w:marLeft w:val="0"/>
          <w:marRight w:val="0"/>
          <w:marTop w:val="0"/>
          <w:marBottom w:val="0"/>
          <w:divBdr>
            <w:top w:val="none" w:sz="0" w:space="0" w:color="auto"/>
            <w:left w:val="none" w:sz="0" w:space="0" w:color="auto"/>
            <w:bottom w:val="none" w:sz="0" w:space="0" w:color="auto"/>
            <w:right w:val="none" w:sz="0" w:space="0" w:color="auto"/>
          </w:divBdr>
        </w:div>
        <w:div w:id="1066493751">
          <w:marLeft w:val="0"/>
          <w:marRight w:val="0"/>
          <w:marTop w:val="0"/>
          <w:marBottom w:val="0"/>
          <w:divBdr>
            <w:top w:val="none" w:sz="0" w:space="0" w:color="auto"/>
            <w:left w:val="none" w:sz="0" w:space="0" w:color="auto"/>
            <w:bottom w:val="none" w:sz="0" w:space="0" w:color="auto"/>
            <w:right w:val="none" w:sz="0" w:space="0" w:color="auto"/>
          </w:divBdr>
        </w:div>
        <w:div w:id="1158107260">
          <w:marLeft w:val="0"/>
          <w:marRight w:val="0"/>
          <w:marTop w:val="0"/>
          <w:marBottom w:val="0"/>
          <w:divBdr>
            <w:top w:val="none" w:sz="0" w:space="0" w:color="auto"/>
            <w:left w:val="none" w:sz="0" w:space="0" w:color="auto"/>
            <w:bottom w:val="none" w:sz="0" w:space="0" w:color="auto"/>
            <w:right w:val="none" w:sz="0" w:space="0" w:color="auto"/>
          </w:divBdr>
        </w:div>
        <w:div w:id="856042066">
          <w:marLeft w:val="0"/>
          <w:marRight w:val="0"/>
          <w:marTop w:val="0"/>
          <w:marBottom w:val="0"/>
          <w:divBdr>
            <w:top w:val="none" w:sz="0" w:space="0" w:color="auto"/>
            <w:left w:val="none" w:sz="0" w:space="0" w:color="auto"/>
            <w:bottom w:val="none" w:sz="0" w:space="0" w:color="auto"/>
            <w:right w:val="none" w:sz="0" w:space="0" w:color="auto"/>
          </w:divBdr>
        </w:div>
        <w:div w:id="642270837">
          <w:marLeft w:val="0"/>
          <w:marRight w:val="0"/>
          <w:marTop w:val="0"/>
          <w:marBottom w:val="0"/>
          <w:divBdr>
            <w:top w:val="none" w:sz="0" w:space="0" w:color="auto"/>
            <w:left w:val="none" w:sz="0" w:space="0" w:color="auto"/>
            <w:bottom w:val="none" w:sz="0" w:space="0" w:color="auto"/>
            <w:right w:val="none" w:sz="0" w:space="0" w:color="auto"/>
          </w:divBdr>
        </w:div>
        <w:div w:id="496653419">
          <w:marLeft w:val="0"/>
          <w:marRight w:val="0"/>
          <w:marTop w:val="0"/>
          <w:marBottom w:val="0"/>
          <w:divBdr>
            <w:top w:val="none" w:sz="0" w:space="0" w:color="auto"/>
            <w:left w:val="none" w:sz="0" w:space="0" w:color="auto"/>
            <w:bottom w:val="none" w:sz="0" w:space="0" w:color="auto"/>
            <w:right w:val="none" w:sz="0" w:space="0" w:color="auto"/>
          </w:divBdr>
        </w:div>
        <w:div w:id="582642886">
          <w:marLeft w:val="0"/>
          <w:marRight w:val="0"/>
          <w:marTop w:val="0"/>
          <w:marBottom w:val="0"/>
          <w:divBdr>
            <w:top w:val="none" w:sz="0" w:space="0" w:color="auto"/>
            <w:left w:val="none" w:sz="0" w:space="0" w:color="auto"/>
            <w:bottom w:val="none" w:sz="0" w:space="0" w:color="auto"/>
            <w:right w:val="none" w:sz="0" w:space="0" w:color="auto"/>
          </w:divBdr>
        </w:div>
        <w:div w:id="275186416">
          <w:marLeft w:val="0"/>
          <w:marRight w:val="0"/>
          <w:marTop w:val="0"/>
          <w:marBottom w:val="0"/>
          <w:divBdr>
            <w:top w:val="none" w:sz="0" w:space="0" w:color="auto"/>
            <w:left w:val="none" w:sz="0" w:space="0" w:color="auto"/>
            <w:bottom w:val="none" w:sz="0" w:space="0" w:color="auto"/>
            <w:right w:val="none" w:sz="0" w:space="0" w:color="auto"/>
          </w:divBdr>
        </w:div>
        <w:div w:id="810905720">
          <w:marLeft w:val="0"/>
          <w:marRight w:val="0"/>
          <w:marTop w:val="0"/>
          <w:marBottom w:val="0"/>
          <w:divBdr>
            <w:top w:val="none" w:sz="0" w:space="0" w:color="auto"/>
            <w:left w:val="none" w:sz="0" w:space="0" w:color="auto"/>
            <w:bottom w:val="none" w:sz="0" w:space="0" w:color="auto"/>
            <w:right w:val="none" w:sz="0" w:space="0" w:color="auto"/>
          </w:divBdr>
        </w:div>
        <w:div w:id="1458404710">
          <w:marLeft w:val="0"/>
          <w:marRight w:val="0"/>
          <w:marTop w:val="0"/>
          <w:marBottom w:val="0"/>
          <w:divBdr>
            <w:top w:val="none" w:sz="0" w:space="0" w:color="auto"/>
            <w:left w:val="none" w:sz="0" w:space="0" w:color="auto"/>
            <w:bottom w:val="none" w:sz="0" w:space="0" w:color="auto"/>
            <w:right w:val="none" w:sz="0" w:space="0" w:color="auto"/>
          </w:divBdr>
        </w:div>
        <w:div w:id="1752852317">
          <w:marLeft w:val="0"/>
          <w:marRight w:val="0"/>
          <w:marTop w:val="0"/>
          <w:marBottom w:val="0"/>
          <w:divBdr>
            <w:top w:val="none" w:sz="0" w:space="0" w:color="auto"/>
            <w:left w:val="none" w:sz="0" w:space="0" w:color="auto"/>
            <w:bottom w:val="none" w:sz="0" w:space="0" w:color="auto"/>
            <w:right w:val="none" w:sz="0" w:space="0" w:color="auto"/>
          </w:divBdr>
        </w:div>
        <w:div w:id="144900300">
          <w:marLeft w:val="0"/>
          <w:marRight w:val="0"/>
          <w:marTop w:val="0"/>
          <w:marBottom w:val="0"/>
          <w:divBdr>
            <w:top w:val="none" w:sz="0" w:space="0" w:color="auto"/>
            <w:left w:val="none" w:sz="0" w:space="0" w:color="auto"/>
            <w:bottom w:val="none" w:sz="0" w:space="0" w:color="auto"/>
            <w:right w:val="none" w:sz="0" w:space="0" w:color="auto"/>
          </w:divBdr>
        </w:div>
        <w:div w:id="615214877">
          <w:marLeft w:val="0"/>
          <w:marRight w:val="0"/>
          <w:marTop w:val="0"/>
          <w:marBottom w:val="0"/>
          <w:divBdr>
            <w:top w:val="none" w:sz="0" w:space="0" w:color="auto"/>
            <w:left w:val="none" w:sz="0" w:space="0" w:color="auto"/>
            <w:bottom w:val="none" w:sz="0" w:space="0" w:color="auto"/>
            <w:right w:val="none" w:sz="0" w:space="0" w:color="auto"/>
          </w:divBdr>
        </w:div>
        <w:div w:id="1418794435">
          <w:marLeft w:val="0"/>
          <w:marRight w:val="0"/>
          <w:marTop w:val="0"/>
          <w:marBottom w:val="0"/>
          <w:divBdr>
            <w:top w:val="none" w:sz="0" w:space="0" w:color="auto"/>
            <w:left w:val="none" w:sz="0" w:space="0" w:color="auto"/>
            <w:bottom w:val="none" w:sz="0" w:space="0" w:color="auto"/>
            <w:right w:val="none" w:sz="0" w:space="0" w:color="auto"/>
          </w:divBdr>
        </w:div>
        <w:div w:id="1647197087">
          <w:marLeft w:val="0"/>
          <w:marRight w:val="0"/>
          <w:marTop w:val="0"/>
          <w:marBottom w:val="0"/>
          <w:divBdr>
            <w:top w:val="none" w:sz="0" w:space="0" w:color="auto"/>
            <w:left w:val="none" w:sz="0" w:space="0" w:color="auto"/>
            <w:bottom w:val="none" w:sz="0" w:space="0" w:color="auto"/>
            <w:right w:val="none" w:sz="0" w:space="0" w:color="auto"/>
          </w:divBdr>
        </w:div>
        <w:div w:id="1240627759">
          <w:marLeft w:val="0"/>
          <w:marRight w:val="0"/>
          <w:marTop w:val="0"/>
          <w:marBottom w:val="0"/>
          <w:divBdr>
            <w:top w:val="none" w:sz="0" w:space="0" w:color="auto"/>
            <w:left w:val="none" w:sz="0" w:space="0" w:color="auto"/>
            <w:bottom w:val="none" w:sz="0" w:space="0" w:color="auto"/>
            <w:right w:val="none" w:sz="0" w:space="0" w:color="auto"/>
          </w:divBdr>
        </w:div>
        <w:div w:id="286398587">
          <w:marLeft w:val="0"/>
          <w:marRight w:val="0"/>
          <w:marTop w:val="0"/>
          <w:marBottom w:val="0"/>
          <w:divBdr>
            <w:top w:val="none" w:sz="0" w:space="0" w:color="auto"/>
            <w:left w:val="none" w:sz="0" w:space="0" w:color="auto"/>
            <w:bottom w:val="none" w:sz="0" w:space="0" w:color="auto"/>
            <w:right w:val="none" w:sz="0" w:space="0" w:color="auto"/>
          </w:divBdr>
        </w:div>
        <w:div w:id="740520765">
          <w:marLeft w:val="0"/>
          <w:marRight w:val="0"/>
          <w:marTop w:val="0"/>
          <w:marBottom w:val="0"/>
          <w:divBdr>
            <w:top w:val="none" w:sz="0" w:space="0" w:color="auto"/>
            <w:left w:val="none" w:sz="0" w:space="0" w:color="auto"/>
            <w:bottom w:val="none" w:sz="0" w:space="0" w:color="auto"/>
            <w:right w:val="none" w:sz="0" w:space="0" w:color="auto"/>
          </w:divBdr>
        </w:div>
        <w:div w:id="387339272">
          <w:marLeft w:val="0"/>
          <w:marRight w:val="0"/>
          <w:marTop w:val="0"/>
          <w:marBottom w:val="0"/>
          <w:divBdr>
            <w:top w:val="none" w:sz="0" w:space="0" w:color="auto"/>
            <w:left w:val="none" w:sz="0" w:space="0" w:color="auto"/>
            <w:bottom w:val="none" w:sz="0" w:space="0" w:color="auto"/>
            <w:right w:val="none" w:sz="0" w:space="0" w:color="auto"/>
          </w:divBdr>
        </w:div>
        <w:div w:id="1618685158">
          <w:marLeft w:val="0"/>
          <w:marRight w:val="0"/>
          <w:marTop w:val="0"/>
          <w:marBottom w:val="0"/>
          <w:divBdr>
            <w:top w:val="none" w:sz="0" w:space="0" w:color="auto"/>
            <w:left w:val="none" w:sz="0" w:space="0" w:color="auto"/>
            <w:bottom w:val="none" w:sz="0" w:space="0" w:color="auto"/>
            <w:right w:val="none" w:sz="0" w:space="0" w:color="auto"/>
          </w:divBdr>
        </w:div>
        <w:div w:id="222836604">
          <w:marLeft w:val="0"/>
          <w:marRight w:val="0"/>
          <w:marTop w:val="0"/>
          <w:marBottom w:val="0"/>
          <w:divBdr>
            <w:top w:val="none" w:sz="0" w:space="0" w:color="auto"/>
            <w:left w:val="none" w:sz="0" w:space="0" w:color="auto"/>
            <w:bottom w:val="none" w:sz="0" w:space="0" w:color="auto"/>
            <w:right w:val="none" w:sz="0" w:space="0" w:color="auto"/>
          </w:divBdr>
        </w:div>
        <w:div w:id="699211078">
          <w:marLeft w:val="0"/>
          <w:marRight w:val="0"/>
          <w:marTop w:val="0"/>
          <w:marBottom w:val="0"/>
          <w:divBdr>
            <w:top w:val="none" w:sz="0" w:space="0" w:color="auto"/>
            <w:left w:val="none" w:sz="0" w:space="0" w:color="auto"/>
            <w:bottom w:val="none" w:sz="0" w:space="0" w:color="auto"/>
            <w:right w:val="none" w:sz="0" w:space="0" w:color="auto"/>
          </w:divBdr>
        </w:div>
        <w:div w:id="448278737">
          <w:marLeft w:val="0"/>
          <w:marRight w:val="0"/>
          <w:marTop w:val="0"/>
          <w:marBottom w:val="0"/>
          <w:divBdr>
            <w:top w:val="none" w:sz="0" w:space="0" w:color="auto"/>
            <w:left w:val="none" w:sz="0" w:space="0" w:color="auto"/>
            <w:bottom w:val="none" w:sz="0" w:space="0" w:color="auto"/>
            <w:right w:val="none" w:sz="0" w:space="0" w:color="auto"/>
          </w:divBdr>
        </w:div>
        <w:div w:id="1189484393">
          <w:marLeft w:val="0"/>
          <w:marRight w:val="0"/>
          <w:marTop w:val="0"/>
          <w:marBottom w:val="0"/>
          <w:divBdr>
            <w:top w:val="none" w:sz="0" w:space="0" w:color="auto"/>
            <w:left w:val="none" w:sz="0" w:space="0" w:color="auto"/>
            <w:bottom w:val="none" w:sz="0" w:space="0" w:color="auto"/>
            <w:right w:val="none" w:sz="0" w:space="0" w:color="auto"/>
          </w:divBdr>
        </w:div>
        <w:div w:id="544413066">
          <w:marLeft w:val="0"/>
          <w:marRight w:val="0"/>
          <w:marTop w:val="0"/>
          <w:marBottom w:val="0"/>
          <w:divBdr>
            <w:top w:val="none" w:sz="0" w:space="0" w:color="auto"/>
            <w:left w:val="none" w:sz="0" w:space="0" w:color="auto"/>
            <w:bottom w:val="none" w:sz="0" w:space="0" w:color="auto"/>
            <w:right w:val="none" w:sz="0" w:space="0" w:color="auto"/>
          </w:divBdr>
        </w:div>
        <w:div w:id="1654530769">
          <w:marLeft w:val="0"/>
          <w:marRight w:val="0"/>
          <w:marTop w:val="0"/>
          <w:marBottom w:val="0"/>
          <w:divBdr>
            <w:top w:val="none" w:sz="0" w:space="0" w:color="auto"/>
            <w:left w:val="none" w:sz="0" w:space="0" w:color="auto"/>
            <w:bottom w:val="none" w:sz="0" w:space="0" w:color="auto"/>
            <w:right w:val="none" w:sz="0" w:space="0" w:color="auto"/>
          </w:divBdr>
        </w:div>
        <w:div w:id="1251811532">
          <w:marLeft w:val="0"/>
          <w:marRight w:val="0"/>
          <w:marTop w:val="0"/>
          <w:marBottom w:val="0"/>
          <w:divBdr>
            <w:top w:val="none" w:sz="0" w:space="0" w:color="auto"/>
            <w:left w:val="none" w:sz="0" w:space="0" w:color="auto"/>
            <w:bottom w:val="none" w:sz="0" w:space="0" w:color="auto"/>
            <w:right w:val="none" w:sz="0" w:space="0" w:color="auto"/>
          </w:divBdr>
        </w:div>
        <w:div w:id="840507769">
          <w:marLeft w:val="0"/>
          <w:marRight w:val="0"/>
          <w:marTop w:val="0"/>
          <w:marBottom w:val="0"/>
          <w:divBdr>
            <w:top w:val="none" w:sz="0" w:space="0" w:color="auto"/>
            <w:left w:val="none" w:sz="0" w:space="0" w:color="auto"/>
            <w:bottom w:val="none" w:sz="0" w:space="0" w:color="auto"/>
            <w:right w:val="none" w:sz="0" w:space="0" w:color="auto"/>
          </w:divBdr>
        </w:div>
        <w:div w:id="724378061">
          <w:marLeft w:val="0"/>
          <w:marRight w:val="0"/>
          <w:marTop w:val="0"/>
          <w:marBottom w:val="0"/>
          <w:divBdr>
            <w:top w:val="none" w:sz="0" w:space="0" w:color="auto"/>
            <w:left w:val="none" w:sz="0" w:space="0" w:color="auto"/>
            <w:bottom w:val="none" w:sz="0" w:space="0" w:color="auto"/>
            <w:right w:val="none" w:sz="0" w:space="0" w:color="auto"/>
          </w:divBdr>
        </w:div>
        <w:div w:id="1176767262">
          <w:marLeft w:val="0"/>
          <w:marRight w:val="0"/>
          <w:marTop w:val="0"/>
          <w:marBottom w:val="0"/>
          <w:divBdr>
            <w:top w:val="none" w:sz="0" w:space="0" w:color="auto"/>
            <w:left w:val="none" w:sz="0" w:space="0" w:color="auto"/>
            <w:bottom w:val="none" w:sz="0" w:space="0" w:color="auto"/>
            <w:right w:val="none" w:sz="0" w:space="0" w:color="auto"/>
          </w:divBdr>
        </w:div>
        <w:div w:id="2005626329">
          <w:marLeft w:val="0"/>
          <w:marRight w:val="0"/>
          <w:marTop w:val="0"/>
          <w:marBottom w:val="0"/>
          <w:divBdr>
            <w:top w:val="none" w:sz="0" w:space="0" w:color="auto"/>
            <w:left w:val="none" w:sz="0" w:space="0" w:color="auto"/>
            <w:bottom w:val="none" w:sz="0" w:space="0" w:color="auto"/>
            <w:right w:val="none" w:sz="0" w:space="0" w:color="auto"/>
          </w:divBdr>
        </w:div>
        <w:div w:id="1064913885">
          <w:marLeft w:val="0"/>
          <w:marRight w:val="0"/>
          <w:marTop w:val="0"/>
          <w:marBottom w:val="0"/>
          <w:divBdr>
            <w:top w:val="none" w:sz="0" w:space="0" w:color="auto"/>
            <w:left w:val="none" w:sz="0" w:space="0" w:color="auto"/>
            <w:bottom w:val="none" w:sz="0" w:space="0" w:color="auto"/>
            <w:right w:val="none" w:sz="0" w:space="0" w:color="auto"/>
          </w:divBdr>
        </w:div>
        <w:div w:id="119804596">
          <w:marLeft w:val="0"/>
          <w:marRight w:val="0"/>
          <w:marTop w:val="0"/>
          <w:marBottom w:val="0"/>
          <w:divBdr>
            <w:top w:val="none" w:sz="0" w:space="0" w:color="auto"/>
            <w:left w:val="none" w:sz="0" w:space="0" w:color="auto"/>
            <w:bottom w:val="none" w:sz="0" w:space="0" w:color="auto"/>
            <w:right w:val="none" w:sz="0" w:space="0" w:color="auto"/>
          </w:divBdr>
        </w:div>
      </w:divsChild>
    </w:div>
    <w:div w:id="9965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3" Type="http://schemas.openxmlformats.org/officeDocument/2006/relationships/settings" Target="settings.xml"/><Relationship Id="rId7" Type="http://schemas.openxmlformats.org/officeDocument/2006/relationships/hyperlink" Target="http://www.klaipedos-r.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7293</Words>
  <Characters>4158</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Baksinskyte</dc:creator>
  <cp:keywords/>
  <dc:description/>
  <cp:lastModifiedBy>Viktorija Baksinskyte</cp:lastModifiedBy>
  <cp:revision>13</cp:revision>
  <cp:lastPrinted>2019-10-31T12:24:00Z</cp:lastPrinted>
  <dcterms:created xsi:type="dcterms:W3CDTF">2019-10-29T13:39:00Z</dcterms:created>
  <dcterms:modified xsi:type="dcterms:W3CDTF">2019-10-31T12:44:00Z</dcterms:modified>
</cp:coreProperties>
</file>