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32" w:rsidRPr="005C6532" w:rsidRDefault="005C6532" w:rsidP="005C6532">
      <w:pPr>
        <w:pStyle w:val="Antrat1"/>
        <w:spacing w:before="0" w:after="0"/>
        <w:jc w:val="right"/>
        <w:rPr>
          <w:rFonts w:ascii="Times New Roman" w:hAnsi="Times New Roman"/>
          <w:sz w:val="24"/>
          <w:szCs w:val="24"/>
        </w:rPr>
      </w:pPr>
      <w:r w:rsidRPr="005C6532">
        <w:rPr>
          <w:rFonts w:ascii="Times New Roman" w:hAnsi="Times New Roman"/>
          <w:sz w:val="24"/>
          <w:szCs w:val="24"/>
        </w:rPr>
        <w:t>Projekt</w:t>
      </w:r>
      <w:r w:rsidR="006A57C9">
        <w:rPr>
          <w:rFonts w:ascii="Times New Roman" w:hAnsi="Times New Roman"/>
          <w:sz w:val="24"/>
          <w:szCs w:val="24"/>
        </w:rPr>
        <w:t>as</w:t>
      </w:r>
    </w:p>
    <w:p w:rsidR="005C6532" w:rsidRPr="005C6532" w:rsidRDefault="005C6532" w:rsidP="005C6532">
      <w:pPr>
        <w:pStyle w:val="Antrat1"/>
        <w:spacing w:before="0" w:after="0"/>
        <w:jc w:val="right"/>
        <w:rPr>
          <w:rFonts w:ascii="Times New Roman" w:hAnsi="Times New Roman"/>
          <w:sz w:val="24"/>
          <w:szCs w:val="24"/>
        </w:rPr>
      </w:pPr>
    </w:p>
    <w:p w:rsidR="005C6532" w:rsidRPr="005C6532" w:rsidRDefault="005C6532" w:rsidP="00823F2C">
      <w:pPr>
        <w:pStyle w:val="Antrat1"/>
        <w:spacing w:before="0" w:after="0"/>
        <w:jc w:val="center"/>
        <w:rPr>
          <w:rFonts w:ascii="Times New Roman" w:hAnsi="Times New Roman"/>
          <w:b w:val="0"/>
          <w:sz w:val="28"/>
          <w:szCs w:val="28"/>
        </w:rPr>
      </w:pPr>
      <w:r w:rsidRPr="005C6532">
        <w:rPr>
          <w:rFonts w:ascii="Times New Roman" w:hAnsi="Times New Roman"/>
          <w:sz w:val="28"/>
          <w:szCs w:val="28"/>
        </w:rPr>
        <w:t>KLAIPĖDOS RAJONO SAVIVALDYBĖS TARYBA</w:t>
      </w:r>
    </w:p>
    <w:p w:rsidR="005C6532" w:rsidRPr="005C6532" w:rsidRDefault="005C6532" w:rsidP="00823F2C">
      <w:pPr>
        <w:jc w:val="center"/>
      </w:pPr>
    </w:p>
    <w:p w:rsidR="005C6532" w:rsidRPr="005C6532" w:rsidRDefault="005C6532" w:rsidP="00823F2C">
      <w:pPr>
        <w:jc w:val="center"/>
        <w:rPr>
          <w:b/>
          <w:sz w:val="28"/>
          <w:szCs w:val="28"/>
        </w:rPr>
      </w:pPr>
      <w:r w:rsidRPr="005C6532">
        <w:rPr>
          <w:b/>
          <w:sz w:val="28"/>
          <w:szCs w:val="28"/>
        </w:rPr>
        <w:t>SPRENDIMAS</w:t>
      </w:r>
    </w:p>
    <w:p w:rsidR="005C6532" w:rsidRPr="005C6532" w:rsidRDefault="005C6532" w:rsidP="00823F2C">
      <w:pPr>
        <w:jc w:val="center"/>
        <w:rPr>
          <w:b/>
          <w:sz w:val="28"/>
          <w:szCs w:val="28"/>
        </w:rPr>
      </w:pPr>
      <w:r w:rsidRPr="005C6532">
        <w:rPr>
          <w:b/>
          <w:sz w:val="28"/>
          <w:szCs w:val="28"/>
        </w:rPr>
        <w:t>DĖL KLAIPĖDOS RAJONO SAVIVALDYBĖS TARYBOS 201</w:t>
      </w:r>
      <w:r w:rsidR="0033593C">
        <w:rPr>
          <w:b/>
          <w:sz w:val="28"/>
          <w:szCs w:val="28"/>
        </w:rPr>
        <w:t>7</w:t>
      </w:r>
      <w:r w:rsidRPr="005C6532">
        <w:rPr>
          <w:b/>
          <w:sz w:val="28"/>
          <w:szCs w:val="28"/>
        </w:rPr>
        <w:t xml:space="preserve"> M. </w:t>
      </w:r>
      <w:r w:rsidR="007960B5">
        <w:rPr>
          <w:b/>
          <w:sz w:val="28"/>
          <w:szCs w:val="28"/>
        </w:rPr>
        <w:t>RUGPJŪČIO</w:t>
      </w:r>
      <w:r w:rsidRPr="005C6532">
        <w:rPr>
          <w:b/>
          <w:sz w:val="28"/>
          <w:szCs w:val="28"/>
        </w:rPr>
        <w:t xml:space="preserve"> 31 D. SPRENDIMO NR. T11-</w:t>
      </w:r>
      <w:r w:rsidR="007960B5">
        <w:rPr>
          <w:b/>
          <w:sz w:val="28"/>
          <w:szCs w:val="28"/>
        </w:rPr>
        <w:t>2</w:t>
      </w:r>
      <w:r w:rsidRPr="005C6532">
        <w:rPr>
          <w:b/>
          <w:sz w:val="28"/>
          <w:szCs w:val="28"/>
        </w:rPr>
        <w:t>6</w:t>
      </w:r>
      <w:r w:rsidR="007960B5">
        <w:rPr>
          <w:b/>
          <w:sz w:val="28"/>
          <w:szCs w:val="28"/>
        </w:rPr>
        <w:t>1</w:t>
      </w:r>
      <w:r w:rsidRPr="005C6532">
        <w:rPr>
          <w:b/>
          <w:sz w:val="28"/>
          <w:szCs w:val="28"/>
        </w:rPr>
        <w:t xml:space="preserve"> „DĖL KLAIPĖDOS RAJONO SAVIVALDYBĖS </w:t>
      </w:r>
      <w:r w:rsidR="007960B5">
        <w:rPr>
          <w:b/>
          <w:sz w:val="28"/>
          <w:szCs w:val="28"/>
        </w:rPr>
        <w:t>BIUDŽETINIŲ ĮSTAIGŲ VADOVŲ DARBO UŽMOKESČIO NUSTATYMO KOMISIJOS SUDARYMO IR JOS NUOSTATŲ PATVIRTINIMO</w:t>
      </w:r>
      <w:r w:rsidRPr="005C6532">
        <w:rPr>
          <w:b/>
          <w:sz w:val="28"/>
          <w:szCs w:val="28"/>
        </w:rPr>
        <w:t>“ PAKEITIMO</w:t>
      </w:r>
    </w:p>
    <w:p w:rsidR="005C6532" w:rsidRPr="005C6532" w:rsidRDefault="005C6532" w:rsidP="00823F2C">
      <w:pPr>
        <w:jc w:val="center"/>
        <w:rPr>
          <w:b/>
          <w:sz w:val="18"/>
          <w:szCs w:val="18"/>
        </w:rPr>
      </w:pPr>
    </w:p>
    <w:p w:rsidR="005C6532" w:rsidRPr="005C6532" w:rsidRDefault="005C6532" w:rsidP="00823F2C">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201</w:t>
      </w:r>
      <w:r w:rsidR="0086363C">
        <w:rPr>
          <w:rFonts w:ascii="Times New Roman" w:hAnsi="Times New Roman"/>
          <w:b w:val="0"/>
          <w:i w:val="0"/>
          <w:sz w:val="24"/>
          <w:szCs w:val="24"/>
        </w:rPr>
        <w:t>9</w:t>
      </w:r>
      <w:r w:rsidRPr="005C6532">
        <w:rPr>
          <w:rFonts w:ascii="Times New Roman" w:hAnsi="Times New Roman"/>
          <w:b w:val="0"/>
          <w:i w:val="0"/>
          <w:sz w:val="24"/>
          <w:szCs w:val="24"/>
        </w:rPr>
        <w:t xml:space="preserve"> m. </w:t>
      </w:r>
      <w:r w:rsidR="0033593C">
        <w:rPr>
          <w:rFonts w:ascii="Times New Roman" w:hAnsi="Times New Roman"/>
          <w:b w:val="0"/>
          <w:i w:val="0"/>
          <w:sz w:val="24"/>
          <w:szCs w:val="24"/>
        </w:rPr>
        <w:t xml:space="preserve">rugpjūčio </w:t>
      </w:r>
      <w:r w:rsidR="002B7069">
        <w:rPr>
          <w:rFonts w:ascii="Times New Roman" w:hAnsi="Times New Roman"/>
          <w:b w:val="0"/>
          <w:i w:val="0"/>
          <w:sz w:val="24"/>
          <w:szCs w:val="24"/>
        </w:rPr>
        <w:t>2</w:t>
      </w:r>
      <w:r w:rsidR="0033593C">
        <w:rPr>
          <w:rFonts w:ascii="Times New Roman" w:hAnsi="Times New Roman"/>
          <w:b w:val="0"/>
          <w:i w:val="0"/>
          <w:sz w:val="24"/>
          <w:szCs w:val="24"/>
        </w:rPr>
        <w:t>9</w:t>
      </w:r>
      <w:r w:rsidRPr="005C6532">
        <w:rPr>
          <w:rFonts w:ascii="Times New Roman" w:hAnsi="Times New Roman"/>
          <w:b w:val="0"/>
          <w:i w:val="0"/>
          <w:sz w:val="24"/>
          <w:szCs w:val="24"/>
        </w:rPr>
        <w:t xml:space="preserve"> d. Nr. T11-</w:t>
      </w:r>
    </w:p>
    <w:p w:rsidR="005C6532" w:rsidRPr="005C6532" w:rsidRDefault="005C6532" w:rsidP="00823F2C">
      <w:pPr>
        <w:jc w:val="center"/>
      </w:pPr>
      <w:r w:rsidRPr="005C6532">
        <w:t>Gargždai</w:t>
      </w:r>
    </w:p>
    <w:p w:rsidR="005C6532" w:rsidRPr="007E6DA6" w:rsidRDefault="005C6532" w:rsidP="00823F2C">
      <w:pPr>
        <w:ind w:firstLine="993"/>
        <w:jc w:val="both"/>
      </w:pPr>
    </w:p>
    <w:p w:rsidR="005C6532" w:rsidRPr="007E6DA6" w:rsidRDefault="005C6532" w:rsidP="00823F2C">
      <w:pPr>
        <w:tabs>
          <w:tab w:val="left" w:pos="0"/>
        </w:tabs>
        <w:ind w:firstLine="993"/>
        <w:jc w:val="both"/>
      </w:pPr>
      <w:r w:rsidRPr="007E6DA6">
        <w:t xml:space="preserve">Klaipėdos rajono savivaldybės taryba, vadovaudamasi Lietuvos Respublikos vietos savivaldos įstatymo 18 straipsnio 1 dalimi, </w:t>
      </w:r>
      <w:r w:rsidRPr="007E6DA6">
        <w:rPr>
          <w:spacing w:val="40"/>
        </w:rPr>
        <w:t>nusprendžia:</w:t>
      </w:r>
    </w:p>
    <w:p w:rsidR="005C6532" w:rsidRDefault="005C6532" w:rsidP="00823F2C">
      <w:pPr>
        <w:tabs>
          <w:tab w:val="left" w:pos="0"/>
        </w:tabs>
        <w:ind w:firstLine="1134"/>
        <w:jc w:val="both"/>
      </w:pPr>
      <w:r w:rsidRPr="007E6DA6">
        <w:t>Pakeisti Klaipėdos rajono savivaldybės tarybos</w:t>
      </w:r>
      <w:r w:rsidR="005C73C2">
        <w:t xml:space="preserve"> </w:t>
      </w:r>
      <w:r w:rsidR="005C73C2" w:rsidRPr="005C73C2">
        <w:t>2017 m. rugpjūčio 31 d. sprendim</w:t>
      </w:r>
      <w:r w:rsidR="005C73C2">
        <w:t>ą</w:t>
      </w:r>
      <w:r w:rsidR="005C73C2" w:rsidRPr="005C73C2">
        <w:t xml:space="preserve"> </w:t>
      </w:r>
      <w:r w:rsidR="005C73C2">
        <w:t>N</w:t>
      </w:r>
      <w:r w:rsidR="005C73C2" w:rsidRPr="005C73C2">
        <w:t xml:space="preserve">r. </w:t>
      </w:r>
      <w:r w:rsidR="005C73C2">
        <w:t>T</w:t>
      </w:r>
      <w:r w:rsidR="005C73C2" w:rsidRPr="005C73C2">
        <w:t>11-261 „</w:t>
      </w:r>
      <w:r w:rsidR="005C73C2">
        <w:t>D</w:t>
      </w:r>
      <w:r w:rsidR="005C73C2" w:rsidRPr="005C73C2">
        <w:t xml:space="preserve">ėl </w:t>
      </w:r>
      <w:r w:rsidR="005C73C2">
        <w:t>K</w:t>
      </w:r>
      <w:r w:rsidR="005C73C2" w:rsidRPr="005C73C2">
        <w:t>laipėdos rajono savivaldybės biudžetinių įstaigų vadovų darbo užmokesčio nustatymo komisijos sudarymo ir jos nuostatų patvirtinimo“</w:t>
      </w:r>
      <w:r w:rsidRPr="007E6DA6">
        <w:t>:</w:t>
      </w:r>
    </w:p>
    <w:p w:rsidR="0022537C" w:rsidRPr="00A400EC" w:rsidRDefault="0022537C" w:rsidP="00823F2C">
      <w:pPr>
        <w:pStyle w:val="Pagrindiniotekstotrauka2"/>
        <w:numPr>
          <w:ilvl w:val="0"/>
          <w:numId w:val="7"/>
        </w:numPr>
        <w:spacing w:after="0" w:line="240" w:lineRule="auto"/>
        <w:jc w:val="both"/>
      </w:pPr>
      <w:r w:rsidRPr="00A400EC">
        <w:t>Pakeisti 1 punktą ir išdėstyti jį taip:</w:t>
      </w:r>
    </w:p>
    <w:p w:rsidR="00D3003D" w:rsidRPr="00A400EC" w:rsidRDefault="0022537C" w:rsidP="00823F2C">
      <w:pPr>
        <w:tabs>
          <w:tab w:val="left" w:pos="1276"/>
        </w:tabs>
        <w:ind w:firstLine="1134"/>
        <w:jc w:val="both"/>
      </w:pPr>
      <w:r w:rsidRPr="00A400EC">
        <w:t>„</w:t>
      </w:r>
      <w:r w:rsidR="005C73C2" w:rsidRPr="00A400EC">
        <w:t xml:space="preserve">1. </w:t>
      </w:r>
      <w:r w:rsidR="00516B6C" w:rsidRPr="00A400EC">
        <w:t xml:space="preserve">Sudaryti 9-ojo šaukimo Klaipėdos rajono savivaldybės tarybos įgaliojimų laikui Klaipėdos rajono savivaldybės biudžetinių įstaigų vadovų darbo užmokesčio nustatymo komisiją (toliau – Komisija): </w:t>
      </w:r>
    </w:p>
    <w:p w:rsidR="00516B6C" w:rsidRPr="00A400EC" w:rsidRDefault="00516B6C" w:rsidP="00823F2C">
      <w:pPr>
        <w:tabs>
          <w:tab w:val="left" w:pos="1276"/>
        </w:tabs>
        <w:ind w:firstLine="1134"/>
        <w:jc w:val="both"/>
      </w:pPr>
      <w:r w:rsidRPr="00A400EC">
        <w:t>Violeta Riaukienė – Klaipėdos rajono savivaldybės mero pavaduotoja, Komisijos pirmininkė;</w:t>
      </w:r>
    </w:p>
    <w:p w:rsidR="00516B6C" w:rsidRDefault="003839F4" w:rsidP="00823F2C">
      <w:pPr>
        <w:tabs>
          <w:tab w:val="left" w:pos="1276"/>
        </w:tabs>
        <w:ind w:firstLine="1134"/>
        <w:jc w:val="both"/>
      </w:pPr>
      <w:r w:rsidRPr="00BA19FD">
        <w:t>Audronė Balnionienė</w:t>
      </w:r>
      <w:r w:rsidR="00516B6C" w:rsidRPr="00BA19FD">
        <w:t xml:space="preserve"> – Klaipėdos </w:t>
      </w:r>
      <w:r w:rsidR="00516B6C">
        <w:t xml:space="preserve">rajono savivaldybės </w:t>
      </w:r>
      <w:r w:rsidR="00BA19FD">
        <w:t>mero pavaduotoja</w:t>
      </w:r>
      <w:r w:rsidR="00516B6C">
        <w:t>, Komisijos pirmininkės pavaduotoja;</w:t>
      </w:r>
    </w:p>
    <w:p w:rsidR="00516B6C" w:rsidRPr="00BA19FD" w:rsidRDefault="00BA19FD" w:rsidP="00823F2C">
      <w:pPr>
        <w:tabs>
          <w:tab w:val="left" w:pos="1276"/>
        </w:tabs>
        <w:ind w:firstLine="1134"/>
        <w:jc w:val="both"/>
      </w:pPr>
      <w:r w:rsidRPr="00BA19FD">
        <w:t>Rūta Cirtautaitė – Klaipėdos rajono savivaldybės tarybos nar</w:t>
      </w:r>
      <w:r>
        <w:t xml:space="preserve">ė; </w:t>
      </w:r>
    </w:p>
    <w:p w:rsidR="00516B6C" w:rsidRPr="00BA19FD" w:rsidRDefault="00516B6C" w:rsidP="00823F2C">
      <w:pPr>
        <w:tabs>
          <w:tab w:val="left" w:pos="1276"/>
        </w:tabs>
        <w:ind w:firstLine="1134"/>
        <w:jc w:val="both"/>
      </w:pPr>
      <w:r w:rsidRPr="00BA19FD">
        <w:t>Irena Gailiuvienė – Klaipėdos rajono savivaldybės administracijos Biudžeto ir ekonomikos skyriaus vedėja;</w:t>
      </w:r>
    </w:p>
    <w:p w:rsidR="00516B6C" w:rsidRPr="00BA19FD" w:rsidRDefault="00516B6C" w:rsidP="00823F2C">
      <w:pPr>
        <w:tabs>
          <w:tab w:val="left" w:pos="1276"/>
        </w:tabs>
        <w:ind w:firstLine="1134"/>
        <w:jc w:val="both"/>
      </w:pPr>
      <w:r w:rsidRPr="00BA19FD">
        <w:t>Dovilė Ivanauskaitė – Klaipėdos rajono savivaldybės Tarybos ir mero sekretoriato vyriausioji specialistė;</w:t>
      </w:r>
    </w:p>
    <w:p w:rsidR="00516B6C" w:rsidRPr="00BA19FD" w:rsidRDefault="003839F4" w:rsidP="00823F2C">
      <w:pPr>
        <w:tabs>
          <w:tab w:val="left" w:pos="1276"/>
        </w:tabs>
        <w:ind w:firstLine="1134"/>
        <w:jc w:val="both"/>
      </w:pPr>
      <w:r w:rsidRPr="00BA19FD">
        <w:t>R</w:t>
      </w:r>
      <w:r w:rsidR="00BA19FD" w:rsidRPr="00BA19FD">
        <w:t>asa</w:t>
      </w:r>
      <w:r w:rsidRPr="00BA19FD">
        <w:t xml:space="preserve"> Linkienė</w:t>
      </w:r>
      <w:r w:rsidR="00516B6C" w:rsidRPr="00BA19FD">
        <w:t xml:space="preserve"> – Klaipėdos rajono savivaldybės tarybos nar</w:t>
      </w:r>
      <w:r w:rsidR="00BA19FD" w:rsidRPr="00BA19FD">
        <w:t>ė</w:t>
      </w:r>
      <w:r w:rsidR="00516B6C" w:rsidRPr="00BA19FD">
        <w:t>;</w:t>
      </w:r>
    </w:p>
    <w:p w:rsidR="00823F2C" w:rsidRPr="002B7069" w:rsidRDefault="00BA19FD" w:rsidP="00823F2C">
      <w:pPr>
        <w:tabs>
          <w:tab w:val="left" w:pos="1276"/>
        </w:tabs>
        <w:ind w:firstLine="1134"/>
        <w:jc w:val="both"/>
      </w:pPr>
      <w:r w:rsidRPr="00BA19FD">
        <w:t>Vaclovas Macijauskas – Klaipėdos rajono savivaldybės tarybos narys</w:t>
      </w:r>
      <w:r>
        <w:t>.</w:t>
      </w:r>
    </w:p>
    <w:p w:rsidR="002B7069" w:rsidRDefault="002B7069" w:rsidP="002B7069">
      <w:pPr>
        <w:pStyle w:val="Sraopastraipa"/>
        <w:numPr>
          <w:ilvl w:val="0"/>
          <w:numId w:val="7"/>
        </w:numPr>
        <w:tabs>
          <w:tab w:val="left" w:pos="1276"/>
        </w:tabs>
        <w:jc w:val="both"/>
      </w:pPr>
      <w:r w:rsidRPr="002B7069">
        <w:rPr>
          <w:lang w:val="lt-LT"/>
        </w:rPr>
        <w:t>Pakeisti</w:t>
      </w:r>
      <w:r>
        <w:t xml:space="preserve"> 2</w:t>
      </w:r>
      <w:r w:rsidRPr="002B7069">
        <w:rPr>
          <w:lang w:val="lt-LT"/>
        </w:rPr>
        <w:t xml:space="preserve"> punktą ir išdėstyti jį taip</w:t>
      </w:r>
      <w:r>
        <w:t>:</w:t>
      </w:r>
    </w:p>
    <w:p w:rsidR="002B7069" w:rsidRDefault="002B7069" w:rsidP="002B7069">
      <w:pPr>
        <w:tabs>
          <w:tab w:val="left" w:pos="1276"/>
        </w:tabs>
        <w:ind w:firstLine="1134"/>
        <w:jc w:val="both"/>
      </w:pPr>
      <w:r>
        <w:t xml:space="preserve">„Paskirti Komisijos sekretoriumi Klaipėdos rajono savivaldybės tarybos ir mero sekretoriato vyriausiąją specialistę Silviją Paulienę. Paskirtai Komisijos sekretorei negalint dalyvauti Komisijos posėdyje, Savivaldybės meras potvarkiu skiria kitą Tarybos ir mero sekretoriato specialistą.“ </w:t>
      </w:r>
    </w:p>
    <w:p w:rsidR="004448B7" w:rsidRDefault="004448B7" w:rsidP="004448B7">
      <w:pPr>
        <w:pStyle w:val="Sraopastraipa"/>
        <w:numPr>
          <w:ilvl w:val="0"/>
          <w:numId w:val="7"/>
        </w:numPr>
        <w:tabs>
          <w:tab w:val="left" w:pos="1560"/>
        </w:tabs>
        <w:ind w:left="0" w:firstLine="1134"/>
        <w:jc w:val="both"/>
      </w:pPr>
      <w:r w:rsidRPr="00BA19FD">
        <w:rPr>
          <w:lang w:val="lt-LT"/>
        </w:rPr>
        <w:t>Pakeisti</w:t>
      </w:r>
      <w:r w:rsidRPr="004322D6">
        <w:rPr>
          <w:lang w:val="lt-LT"/>
        </w:rPr>
        <w:t xml:space="preserve"> </w:t>
      </w:r>
      <w:r>
        <w:rPr>
          <w:lang w:val="lt-LT"/>
        </w:rPr>
        <w:t>K</w:t>
      </w:r>
      <w:r w:rsidRPr="004322D6">
        <w:rPr>
          <w:lang w:val="lt-LT"/>
        </w:rPr>
        <w:t>omisijos nuostatų</w:t>
      </w:r>
      <w:r>
        <w:t xml:space="preserve"> 6.3</w:t>
      </w:r>
      <w:r w:rsidRPr="004322D6">
        <w:rPr>
          <w:lang w:val="lt-LT"/>
        </w:rPr>
        <w:t xml:space="preserve"> </w:t>
      </w:r>
      <w:r w:rsidR="002B7069">
        <w:rPr>
          <w:lang w:val="lt-LT"/>
        </w:rPr>
        <w:t>pa</w:t>
      </w:r>
      <w:r w:rsidRPr="004322D6">
        <w:rPr>
          <w:lang w:val="lt-LT"/>
        </w:rPr>
        <w:t>punkt</w:t>
      </w:r>
      <w:r w:rsidR="002B7069">
        <w:rPr>
          <w:lang w:val="lt-LT"/>
        </w:rPr>
        <w:t>į</w:t>
      </w:r>
      <w:r w:rsidRPr="00823F2C">
        <w:rPr>
          <w:lang w:val="lt-LT"/>
        </w:rPr>
        <w:t xml:space="preserve"> ir išdėstyti jį taip</w:t>
      </w:r>
      <w:r w:rsidRPr="00C00FB9">
        <w:t>:</w:t>
      </w:r>
    </w:p>
    <w:p w:rsidR="004448B7" w:rsidRDefault="004448B7" w:rsidP="009B38BB">
      <w:pPr>
        <w:pStyle w:val="Sraopastraipa"/>
        <w:tabs>
          <w:tab w:val="left" w:pos="1560"/>
        </w:tabs>
        <w:ind w:left="0" w:firstLine="1134"/>
        <w:jc w:val="both"/>
        <w:rPr>
          <w:lang w:val="lt-LT"/>
        </w:rPr>
      </w:pPr>
      <w:r>
        <w:rPr>
          <w:lang w:val="lt-LT"/>
        </w:rPr>
        <w:t>„6.3. Iki einamųjų metų sausio 20 d. įvertinti Klaipėdos rajono savivaldybės biudžetinių įstaigų vadovų</w:t>
      </w:r>
      <w:r w:rsidR="009B38BB">
        <w:rPr>
          <w:lang w:val="lt-LT"/>
        </w:rPr>
        <w:t xml:space="preserve"> </w:t>
      </w:r>
      <w:r w:rsidR="00C62C42">
        <w:rPr>
          <w:lang w:val="lt-LT"/>
        </w:rPr>
        <w:t xml:space="preserve">(išskyrus Klaipėdos rajono savivaldybės mokyklų vadovų), </w:t>
      </w:r>
      <w:r w:rsidR="009B38BB" w:rsidRPr="00C62C42">
        <w:rPr>
          <w:lang w:val="lt-LT"/>
        </w:rPr>
        <w:t xml:space="preserve">iki einamųjų metų vasario 20 d. Klaipėdos rajono savivaldybės mokyklų vadovų </w:t>
      </w:r>
      <w:r w:rsidRPr="00C62C42">
        <w:rPr>
          <w:lang w:val="lt-LT"/>
        </w:rPr>
        <w:t>praėjusių metų metines užduotis, siektinus rezultatus, pagal jų vertinimo rodiklius. Atsižvelgus į vertinimo rodiklius pateikti siūlymus Savivaldybės merui</w:t>
      </w:r>
      <w:r w:rsidR="009B38BB" w:rsidRPr="00C62C42">
        <w:rPr>
          <w:lang w:val="lt-LT"/>
        </w:rPr>
        <w:t xml:space="preserve"> </w:t>
      </w:r>
      <w:r w:rsidRPr="00C62C42">
        <w:rPr>
          <w:lang w:val="lt-LT"/>
        </w:rPr>
        <w:t>dėl pareiginės algos kintamosios dalies nustatymo</w:t>
      </w:r>
      <w:r w:rsidR="009B38BB" w:rsidRPr="00C62C42">
        <w:rPr>
          <w:lang w:val="lt-LT"/>
        </w:rPr>
        <w:t xml:space="preserve"> Klaipėdos rajono savivaldybės biudžetinių įstaigų vadovams, Klaipėdos rajono savivaldybės mokyklų vadovams</w:t>
      </w:r>
      <w:r w:rsidRPr="00C62C42">
        <w:rPr>
          <w:lang w:val="lt-LT"/>
        </w:rPr>
        <w:t>.</w:t>
      </w:r>
      <w:r w:rsidR="00C62C42">
        <w:rPr>
          <w:lang w:val="lt-LT"/>
        </w:rPr>
        <w:t>“</w:t>
      </w:r>
    </w:p>
    <w:p w:rsidR="003314BC" w:rsidRDefault="003314BC" w:rsidP="003314BC">
      <w:pPr>
        <w:pStyle w:val="Sraopastraipa"/>
        <w:numPr>
          <w:ilvl w:val="0"/>
          <w:numId w:val="7"/>
        </w:numPr>
        <w:tabs>
          <w:tab w:val="left" w:pos="1560"/>
        </w:tabs>
        <w:jc w:val="both"/>
        <w:rPr>
          <w:lang w:val="lt-LT"/>
        </w:rPr>
      </w:pPr>
      <w:r>
        <w:rPr>
          <w:lang w:val="lt-LT"/>
        </w:rPr>
        <w:t xml:space="preserve">Pakeisti Komisijos nuostatų 6.4 </w:t>
      </w:r>
      <w:r w:rsidR="002B7069">
        <w:rPr>
          <w:lang w:val="lt-LT"/>
        </w:rPr>
        <w:t>pa</w:t>
      </w:r>
      <w:r>
        <w:rPr>
          <w:lang w:val="lt-LT"/>
        </w:rPr>
        <w:t>punkt</w:t>
      </w:r>
      <w:r w:rsidR="002B7069">
        <w:rPr>
          <w:lang w:val="lt-LT"/>
        </w:rPr>
        <w:t>į</w:t>
      </w:r>
      <w:r>
        <w:rPr>
          <w:lang w:val="lt-LT"/>
        </w:rPr>
        <w:t xml:space="preserve"> ir išdėstyti jį taip:</w:t>
      </w:r>
    </w:p>
    <w:p w:rsidR="003314BC" w:rsidRPr="003314BC" w:rsidRDefault="003314BC" w:rsidP="00C62C42">
      <w:pPr>
        <w:tabs>
          <w:tab w:val="left" w:pos="1560"/>
        </w:tabs>
        <w:ind w:firstLine="1134"/>
        <w:jc w:val="both"/>
      </w:pPr>
      <w:r>
        <w:t>„Iki einamųjų metų sausio 20 d. svarstyti ir pateikti siūlymus</w:t>
      </w:r>
      <w:r w:rsidR="00C62C42">
        <w:t xml:space="preserve"> Savivaldybės merui dėl biudžetinių įstaigų vadovų (išskyrus Klaipėdos rajono savivaldybės mokyklų vadovų), iki einamųjų metų vasario 20 d. dėl </w:t>
      </w:r>
      <w:r w:rsidR="00C62C42" w:rsidRPr="00C62C42">
        <w:t>Klaipėdos rajono savivaldybės mokyklų vadovų</w:t>
      </w:r>
      <w:r w:rsidR="00C62C42">
        <w:t xml:space="preserve"> einamųjų metų metinių užduočių, siektinų rezultatų ir jų vertinimo rodiklių nustatymo.“</w:t>
      </w:r>
    </w:p>
    <w:p w:rsidR="0022537C" w:rsidRPr="00C00FB9" w:rsidRDefault="0022537C" w:rsidP="00823F2C">
      <w:pPr>
        <w:pStyle w:val="Sraopastraipa"/>
        <w:numPr>
          <w:ilvl w:val="0"/>
          <w:numId w:val="7"/>
        </w:numPr>
        <w:tabs>
          <w:tab w:val="left" w:pos="1560"/>
        </w:tabs>
        <w:ind w:left="0" w:firstLine="1134"/>
        <w:jc w:val="both"/>
      </w:pPr>
      <w:r w:rsidRPr="00BA19FD">
        <w:rPr>
          <w:lang w:val="lt-LT"/>
        </w:rPr>
        <w:lastRenderedPageBreak/>
        <w:t>Pakeisti</w:t>
      </w:r>
      <w:r w:rsidRPr="004322D6">
        <w:rPr>
          <w:lang w:val="lt-LT"/>
        </w:rPr>
        <w:t xml:space="preserve"> </w:t>
      </w:r>
      <w:r w:rsidR="004448B7">
        <w:rPr>
          <w:lang w:val="lt-LT"/>
        </w:rPr>
        <w:t>K</w:t>
      </w:r>
      <w:r w:rsidR="00516B6C" w:rsidRPr="004322D6">
        <w:rPr>
          <w:lang w:val="lt-LT"/>
        </w:rPr>
        <w:t xml:space="preserve">omisijos </w:t>
      </w:r>
      <w:r w:rsidR="005C73C2" w:rsidRPr="004322D6">
        <w:rPr>
          <w:lang w:val="lt-LT"/>
        </w:rPr>
        <w:t>nuostatų</w:t>
      </w:r>
      <w:r w:rsidR="005C73C2">
        <w:t xml:space="preserve"> 9</w:t>
      </w:r>
      <w:r w:rsidRPr="004322D6">
        <w:rPr>
          <w:lang w:val="lt-LT"/>
        </w:rPr>
        <w:t xml:space="preserve"> punktą</w:t>
      </w:r>
      <w:r w:rsidRPr="00823F2C">
        <w:rPr>
          <w:lang w:val="lt-LT"/>
        </w:rPr>
        <w:t xml:space="preserve"> ir išdėstyti jį taip</w:t>
      </w:r>
      <w:r w:rsidRPr="00C00FB9">
        <w:t>:</w:t>
      </w:r>
    </w:p>
    <w:p w:rsidR="005C73C2" w:rsidRDefault="0022537C" w:rsidP="00823F2C">
      <w:pPr>
        <w:ind w:firstLine="1134"/>
        <w:jc w:val="both"/>
      </w:pPr>
      <w:r w:rsidRPr="00C00FB9">
        <w:t>„</w:t>
      </w:r>
      <w:r w:rsidR="005C73C2">
        <w:t>9. Komisiją sudaro 7</w:t>
      </w:r>
      <w:r w:rsidR="00A400EC">
        <w:t xml:space="preserve"> (septyni)</w:t>
      </w:r>
      <w:r w:rsidR="005C73C2">
        <w:t xml:space="preserve"> nariai:</w:t>
      </w:r>
    </w:p>
    <w:p w:rsidR="005C73C2" w:rsidRDefault="005C73C2" w:rsidP="00823F2C">
      <w:pPr>
        <w:ind w:firstLine="1134"/>
        <w:jc w:val="both"/>
      </w:pPr>
      <w:r>
        <w:t xml:space="preserve">9.1. 5 </w:t>
      </w:r>
      <w:r w:rsidR="00A400EC">
        <w:t xml:space="preserve">(penki) </w:t>
      </w:r>
      <w:r>
        <w:t>Klaipėdos</w:t>
      </w:r>
      <w:r w:rsidR="00823F2C">
        <w:t xml:space="preserve"> rajono</w:t>
      </w:r>
      <w:r>
        <w:t xml:space="preserve"> savivaldybės tarybos nariai</w:t>
      </w:r>
      <w:r w:rsidR="00823F2C">
        <w:t>;</w:t>
      </w:r>
    </w:p>
    <w:p w:rsidR="005C73C2" w:rsidRDefault="005C73C2" w:rsidP="00823F2C">
      <w:pPr>
        <w:ind w:firstLine="1134"/>
        <w:jc w:val="both"/>
      </w:pPr>
      <w:r>
        <w:t xml:space="preserve">9.2. </w:t>
      </w:r>
      <w:r w:rsidR="00823F2C">
        <w:t>Klaipėdos rajono savivaldybės administracijos Biudžeto ir ekonomikos skyriaus vedėjas;</w:t>
      </w:r>
    </w:p>
    <w:p w:rsidR="006A57C9" w:rsidRDefault="005C73C2" w:rsidP="00823F2C">
      <w:pPr>
        <w:ind w:firstLine="1134"/>
        <w:jc w:val="both"/>
      </w:pPr>
      <w:r>
        <w:t>9.3. Klaipėdos rajono savivaldybės Tarybos ir mero sekretoriato vyriausiasis specialistas.“</w:t>
      </w:r>
    </w:p>
    <w:p w:rsidR="002B7069" w:rsidRDefault="002B7069" w:rsidP="002B7069">
      <w:pPr>
        <w:ind w:firstLine="1134"/>
        <w:jc w:val="both"/>
        <w:rPr>
          <w:szCs w:val="20"/>
        </w:rPr>
      </w:pPr>
      <w:r w:rsidRPr="005A09E0">
        <w:rPr>
          <w:szCs w:val="20"/>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rsidR="004E55D6" w:rsidRPr="004E55D6" w:rsidRDefault="004E55D6" w:rsidP="005C6532">
      <w:pPr>
        <w:jc w:val="both"/>
        <w:rPr>
          <w:sz w:val="36"/>
          <w:szCs w:val="36"/>
        </w:rPr>
      </w:pPr>
    </w:p>
    <w:p w:rsidR="005C6532" w:rsidRPr="00D07A9D" w:rsidRDefault="005C6532" w:rsidP="00443830">
      <w:pPr>
        <w:jc w:val="both"/>
      </w:pPr>
      <w:r w:rsidRPr="003C6468">
        <w:t xml:space="preserve">Savivaldybės meras                                         </w:t>
      </w:r>
    </w:p>
    <w:p w:rsidR="006A57C9" w:rsidRDefault="006A57C9" w:rsidP="005C6532"/>
    <w:p w:rsidR="007E6DA6" w:rsidRDefault="007E6DA6" w:rsidP="005C6532"/>
    <w:p w:rsidR="007E6DA6" w:rsidRDefault="007E6DA6" w:rsidP="005C6532"/>
    <w:p w:rsidR="007E6DA6" w:rsidRDefault="007E6DA6" w:rsidP="005C6532"/>
    <w:p w:rsidR="005C6532" w:rsidRPr="00443830" w:rsidRDefault="005C6532" w:rsidP="005C6532">
      <w:r w:rsidRPr="00D07A9D">
        <w:t xml:space="preserve">TEIKIA: Savivaldybės meras </w:t>
      </w:r>
      <w:r w:rsidR="0022537C">
        <w:t>B. Markauskas</w:t>
      </w:r>
    </w:p>
    <w:p w:rsidR="006A57C9" w:rsidRDefault="006A57C9" w:rsidP="005C6532"/>
    <w:p w:rsidR="007E6DA6" w:rsidRDefault="007E6DA6" w:rsidP="005C6532"/>
    <w:p w:rsidR="005C6532" w:rsidRPr="00D07A9D" w:rsidRDefault="005C6532" w:rsidP="005C6532">
      <w:r w:rsidRPr="00D07A9D">
        <w:t>PARENGĖ:</w:t>
      </w:r>
      <w:r w:rsidRPr="00BF1E78">
        <w:t xml:space="preserve"> </w:t>
      </w:r>
      <w:r w:rsidR="0022537C">
        <w:t xml:space="preserve">Savivaldybės tarybos </w:t>
      </w:r>
      <w:r w:rsidR="00823F2C">
        <w:t>ir mero sekretoriato vyriausioji specialistė D</w:t>
      </w:r>
      <w:r w:rsidRPr="00D07A9D">
        <w:t xml:space="preserve">. </w:t>
      </w:r>
      <w:r w:rsidR="00823F2C">
        <w:t>Ivanauskaitė</w:t>
      </w:r>
    </w:p>
    <w:p w:rsidR="007E6DA6" w:rsidRDefault="007E6DA6" w:rsidP="005C6532"/>
    <w:p w:rsidR="007E6DA6" w:rsidRDefault="007E6DA6" w:rsidP="005C6532"/>
    <w:p w:rsidR="00A400EC" w:rsidRDefault="005C6532" w:rsidP="005C6532">
      <w:r w:rsidRPr="00D07A9D">
        <w:t>SUDERINTA:</w:t>
      </w:r>
      <w:r w:rsidR="00A400EC">
        <w:t xml:space="preserve"> </w:t>
      </w:r>
    </w:p>
    <w:p w:rsidR="005C6532" w:rsidRDefault="00A400EC" w:rsidP="005C6532">
      <w:r>
        <w:t>D. Beliokaitė</w:t>
      </w:r>
    </w:p>
    <w:p w:rsidR="00A400EC" w:rsidRDefault="00A400EC" w:rsidP="005C6532">
      <w:r>
        <w:t>R. Zubienė</w:t>
      </w:r>
    </w:p>
    <w:p w:rsidR="00A400EC" w:rsidRDefault="00A400EC" w:rsidP="005C6532">
      <w:r>
        <w:t>T. Tuzovaitė – Markūnienė</w:t>
      </w:r>
    </w:p>
    <w:p w:rsidR="00A400EC" w:rsidRPr="00D07A9D" w:rsidRDefault="00A400EC" w:rsidP="005C6532">
      <w:r>
        <w:t>B. Markauskas</w:t>
      </w:r>
    </w:p>
    <w:p w:rsidR="005C6532" w:rsidRPr="00D07A9D" w:rsidRDefault="004E55D6" w:rsidP="005C6532">
      <w:r>
        <w:t xml:space="preserve"> </w:t>
      </w:r>
    </w:p>
    <w:p w:rsidR="005C6532" w:rsidRPr="00D07A9D" w:rsidRDefault="005C6532" w:rsidP="005C6532"/>
    <w:p w:rsidR="007E6DA6" w:rsidRDefault="007E6DA6" w:rsidP="00095D2F"/>
    <w:p w:rsidR="007E6DA6" w:rsidRDefault="007E6DA6" w:rsidP="00095D2F"/>
    <w:p w:rsidR="007E6DA6" w:rsidRDefault="007E6DA6" w:rsidP="005C6532">
      <w:pPr>
        <w:jc w:val="center"/>
        <w:rPr>
          <w:b/>
        </w:rPr>
      </w:pPr>
    </w:p>
    <w:p w:rsidR="00BA19FD" w:rsidRDefault="00BA19FD" w:rsidP="005C6532">
      <w:pPr>
        <w:jc w:val="center"/>
        <w:rPr>
          <w:b/>
        </w:rPr>
      </w:pPr>
    </w:p>
    <w:p w:rsidR="00BA19FD" w:rsidRDefault="00BA19FD"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7E6DA6" w:rsidRDefault="007E6DA6" w:rsidP="005C6532">
      <w:pPr>
        <w:jc w:val="center"/>
        <w:rPr>
          <w:b/>
        </w:rPr>
      </w:pPr>
    </w:p>
    <w:p w:rsidR="005C6532" w:rsidRPr="00E44F42" w:rsidRDefault="005C6532" w:rsidP="0035741A">
      <w:pPr>
        <w:jc w:val="center"/>
        <w:rPr>
          <w:b/>
        </w:rPr>
      </w:pPr>
      <w:r w:rsidRPr="00E44F42">
        <w:rPr>
          <w:b/>
        </w:rPr>
        <w:lastRenderedPageBreak/>
        <w:t>KLAIPĖDOS RAJONO SAVIVALDYBĖ</w:t>
      </w:r>
    </w:p>
    <w:p w:rsidR="0082503E" w:rsidRDefault="0082503E" w:rsidP="0035741A">
      <w:pPr>
        <w:jc w:val="center"/>
        <w:rPr>
          <w:b/>
        </w:rPr>
      </w:pPr>
    </w:p>
    <w:p w:rsidR="0082503E" w:rsidRPr="00E44F42" w:rsidRDefault="0082503E" w:rsidP="0035741A">
      <w:pPr>
        <w:jc w:val="center"/>
        <w:rPr>
          <w:b/>
        </w:rPr>
      </w:pPr>
      <w:r w:rsidRPr="00E44F42">
        <w:rPr>
          <w:b/>
        </w:rPr>
        <w:t>AIŠKINAMASIS RAŠTAS</w:t>
      </w:r>
    </w:p>
    <w:p w:rsidR="0082503E" w:rsidRPr="00E44F42" w:rsidRDefault="0082503E" w:rsidP="0035741A">
      <w:pPr>
        <w:jc w:val="center"/>
        <w:rPr>
          <w:b/>
        </w:rPr>
      </w:pPr>
      <w:r>
        <w:rPr>
          <w:b/>
        </w:rPr>
        <w:t>2019-0</w:t>
      </w:r>
      <w:r w:rsidR="00592E57">
        <w:rPr>
          <w:b/>
        </w:rPr>
        <w:t>8</w:t>
      </w:r>
      <w:r w:rsidRPr="00E44F42">
        <w:rPr>
          <w:b/>
        </w:rPr>
        <w:t>-</w:t>
      </w:r>
      <w:r>
        <w:rPr>
          <w:b/>
        </w:rPr>
        <w:t>1</w:t>
      </w:r>
      <w:r w:rsidR="003839F4">
        <w:rPr>
          <w:b/>
        </w:rPr>
        <w:t>9</w:t>
      </w:r>
    </w:p>
    <w:p w:rsidR="005C6532" w:rsidRPr="00E44F42" w:rsidRDefault="005C6532" w:rsidP="0035741A">
      <w:pPr>
        <w:jc w:val="center"/>
        <w:rPr>
          <w:b/>
        </w:rPr>
      </w:pPr>
    </w:p>
    <w:p w:rsidR="005C6532" w:rsidRPr="00CC76C2" w:rsidRDefault="005C6532" w:rsidP="0035741A">
      <w:pPr>
        <w:jc w:val="center"/>
        <w:rPr>
          <w:b/>
          <w:sz w:val="28"/>
          <w:szCs w:val="28"/>
        </w:rPr>
      </w:pPr>
      <w:r w:rsidRPr="006A57C9">
        <w:rPr>
          <w:b/>
        </w:rPr>
        <w:t>DĖL TARYBOS SPRENDIMO „</w:t>
      </w:r>
      <w:r w:rsidR="00BA19FD" w:rsidRPr="00BA19FD">
        <w:rPr>
          <w:b/>
        </w:rPr>
        <w:t>DĖL KLAIPĖDOS RAJONO SAVIVALDYBĖS TARYBOS 2017 M. RUGPJŪČIO 31 D. SPRENDIMO NR. T11-261 „DĖL KLAIPĖDOS RAJONO SAVIVALDYBĖS BIUDŽETINIŲ ĮSTAIGŲ VADOVŲ DARBO UŽMOKESČIO NUSTATYMO KOMISIJOS SUDARYMO IR JOS NUOSTATŲ PATVIRTINIMO“ PAKEITIMO</w:t>
      </w:r>
      <w:r>
        <w:rPr>
          <w:b/>
        </w:rPr>
        <w:t>”</w:t>
      </w:r>
      <w:r w:rsidRPr="00E44F42">
        <w:rPr>
          <w:b/>
        </w:rPr>
        <w:t xml:space="preserve"> </w:t>
      </w:r>
      <w:r w:rsidRPr="00B97EB0">
        <w:rPr>
          <w:b/>
        </w:rPr>
        <w:t>PROJEKTO</w:t>
      </w:r>
    </w:p>
    <w:p w:rsidR="005C6532" w:rsidRPr="00E44F42" w:rsidRDefault="005C6532" w:rsidP="0035741A">
      <w:pPr>
        <w:jc w:val="center"/>
        <w:rPr>
          <w:b/>
        </w:rPr>
      </w:pPr>
    </w:p>
    <w:p w:rsidR="005C6532" w:rsidRPr="00592E57" w:rsidRDefault="005C6532" w:rsidP="0035741A"/>
    <w:p w:rsidR="0082503E" w:rsidRDefault="005C6532" w:rsidP="00592E57">
      <w:pPr>
        <w:pStyle w:val="Sraopastraipa"/>
        <w:numPr>
          <w:ilvl w:val="0"/>
          <w:numId w:val="8"/>
        </w:numPr>
        <w:ind w:left="0" w:firstLine="993"/>
        <w:jc w:val="both"/>
      </w:pPr>
      <w:r w:rsidRPr="00592E57">
        <w:rPr>
          <w:b/>
          <w:bCs/>
          <w:lang w:val="lt-LT"/>
        </w:rPr>
        <w:t>Parengto sprendimo projekto esmė</w:t>
      </w:r>
      <w:r w:rsidRPr="00592E57">
        <w:rPr>
          <w:b/>
          <w:bCs/>
        </w:rPr>
        <w:t>,</w:t>
      </w:r>
      <w:r w:rsidRPr="004322D6">
        <w:rPr>
          <w:b/>
          <w:bCs/>
          <w:lang w:val="lt-LT"/>
        </w:rPr>
        <w:t xml:space="preserve"> tikslai</w:t>
      </w:r>
      <w:r w:rsidRPr="00592E57">
        <w:rPr>
          <w:b/>
          <w:bCs/>
        </w:rPr>
        <w:t>,</w:t>
      </w:r>
      <w:r w:rsidRPr="004322D6">
        <w:rPr>
          <w:b/>
          <w:bCs/>
          <w:lang w:val="lt-LT"/>
        </w:rPr>
        <w:t xml:space="preserve"> uždaviniai</w:t>
      </w:r>
      <w:r w:rsidRPr="00592E57">
        <w:rPr>
          <w:b/>
          <w:bCs/>
        </w:rPr>
        <w:t>:</w:t>
      </w:r>
      <w:r w:rsidRPr="004322D6">
        <w:rPr>
          <w:bCs/>
          <w:lang w:val="lt-LT"/>
        </w:rPr>
        <w:t xml:space="preserve"> </w:t>
      </w:r>
      <w:r w:rsidR="00CB6A1A" w:rsidRPr="004322D6">
        <w:rPr>
          <w:bCs/>
          <w:lang w:val="lt-LT"/>
        </w:rPr>
        <w:t>Sprendimo projekto tikslas</w:t>
      </w:r>
      <w:r w:rsidR="00CB6A1A" w:rsidRPr="00592E57">
        <w:rPr>
          <w:bCs/>
        </w:rPr>
        <w:t xml:space="preserve"> –</w:t>
      </w:r>
      <w:r w:rsidR="00241118" w:rsidRPr="004322D6">
        <w:rPr>
          <w:bCs/>
          <w:lang w:val="lt-LT"/>
        </w:rPr>
        <w:t xml:space="preserve"> </w:t>
      </w:r>
      <w:r w:rsidR="00CB6A1A" w:rsidRPr="004322D6">
        <w:rPr>
          <w:bCs/>
          <w:lang w:val="lt-LT"/>
        </w:rPr>
        <w:t xml:space="preserve">pakeisti </w:t>
      </w:r>
      <w:r w:rsidR="00CB6A1A" w:rsidRPr="004322D6">
        <w:rPr>
          <w:lang w:val="lt-LT"/>
        </w:rPr>
        <w:t xml:space="preserve">Klaipėdos rajono savivaldybės </w:t>
      </w:r>
      <w:r w:rsidR="00BA19FD" w:rsidRPr="004322D6">
        <w:rPr>
          <w:lang w:val="lt-LT"/>
        </w:rPr>
        <w:t>biudžetinių įstaigų vadovų darbo užmokesčio nustatymo komisijos</w:t>
      </w:r>
      <w:r w:rsidR="00A400EC">
        <w:rPr>
          <w:lang w:val="lt-LT"/>
        </w:rPr>
        <w:t xml:space="preserve"> (toliau – Komisija)</w:t>
      </w:r>
      <w:r w:rsidR="00BA19FD" w:rsidRPr="004322D6">
        <w:rPr>
          <w:lang w:val="lt-LT"/>
        </w:rPr>
        <w:t xml:space="preserve"> </w:t>
      </w:r>
      <w:r w:rsidR="0035741A" w:rsidRPr="004322D6">
        <w:rPr>
          <w:lang w:val="lt-LT"/>
        </w:rPr>
        <w:t>sudėtį</w:t>
      </w:r>
      <w:r w:rsidR="005A5904">
        <w:rPr>
          <w:lang w:val="lt-LT"/>
        </w:rPr>
        <w:t>, Komisijos sekretorių ir</w:t>
      </w:r>
      <w:r w:rsidR="0035741A" w:rsidRPr="00592E57">
        <w:rPr>
          <w:lang w:val="lt-LT"/>
        </w:rPr>
        <w:t xml:space="preserve"> </w:t>
      </w:r>
      <w:r w:rsidR="00A400EC">
        <w:rPr>
          <w:lang w:val="lt-LT"/>
        </w:rPr>
        <w:t>K</w:t>
      </w:r>
      <w:r w:rsidR="0035741A" w:rsidRPr="00592E57">
        <w:rPr>
          <w:lang w:val="lt-LT"/>
        </w:rPr>
        <w:t>omisijos</w:t>
      </w:r>
      <w:r w:rsidR="00BA19FD" w:rsidRPr="00592E57">
        <w:rPr>
          <w:lang w:val="lt-LT"/>
        </w:rPr>
        <w:t xml:space="preserve"> nuostatų</w:t>
      </w:r>
      <w:r w:rsidR="0035741A">
        <w:t xml:space="preserve"> </w:t>
      </w:r>
      <w:r w:rsidR="00156C3F">
        <w:t xml:space="preserve">6.3, 6.4, </w:t>
      </w:r>
      <w:r w:rsidR="0035741A">
        <w:t>9</w:t>
      </w:r>
      <w:r w:rsidR="0035741A" w:rsidRPr="00592E57">
        <w:rPr>
          <w:lang w:val="lt-LT"/>
        </w:rPr>
        <w:t xml:space="preserve"> punkt</w:t>
      </w:r>
      <w:r w:rsidR="002B7069">
        <w:rPr>
          <w:lang w:val="lt-LT"/>
        </w:rPr>
        <w:t>us</w:t>
      </w:r>
      <w:r w:rsidR="0082503E">
        <w:t>.</w:t>
      </w:r>
    </w:p>
    <w:p w:rsidR="005C6532" w:rsidRPr="003338D4" w:rsidRDefault="005C6532" w:rsidP="003338D4">
      <w:pPr>
        <w:ind w:firstLine="1134"/>
        <w:jc w:val="both"/>
      </w:pPr>
      <w:r w:rsidRPr="00CC76C2">
        <w:rPr>
          <w:b/>
          <w:bCs/>
        </w:rPr>
        <w:t>2.</w:t>
      </w:r>
      <w:r w:rsidRPr="00CC76C2">
        <w:rPr>
          <w:bCs/>
        </w:rPr>
        <w:t xml:space="preserve"> </w:t>
      </w:r>
      <w:r w:rsidRPr="00CC76C2">
        <w:rPr>
          <w:b/>
        </w:rPr>
        <w:t>Projekto rengimo priežastys. Kuo vadovaujantis parengtas sprendimo projektas:</w:t>
      </w:r>
      <w:r w:rsidR="003338D4">
        <w:t xml:space="preserve"> </w:t>
      </w:r>
      <w:r w:rsidR="003338D4" w:rsidRPr="003338D4">
        <w:t xml:space="preserve">Pasibaigus Klaipėdos rajono savivaldybės tarybos kadencijos laikotarpiui, keičiama </w:t>
      </w:r>
      <w:r w:rsidR="00A400EC">
        <w:t>K</w:t>
      </w:r>
      <w:r w:rsidR="00CC00F3" w:rsidRPr="003338D4">
        <w:t>omisij</w:t>
      </w:r>
      <w:r w:rsidR="003338D4">
        <w:t>os sudėtis</w:t>
      </w:r>
      <w:r w:rsidR="005A5904">
        <w:t>, Komisijos sekretorius</w:t>
      </w:r>
      <w:bookmarkStart w:id="0" w:name="_GoBack"/>
      <w:bookmarkEnd w:id="0"/>
      <w:r w:rsidR="003338D4">
        <w:t xml:space="preserve"> ir šios </w:t>
      </w:r>
      <w:r w:rsidR="00A400EC">
        <w:t>K</w:t>
      </w:r>
      <w:r w:rsidR="003338D4">
        <w:t>omisijos nuostatų 9 punktas</w:t>
      </w:r>
      <w:r w:rsidR="00156C3F">
        <w:t>, o 6.3., 6.4. punktais tikslinamos datos iki kada Komisija turi įvertinti</w:t>
      </w:r>
      <w:r w:rsidR="009D298D">
        <w:t xml:space="preserve"> Klaipėdos rajono savivaldybės</w:t>
      </w:r>
      <w:r w:rsidR="00156C3F">
        <w:t xml:space="preserve"> biudžetinių įstaigų vadovų</w:t>
      </w:r>
      <w:r w:rsidR="002313A3">
        <w:t xml:space="preserve"> praėjusių metų metines užduotis, siektinus rezultatus, pagal jų vertinimo rodiklius bei</w:t>
      </w:r>
      <w:r w:rsidR="009D298D">
        <w:t xml:space="preserve"> pateikti siūlymus dėl Klaipėdos rajono savivaldybės biudžetinių įstaigų vadovų</w:t>
      </w:r>
      <w:r w:rsidR="002313A3">
        <w:t xml:space="preserve"> einamųjų metų metin</w:t>
      </w:r>
      <w:r w:rsidR="009D298D">
        <w:t>ių</w:t>
      </w:r>
      <w:r w:rsidR="002313A3">
        <w:t xml:space="preserve"> užduo</w:t>
      </w:r>
      <w:r w:rsidR="009D298D">
        <w:t>čių</w:t>
      </w:r>
      <w:r w:rsidR="002313A3">
        <w:t>, siektin</w:t>
      </w:r>
      <w:r w:rsidR="009D298D">
        <w:t>ų</w:t>
      </w:r>
      <w:r w:rsidR="002313A3">
        <w:t xml:space="preserve"> rezultat</w:t>
      </w:r>
      <w:r w:rsidR="009D298D">
        <w:t>ų</w:t>
      </w:r>
      <w:r w:rsidR="002313A3">
        <w:t xml:space="preserve"> ir jų vertinimo rodikli</w:t>
      </w:r>
      <w:r w:rsidR="009D298D">
        <w:t>ų nustatymo</w:t>
      </w:r>
      <w:r w:rsidR="002313A3">
        <w:t>.</w:t>
      </w:r>
    </w:p>
    <w:p w:rsidR="0035741A" w:rsidRPr="001F626B" w:rsidRDefault="005C6532" w:rsidP="0035741A">
      <w:pPr>
        <w:tabs>
          <w:tab w:val="left" w:pos="0"/>
        </w:tabs>
        <w:ind w:firstLine="1134"/>
        <w:jc w:val="both"/>
        <w:rPr>
          <w:bCs/>
        </w:rPr>
      </w:pPr>
      <w:r w:rsidRPr="00E44F42">
        <w:rPr>
          <w:b/>
          <w:bCs/>
        </w:rPr>
        <w:t>3. Kokių rezultatų yra laukiama</w:t>
      </w:r>
      <w:r w:rsidRPr="00E44F42">
        <w:rPr>
          <w:bCs/>
        </w:rPr>
        <w:t>:</w:t>
      </w:r>
      <w:r w:rsidR="004E55D6">
        <w:rPr>
          <w:bCs/>
        </w:rPr>
        <w:t xml:space="preserve"> </w:t>
      </w:r>
      <w:r w:rsidR="0035741A">
        <w:rPr>
          <w:bCs/>
        </w:rPr>
        <w:t xml:space="preserve">Bus pakeista </w:t>
      </w:r>
      <w:r w:rsidR="00A400EC">
        <w:t>K</w:t>
      </w:r>
      <w:r w:rsidR="0035741A" w:rsidRPr="005C73C2">
        <w:t>omisijos s</w:t>
      </w:r>
      <w:r w:rsidR="0035741A">
        <w:t>udėtis</w:t>
      </w:r>
      <w:r w:rsidR="0035741A" w:rsidRPr="005C73C2">
        <w:t xml:space="preserve"> ir</w:t>
      </w:r>
      <w:r w:rsidR="0035741A">
        <w:t xml:space="preserve"> šios </w:t>
      </w:r>
      <w:r w:rsidR="00A400EC">
        <w:t>K</w:t>
      </w:r>
      <w:r w:rsidR="0035741A">
        <w:t>omisijos</w:t>
      </w:r>
      <w:r w:rsidR="0035741A" w:rsidRPr="005C73C2">
        <w:t xml:space="preserve"> nuostatų</w:t>
      </w:r>
      <w:r w:rsidR="0035741A">
        <w:t xml:space="preserve"> 9 punktas, reglamentuojantis </w:t>
      </w:r>
      <w:r w:rsidR="00A400EC">
        <w:t>K</w:t>
      </w:r>
      <w:r w:rsidR="0035741A">
        <w:t>omisijos narių skaičių ir sudėtį</w:t>
      </w:r>
      <w:r w:rsidR="009D298D">
        <w:t xml:space="preserve">, taip pat </w:t>
      </w:r>
      <w:r w:rsidR="002313A3">
        <w:t>laiku bus į</w:t>
      </w:r>
      <w:r w:rsidR="009D298D">
        <w:t>vertintos Klaipėdos rajono savivaldybės biudžetinių įstaigų vadovų praėjusių metų metinės užduotys, siektini rezultatai</w:t>
      </w:r>
      <w:r w:rsidR="006908D9">
        <w:t>, pagal jų vertinimo rodiklius</w:t>
      </w:r>
      <w:r w:rsidR="009D298D">
        <w:t xml:space="preserve"> bei laiku pateikti siūlymai dėl Klaipėdos rajono savivaldybės biudžetinių įstaigų vadovų einamųjų metin</w:t>
      </w:r>
      <w:r w:rsidR="006908D9">
        <w:t>i</w:t>
      </w:r>
      <w:r w:rsidR="009D298D">
        <w:t>ų užduočių</w:t>
      </w:r>
      <w:r w:rsidR="006908D9">
        <w:t>, siektinų rezultatų ir jų vertinimo rodiklių nustatymo.</w:t>
      </w:r>
    </w:p>
    <w:p w:rsidR="002F4663" w:rsidRDefault="005C6532" w:rsidP="0035741A">
      <w:pPr>
        <w:ind w:firstLine="1134"/>
        <w:jc w:val="both"/>
        <w:rPr>
          <w:bCs/>
        </w:rPr>
      </w:pPr>
      <w:r w:rsidRPr="00CB6A1A">
        <w:rPr>
          <w:rStyle w:val="FontStyle150"/>
          <w:b/>
          <w:sz w:val="24"/>
          <w:szCs w:val="24"/>
        </w:rPr>
        <w:t>4. Galimos teigiamos ir neigiamos pasekmės priėmus siūlomą Savivaldybės tarybos sprendimo projektą</w:t>
      </w:r>
      <w:r w:rsidRPr="00CB6A1A">
        <w:rPr>
          <w:b/>
          <w:bCs/>
        </w:rPr>
        <w:t xml:space="preserve"> ir kokių priemonių būtina imtis, siekiant išvengti neigiamų pasekmių</w:t>
      </w:r>
      <w:r w:rsidRPr="00CE4151">
        <w:rPr>
          <w:bCs/>
        </w:rPr>
        <w:t>:</w:t>
      </w:r>
    </w:p>
    <w:p w:rsidR="00A400EC" w:rsidRPr="00A400EC" w:rsidRDefault="00592E57" w:rsidP="0035741A">
      <w:pPr>
        <w:ind w:firstLine="1134"/>
        <w:jc w:val="both"/>
        <w:rPr>
          <w:bCs/>
        </w:rPr>
      </w:pPr>
      <w:r w:rsidRPr="00A400EC">
        <w:rPr>
          <w:bCs/>
        </w:rPr>
        <w:t>Teigiam</w:t>
      </w:r>
      <w:r w:rsidR="00A400EC" w:rsidRPr="00A400EC">
        <w:rPr>
          <w:bCs/>
        </w:rPr>
        <w:t>os pasekmės:</w:t>
      </w:r>
      <w:r w:rsidR="00A400EC">
        <w:rPr>
          <w:bCs/>
        </w:rPr>
        <w:t xml:space="preserve"> Komisija galės </w:t>
      </w:r>
      <w:r w:rsidR="009D298D">
        <w:rPr>
          <w:bCs/>
        </w:rPr>
        <w:t xml:space="preserve">laiku </w:t>
      </w:r>
      <w:r w:rsidR="00A400EC">
        <w:rPr>
          <w:bCs/>
        </w:rPr>
        <w:t>atlikti jai pavestas užduotis ir funkcijas.</w:t>
      </w:r>
    </w:p>
    <w:p w:rsidR="00173F2D" w:rsidRPr="00A400EC" w:rsidRDefault="00A400EC" w:rsidP="0035741A">
      <w:pPr>
        <w:ind w:firstLine="1134"/>
        <w:jc w:val="both"/>
        <w:rPr>
          <w:bCs/>
        </w:rPr>
      </w:pPr>
      <w:r w:rsidRPr="00A400EC">
        <w:rPr>
          <w:bCs/>
        </w:rPr>
        <w:t>N</w:t>
      </w:r>
      <w:r w:rsidR="00173F2D" w:rsidRPr="00A400EC">
        <w:rPr>
          <w:bCs/>
        </w:rPr>
        <w:t>eigiamų pasekmių</w:t>
      </w:r>
      <w:r w:rsidR="00CB753F">
        <w:rPr>
          <w:bCs/>
        </w:rPr>
        <w:t>:</w:t>
      </w:r>
      <w:r w:rsidR="00173F2D" w:rsidRPr="00A400EC">
        <w:rPr>
          <w:bCs/>
        </w:rPr>
        <w:t xml:space="preserve"> nenumatyta.</w:t>
      </w:r>
    </w:p>
    <w:p w:rsidR="005C6532" w:rsidRPr="00CB6A1A" w:rsidRDefault="005C6532" w:rsidP="0035741A">
      <w:pPr>
        <w:ind w:firstLine="1134"/>
        <w:jc w:val="both"/>
        <w:rPr>
          <w:b/>
          <w:bCs/>
        </w:rPr>
      </w:pPr>
      <w:r w:rsidRPr="00CB6A1A">
        <w:rPr>
          <w:rStyle w:val="FontStyle150"/>
          <w:b/>
          <w:sz w:val="24"/>
          <w:szCs w:val="24"/>
        </w:rPr>
        <w:t xml:space="preserve">5. Kokie šios srities teisės aktai tebegalioja ir kokius teisės aktus būtina pakeisti ar panaikinti, priėmus teikiamą Savivaldybės tarybos sprendimo projektą: </w:t>
      </w:r>
      <w:r w:rsidR="00592E57" w:rsidRPr="00592E57">
        <w:rPr>
          <w:rStyle w:val="FontStyle150"/>
          <w:bCs/>
          <w:sz w:val="24"/>
          <w:szCs w:val="24"/>
        </w:rPr>
        <w:t>-</w:t>
      </w:r>
    </w:p>
    <w:p w:rsidR="005C6532" w:rsidRDefault="005C6532" w:rsidP="0035741A">
      <w:pPr>
        <w:ind w:firstLine="1134"/>
        <w:jc w:val="both"/>
        <w:rPr>
          <w:bCs/>
        </w:rPr>
      </w:pPr>
      <w:r w:rsidRPr="00997456">
        <w:rPr>
          <w:b/>
          <w:bCs/>
        </w:rPr>
        <w:t>6. Projekto rengimo metu gauti specialistų vertinimai ir išvados. Ekonominiai apskaičiavimai:</w:t>
      </w:r>
      <w:r w:rsidR="00CB6A1A">
        <w:rPr>
          <w:b/>
          <w:bCs/>
        </w:rPr>
        <w:t xml:space="preserve"> </w:t>
      </w:r>
      <w:r w:rsidR="0035741A" w:rsidRPr="00592E57">
        <w:t>N</w:t>
      </w:r>
      <w:r w:rsidR="00592E57">
        <w:t>ėra.</w:t>
      </w:r>
    </w:p>
    <w:p w:rsidR="005C6532" w:rsidRDefault="005C6532" w:rsidP="0035741A">
      <w:pPr>
        <w:ind w:firstLine="1134"/>
        <w:rPr>
          <w:bCs/>
        </w:rPr>
      </w:pPr>
      <w:r w:rsidRPr="00997456">
        <w:rPr>
          <w:b/>
          <w:bCs/>
        </w:rPr>
        <w:t>7. Sprendimo įgyvendinimui reikalingos lėšos:</w:t>
      </w:r>
      <w:r w:rsidRPr="00997456">
        <w:rPr>
          <w:bCs/>
        </w:rPr>
        <w:t xml:space="preserve"> </w:t>
      </w:r>
      <w:r w:rsidR="0035741A">
        <w:rPr>
          <w:bCs/>
        </w:rPr>
        <w:t>N</w:t>
      </w:r>
      <w:r w:rsidR="00CB6A1A">
        <w:rPr>
          <w:bCs/>
        </w:rPr>
        <w:t>ere</w:t>
      </w:r>
      <w:r w:rsidR="0035741A">
        <w:rPr>
          <w:bCs/>
        </w:rPr>
        <w:t>ikalingos.</w:t>
      </w:r>
    </w:p>
    <w:p w:rsidR="005C6532" w:rsidRDefault="005C6532" w:rsidP="0035741A">
      <w:pPr>
        <w:pStyle w:val="Pagrindiniotekstotrauka2"/>
        <w:tabs>
          <w:tab w:val="left" w:pos="540"/>
        </w:tabs>
        <w:spacing w:after="0" w:line="240" w:lineRule="auto"/>
        <w:ind w:left="0" w:right="-81" w:firstLine="1134"/>
        <w:rPr>
          <w:bCs/>
        </w:rPr>
      </w:pPr>
      <w:r w:rsidRPr="00997456">
        <w:rPr>
          <w:b/>
          <w:bCs/>
        </w:rPr>
        <w:t>8. Kiti, autoriaus nuomone, reikalingi pagrindimai ir paaiškinimai</w:t>
      </w:r>
      <w:r w:rsidRPr="00997456">
        <w:rPr>
          <w:bCs/>
        </w:rPr>
        <w:t xml:space="preserve">: </w:t>
      </w:r>
      <w:r w:rsidR="0035741A">
        <w:rPr>
          <w:bCs/>
        </w:rPr>
        <w:t>N</w:t>
      </w:r>
      <w:r w:rsidRPr="00997456">
        <w:rPr>
          <w:bCs/>
        </w:rPr>
        <w:t>ėra</w:t>
      </w:r>
      <w:r w:rsidRPr="00CE4151">
        <w:rPr>
          <w:bCs/>
        </w:rPr>
        <w:t>.</w:t>
      </w:r>
    </w:p>
    <w:p w:rsidR="005C6532" w:rsidRPr="00F20CAB" w:rsidRDefault="005C6532" w:rsidP="0035741A">
      <w:pPr>
        <w:pStyle w:val="Pagrindiniotekstotrauka2"/>
        <w:tabs>
          <w:tab w:val="left" w:pos="540"/>
        </w:tabs>
        <w:spacing w:after="0" w:line="240" w:lineRule="auto"/>
        <w:ind w:left="0" w:right="-81" w:firstLine="1134"/>
        <w:jc w:val="both"/>
        <w:rPr>
          <w:bCs/>
        </w:rPr>
      </w:pPr>
      <w:r w:rsidRPr="00CE4151">
        <w:rPr>
          <w:b/>
          <w:bCs/>
        </w:rPr>
        <w:t>9. Tarybos sprendimą pateikti:</w:t>
      </w:r>
      <w:r>
        <w:rPr>
          <w:b/>
          <w:bCs/>
        </w:rPr>
        <w:t xml:space="preserve"> </w:t>
      </w:r>
      <w:r w:rsidR="00A400EC" w:rsidRPr="00A400EC">
        <w:t>Komisijos nariams</w:t>
      </w:r>
      <w:r w:rsidR="00A400EC">
        <w:rPr>
          <w:bCs/>
        </w:rPr>
        <w:t xml:space="preserve"> (el. paštu),</w:t>
      </w:r>
      <w:r w:rsidR="00A400EC" w:rsidRPr="00A400EC">
        <w:rPr>
          <w:bCs/>
        </w:rPr>
        <w:t xml:space="preserve"> </w:t>
      </w:r>
      <w:r w:rsidR="00F20CAB" w:rsidRPr="00F20CAB">
        <w:rPr>
          <w:bCs/>
        </w:rPr>
        <w:t>Klaipėdos rajono savivaldybės</w:t>
      </w:r>
      <w:r w:rsidR="00A400EC">
        <w:rPr>
          <w:bCs/>
        </w:rPr>
        <w:t xml:space="preserve"> administracijos Biudžeto ir ekonomikos skyriaus vedėjai Irenai Gailiuvienei (DVS),</w:t>
      </w:r>
      <w:r w:rsidR="00F20CAB" w:rsidRPr="00F20CAB">
        <w:rPr>
          <w:bCs/>
        </w:rPr>
        <w:t xml:space="preserve"> Tarybos ir mero sekretoriat</w:t>
      </w:r>
      <w:r w:rsidR="00CB753F">
        <w:rPr>
          <w:bCs/>
        </w:rPr>
        <w:t>o vyriausiosioms specialistėms Silvijai Paulienei ir Dovilei Ivanauskaitei</w:t>
      </w:r>
      <w:r w:rsidR="00F20CAB">
        <w:rPr>
          <w:bCs/>
        </w:rPr>
        <w:t>.</w:t>
      </w:r>
    </w:p>
    <w:p w:rsidR="00CB6A1A" w:rsidRPr="009B5F50" w:rsidRDefault="00CB6A1A" w:rsidP="00F20CAB">
      <w:pPr>
        <w:jc w:val="center"/>
        <w:rPr>
          <w:sz w:val="20"/>
          <w:szCs w:val="20"/>
        </w:rPr>
      </w:pPr>
    </w:p>
    <w:p w:rsidR="005C6532" w:rsidRPr="00E44F42" w:rsidRDefault="005C6532" w:rsidP="005C6532">
      <w:pPr>
        <w:pStyle w:val="Pagrindiniotekstotrauka2"/>
        <w:tabs>
          <w:tab w:val="left" w:pos="540"/>
        </w:tabs>
        <w:ind w:left="0" w:right="-81"/>
        <w:rPr>
          <w:bCs/>
        </w:rPr>
      </w:pPr>
    </w:p>
    <w:p w:rsidR="00592E57" w:rsidRDefault="00592E57" w:rsidP="00BA19FD">
      <w:r>
        <w:t>Klaipėdos rajono s</w:t>
      </w:r>
      <w:r w:rsidR="0082503E">
        <w:t>avivaldybės tarybos</w:t>
      </w:r>
      <w:r w:rsidR="00BA19FD">
        <w:t xml:space="preserve"> </w:t>
      </w:r>
    </w:p>
    <w:p w:rsidR="005C6532" w:rsidRPr="00E44F42" w:rsidRDefault="00BA19FD" w:rsidP="00BA19FD">
      <w:r>
        <w:t>ir mero</w:t>
      </w:r>
      <w:r w:rsidR="0082503E">
        <w:t xml:space="preserve"> sekretor</w:t>
      </w:r>
      <w:r>
        <w:t>iato vyriausioji specialistė</w:t>
      </w:r>
      <w:r w:rsidR="0082503E">
        <w:t xml:space="preserve">       </w:t>
      </w:r>
      <w:r w:rsidR="005C6532" w:rsidRPr="00E44F42">
        <w:t xml:space="preserve">           </w:t>
      </w:r>
      <w:r>
        <w:t xml:space="preserve">        </w:t>
      </w:r>
      <w:r w:rsidR="00592E57">
        <w:t xml:space="preserve">                                   </w:t>
      </w:r>
      <w:r>
        <w:t>Dovilė Ivanauskaitė</w:t>
      </w:r>
    </w:p>
    <w:p w:rsidR="005C6532" w:rsidRDefault="005C6532" w:rsidP="005C6532"/>
    <w:p w:rsidR="005C6532" w:rsidRDefault="005C6532" w:rsidP="00275BA8">
      <w:pPr>
        <w:ind w:firstLine="567"/>
        <w:jc w:val="both"/>
        <w:rPr>
          <w:sz w:val="20"/>
          <w:szCs w:val="20"/>
        </w:rPr>
      </w:pPr>
    </w:p>
    <w:sectPr w:rsidR="005C6532" w:rsidSect="00A400EC">
      <w:headerReference w:type="even" r:id="rId8"/>
      <w:headerReference w:type="default" r:id="rId9"/>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B2" w:rsidRDefault="005B49B2">
      <w:r>
        <w:separator/>
      </w:r>
    </w:p>
  </w:endnote>
  <w:endnote w:type="continuationSeparator" w:id="0">
    <w:p w:rsidR="005B49B2" w:rsidRDefault="005B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B2" w:rsidRDefault="005B49B2">
      <w:r>
        <w:separator/>
      </w:r>
    </w:p>
  </w:footnote>
  <w:footnote w:type="continuationSeparator" w:id="0">
    <w:p w:rsidR="005B49B2" w:rsidRDefault="005B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48104FE"/>
    <w:multiLevelType w:val="hybridMultilevel"/>
    <w:tmpl w:val="64465B9C"/>
    <w:lvl w:ilvl="0" w:tplc="1C9AA578">
      <w:start w:val="1"/>
      <w:numFmt w:val="decimal"/>
      <w:lvlText w:val="%1."/>
      <w:lvlJc w:val="left"/>
      <w:pPr>
        <w:ind w:left="1494" w:hanging="360"/>
      </w:pPr>
      <w:rPr>
        <w:rFonts w:hint="default"/>
        <w:b/>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4"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57662D13"/>
    <w:multiLevelType w:val="hybridMultilevel"/>
    <w:tmpl w:val="B748CA6C"/>
    <w:lvl w:ilvl="0" w:tplc="2A880B4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626C27FB"/>
    <w:multiLevelType w:val="multilevel"/>
    <w:tmpl w:val="FB962FB0"/>
    <w:lvl w:ilvl="0">
      <w:start w:val="1"/>
      <w:numFmt w:val="decimal"/>
      <w:lvlText w:val="%1."/>
      <w:lvlJc w:val="left"/>
      <w:pPr>
        <w:ind w:left="420" w:hanging="420"/>
      </w:pPr>
      <w:rPr>
        <w:rFonts w:hint="default"/>
        <w:color w:val="000000"/>
      </w:rPr>
    </w:lvl>
    <w:lvl w:ilvl="1">
      <w:start w:val="1"/>
      <w:numFmt w:val="decimal"/>
      <w:lvlText w:val="%1.%2."/>
      <w:lvlJc w:val="left"/>
      <w:pPr>
        <w:ind w:left="1554" w:hanging="420"/>
      </w:pPr>
      <w:rPr>
        <w:rFonts w:hint="default"/>
        <w:color w:val="000000"/>
      </w:rPr>
    </w:lvl>
    <w:lvl w:ilvl="2">
      <w:start w:val="1"/>
      <w:numFmt w:val="decimalZero"/>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num w:numId="1">
    <w:abstractNumId w:val="3"/>
  </w:num>
  <w:num w:numId="2">
    <w:abstractNumId w:val="4"/>
  </w:num>
  <w:num w:numId="3">
    <w:abstractNumId w:val="5"/>
  </w:num>
  <w:num w:numId="4">
    <w:abstractNumId w:val="0"/>
  </w:num>
  <w:num w:numId="5">
    <w:abstractNumId w:val="2"/>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2FC4"/>
    <w:rsid w:val="00063D7E"/>
    <w:rsid w:val="00064B8A"/>
    <w:rsid w:val="00070F5C"/>
    <w:rsid w:val="000729D7"/>
    <w:rsid w:val="00086253"/>
    <w:rsid w:val="000922C2"/>
    <w:rsid w:val="00095D2F"/>
    <w:rsid w:val="000A0400"/>
    <w:rsid w:val="000E0C4D"/>
    <w:rsid w:val="000E5BAF"/>
    <w:rsid w:val="000E7660"/>
    <w:rsid w:val="000F161D"/>
    <w:rsid w:val="000F5DC6"/>
    <w:rsid w:val="001068AB"/>
    <w:rsid w:val="00111EAE"/>
    <w:rsid w:val="00115C7E"/>
    <w:rsid w:val="00120E43"/>
    <w:rsid w:val="001226EC"/>
    <w:rsid w:val="00122A37"/>
    <w:rsid w:val="00135665"/>
    <w:rsid w:val="00141A74"/>
    <w:rsid w:val="00142795"/>
    <w:rsid w:val="001432AC"/>
    <w:rsid w:val="00154D2B"/>
    <w:rsid w:val="00155CA5"/>
    <w:rsid w:val="00156C3F"/>
    <w:rsid w:val="001610E9"/>
    <w:rsid w:val="00162FCD"/>
    <w:rsid w:val="00173F2D"/>
    <w:rsid w:val="00177254"/>
    <w:rsid w:val="001779AE"/>
    <w:rsid w:val="00180BB0"/>
    <w:rsid w:val="00186DEB"/>
    <w:rsid w:val="00190470"/>
    <w:rsid w:val="001912E2"/>
    <w:rsid w:val="00193185"/>
    <w:rsid w:val="00194D22"/>
    <w:rsid w:val="001A0B72"/>
    <w:rsid w:val="001A11CC"/>
    <w:rsid w:val="001A142C"/>
    <w:rsid w:val="001A530E"/>
    <w:rsid w:val="001B143C"/>
    <w:rsid w:val="001B1887"/>
    <w:rsid w:val="001B402F"/>
    <w:rsid w:val="001B43FF"/>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2537C"/>
    <w:rsid w:val="002313A3"/>
    <w:rsid w:val="00241118"/>
    <w:rsid w:val="002413E8"/>
    <w:rsid w:val="00246B7C"/>
    <w:rsid w:val="002475C2"/>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B7069"/>
    <w:rsid w:val="002D30E3"/>
    <w:rsid w:val="002D3821"/>
    <w:rsid w:val="002D4084"/>
    <w:rsid w:val="002D72CD"/>
    <w:rsid w:val="002F217A"/>
    <w:rsid w:val="002F4663"/>
    <w:rsid w:val="00300981"/>
    <w:rsid w:val="00316E3C"/>
    <w:rsid w:val="00320EB4"/>
    <w:rsid w:val="00321A3C"/>
    <w:rsid w:val="003314BC"/>
    <w:rsid w:val="003338D4"/>
    <w:rsid w:val="0033593C"/>
    <w:rsid w:val="00340BD6"/>
    <w:rsid w:val="00341975"/>
    <w:rsid w:val="00347B9A"/>
    <w:rsid w:val="0035382A"/>
    <w:rsid w:val="0035604D"/>
    <w:rsid w:val="0035741A"/>
    <w:rsid w:val="00357DF0"/>
    <w:rsid w:val="003644EA"/>
    <w:rsid w:val="00365597"/>
    <w:rsid w:val="003665BD"/>
    <w:rsid w:val="003730AA"/>
    <w:rsid w:val="00375E27"/>
    <w:rsid w:val="003839F4"/>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810"/>
    <w:rsid w:val="003D6869"/>
    <w:rsid w:val="003D6D27"/>
    <w:rsid w:val="003E28BF"/>
    <w:rsid w:val="003F096A"/>
    <w:rsid w:val="003F3C35"/>
    <w:rsid w:val="003F5C39"/>
    <w:rsid w:val="003F7732"/>
    <w:rsid w:val="004017E2"/>
    <w:rsid w:val="00412FFF"/>
    <w:rsid w:val="00421D14"/>
    <w:rsid w:val="004238EC"/>
    <w:rsid w:val="0043079E"/>
    <w:rsid w:val="004322D6"/>
    <w:rsid w:val="0043351B"/>
    <w:rsid w:val="00442982"/>
    <w:rsid w:val="00443830"/>
    <w:rsid w:val="004448B7"/>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3E3C"/>
    <w:rsid w:val="004B41DC"/>
    <w:rsid w:val="004B6E88"/>
    <w:rsid w:val="004C37E9"/>
    <w:rsid w:val="004E55D6"/>
    <w:rsid w:val="004E607D"/>
    <w:rsid w:val="004F20E0"/>
    <w:rsid w:val="004F58FF"/>
    <w:rsid w:val="00507E2C"/>
    <w:rsid w:val="0051167E"/>
    <w:rsid w:val="00511EFE"/>
    <w:rsid w:val="0051327D"/>
    <w:rsid w:val="00514600"/>
    <w:rsid w:val="005148E5"/>
    <w:rsid w:val="00515967"/>
    <w:rsid w:val="005167C2"/>
    <w:rsid w:val="00516B6C"/>
    <w:rsid w:val="00520280"/>
    <w:rsid w:val="00533F0B"/>
    <w:rsid w:val="00543CED"/>
    <w:rsid w:val="005464D6"/>
    <w:rsid w:val="005475A9"/>
    <w:rsid w:val="00551C86"/>
    <w:rsid w:val="00553B56"/>
    <w:rsid w:val="005545A5"/>
    <w:rsid w:val="005549D5"/>
    <w:rsid w:val="005565B6"/>
    <w:rsid w:val="005615B9"/>
    <w:rsid w:val="00570FCA"/>
    <w:rsid w:val="00571F29"/>
    <w:rsid w:val="0058143E"/>
    <w:rsid w:val="00582082"/>
    <w:rsid w:val="00583BE7"/>
    <w:rsid w:val="00592851"/>
    <w:rsid w:val="00592E57"/>
    <w:rsid w:val="005A0BB7"/>
    <w:rsid w:val="005A5904"/>
    <w:rsid w:val="005A70DB"/>
    <w:rsid w:val="005B05EB"/>
    <w:rsid w:val="005B49B2"/>
    <w:rsid w:val="005B7536"/>
    <w:rsid w:val="005C0742"/>
    <w:rsid w:val="005C5DE3"/>
    <w:rsid w:val="005C6532"/>
    <w:rsid w:val="005C67B5"/>
    <w:rsid w:val="005C73C2"/>
    <w:rsid w:val="005D1771"/>
    <w:rsid w:val="005D1C66"/>
    <w:rsid w:val="005D3A59"/>
    <w:rsid w:val="005D3DF5"/>
    <w:rsid w:val="005E52F9"/>
    <w:rsid w:val="005F26C0"/>
    <w:rsid w:val="005F2E46"/>
    <w:rsid w:val="005F4558"/>
    <w:rsid w:val="005F4FE6"/>
    <w:rsid w:val="006035F8"/>
    <w:rsid w:val="00607BEB"/>
    <w:rsid w:val="00613389"/>
    <w:rsid w:val="00616E9E"/>
    <w:rsid w:val="00630E6D"/>
    <w:rsid w:val="00631A88"/>
    <w:rsid w:val="006323A6"/>
    <w:rsid w:val="006454B3"/>
    <w:rsid w:val="006456FD"/>
    <w:rsid w:val="006478E5"/>
    <w:rsid w:val="006502FC"/>
    <w:rsid w:val="006528EF"/>
    <w:rsid w:val="00652BC9"/>
    <w:rsid w:val="00652FAD"/>
    <w:rsid w:val="0066213D"/>
    <w:rsid w:val="00662A7F"/>
    <w:rsid w:val="00665085"/>
    <w:rsid w:val="00671CC0"/>
    <w:rsid w:val="00671CEE"/>
    <w:rsid w:val="00676926"/>
    <w:rsid w:val="006908D9"/>
    <w:rsid w:val="006932A0"/>
    <w:rsid w:val="00696934"/>
    <w:rsid w:val="006979A1"/>
    <w:rsid w:val="006A246C"/>
    <w:rsid w:val="006A57C9"/>
    <w:rsid w:val="006B1E3A"/>
    <w:rsid w:val="006B36F8"/>
    <w:rsid w:val="006B4002"/>
    <w:rsid w:val="006C3867"/>
    <w:rsid w:val="006C45A8"/>
    <w:rsid w:val="006C5A7A"/>
    <w:rsid w:val="006D2FB0"/>
    <w:rsid w:val="006D4217"/>
    <w:rsid w:val="006E18CB"/>
    <w:rsid w:val="006E5F64"/>
    <w:rsid w:val="006E6955"/>
    <w:rsid w:val="006E7714"/>
    <w:rsid w:val="006F12B4"/>
    <w:rsid w:val="007034D7"/>
    <w:rsid w:val="00705204"/>
    <w:rsid w:val="0070647D"/>
    <w:rsid w:val="00712973"/>
    <w:rsid w:val="00714052"/>
    <w:rsid w:val="007154DC"/>
    <w:rsid w:val="00715F2C"/>
    <w:rsid w:val="007262EC"/>
    <w:rsid w:val="007415CA"/>
    <w:rsid w:val="007475B8"/>
    <w:rsid w:val="00751DB0"/>
    <w:rsid w:val="00752E74"/>
    <w:rsid w:val="00762FDD"/>
    <w:rsid w:val="00763E47"/>
    <w:rsid w:val="00772F28"/>
    <w:rsid w:val="0078019B"/>
    <w:rsid w:val="0078116A"/>
    <w:rsid w:val="007817D1"/>
    <w:rsid w:val="00783AB8"/>
    <w:rsid w:val="00783D14"/>
    <w:rsid w:val="00783FC9"/>
    <w:rsid w:val="00786489"/>
    <w:rsid w:val="0078656B"/>
    <w:rsid w:val="007875CF"/>
    <w:rsid w:val="00792789"/>
    <w:rsid w:val="00792E72"/>
    <w:rsid w:val="00794176"/>
    <w:rsid w:val="007960B5"/>
    <w:rsid w:val="0079686D"/>
    <w:rsid w:val="007A01C8"/>
    <w:rsid w:val="007A1E73"/>
    <w:rsid w:val="007B1974"/>
    <w:rsid w:val="007B42B1"/>
    <w:rsid w:val="007B4AF5"/>
    <w:rsid w:val="007B6EC9"/>
    <w:rsid w:val="007C4042"/>
    <w:rsid w:val="007C51C5"/>
    <w:rsid w:val="007D151D"/>
    <w:rsid w:val="007E0932"/>
    <w:rsid w:val="007E49C1"/>
    <w:rsid w:val="007E5EC8"/>
    <w:rsid w:val="007E6DA6"/>
    <w:rsid w:val="007F0055"/>
    <w:rsid w:val="007F13BA"/>
    <w:rsid w:val="007F591B"/>
    <w:rsid w:val="0080240C"/>
    <w:rsid w:val="00803EC7"/>
    <w:rsid w:val="00804704"/>
    <w:rsid w:val="008112C8"/>
    <w:rsid w:val="008177B7"/>
    <w:rsid w:val="00820363"/>
    <w:rsid w:val="00821736"/>
    <w:rsid w:val="00823F2C"/>
    <w:rsid w:val="0082503E"/>
    <w:rsid w:val="00832E12"/>
    <w:rsid w:val="00844DA3"/>
    <w:rsid w:val="008463A8"/>
    <w:rsid w:val="00846CB0"/>
    <w:rsid w:val="00846CE9"/>
    <w:rsid w:val="00852439"/>
    <w:rsid w:val="00853CAD"/>
    <w:rsid w:val="008576F9"/>
    <w:rsid w:val="008604D9"/>
    <w:rsid w:val="008621ED"/>
    <w:rsid w:val="0086363C"/>
    <w:rsid w:val="00864D16"/>
    <w:rsid w:val="00866FFD"/>
    <w:rsid w:val="00870330"/>
    <w:rsid w:val="00876C25"/>
    <w:rsid w:val="00877071"/>
    <w:rsid w:val="0088553D"/>
    <w:rsid w:val="00885CAC"/>
    <w:rsid w:val="00887BCE"/>
    <w:rsid w:val="00891799"/>
    <w:rsid w:val="008A09C8"/>
    <w:rsid w:val="008A6213"/>
    <w:rsid w:val="008C0985"/>
    <w:rsid w:val="008C360D"/>
    <w:rsid w:val="008C45B8"/>
    <w:rsid w:val="008C7BD9"/>
    <w:rsid w:val="008D016D"/>
    <w:rsid w:val="008D54B2"/>
    <w:rsid w:val="008E6D8C"/>
    <w:rsid w:val="008F010F"/>
    <w:rsid w:val="008F077C"/>
    <w:rsid w:val="008F4813"/>
    <w:rsid w:val="008F4DCA"/>
    <w:rsid w:val="008F57FC"/>
    <w:rsid w:val="008F7AAF"/>
    <w:rsid w:val="00903768"/>
    <w:rsid w:val="00904EDD"/>
    <w:rsid w:val="00906668"/>
    <w:rsid w:val="009155C1"/>
    <w:rsid w:val="00924B8B"/>
    <w:rsid w:val="00925D42"/>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38BB"/>
    <w:rsid w:val="009B5F50"/>
    <w:rsid w:val="009C0865"/>
    <w:rsid w:val="009C3D1E"/>
    <w:rsid w:val="009C4CF4"/>
    <w:rsid w:val="009C5B03"/>
    <w:rsid w:val="009C7404"/>
    <w:rsid w:val="009D298D"/>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0EC"/>
    <w:rsid w:val="00A40FA3"/>
    <w:rsid w:val="00A41454"/>
    <w:rsid w:val="00A43C1C"/>
    <w:rsid w:val="00A5269D"/>
    <w:rsid w:val="00A53306"/>
    <w:rsid w:val="00A560F8"/>
    <w:rsid w:val="00A642A3"/>
    <w:rsid w:val="00A67D7C"/>
    <w:rsid w:val="00A813E8"/>
    <w:rsid w:val="00A86E78"/>
    <w:rsid w:val="00A925E4"/>
    <w:rsid w:val="00A92E9A"/>
    <w:rsid w:val="00A935C2"/>
    <w:rsid w:val="00AB273E"/>
    <w:rsid w:val="00AB613E"/>
    <w:rsid w:val="00AB6FC6"/>
    <w:rsid w:val="00AB6FCA"/>
    <w:rsid w:val="00AC4F11"/>
    <w:rsid w:val="00AD0C07"/>
    <w:rsid w:val="00AD1308"/>
    <w:rsid w:val="00AD7BA3"/>
    <w:rsid w:val="00AD7EAB"/>
    <w:rsid w:val="00AF39DF"/>
    <w:rsid w:val="00B02ADE"/>
    <w:rsid w:val="00B057BA"/>
    <w:rsid w:val="00B064E8"/>
    <w:rsid w:val="00B100FA"/>
    <w:rsid w:val="00B11902"/>
    <w:rsid w:val="00B1785E"/>
    <w:rsid w:val="00B24C3E"/>
    <w:rsid w:val="00B40AE6"/>
    <w:rsid w:val="00B40CA5"/>
    <w:rsid w:val="00B419A3"/>
    <w:rsid w:val="00B57ABE"/>
    <w:rsid w:val="00B6166A"/>
    <w:rsid w:val="00B6439A"/>
    <w:rsid w:val="00B70BCC"/>
    <w:rsid w:val="00B7530A"/>
    <w:rsid w:val="00B80B16"/>
    <w:rsid w:val="00B9170D"/>
    <w:rsid w:val="00B9562C"/>
    <w:rsid w:val="00BA19FD"/>
    <w:rsid w:val="00BA43CD"/>
    <w:rsid w:val="00BA78C1"/>
    <w:rsid w:val="00BC1938"/>
    <w:rsid w:val="00BD0E4B"/>
    <w:rsid w:val="00BD3602"/>
    <w:rsid w:val="00BD3EEB"/>
    <w:rsid w:val="00BE063B"/>
    <w:rsid w:val="00BE3C42"/>
    <w:rsid w:val="00BE3FAB"/>
    <w:rsid w:val="00BF1E62"/>
    <w:rsid w:val="00C05621"/>
    <w:rsid w:val="00C15286"/>
    <w:rsid w:val="00C242D2"/>
    <w:rsid w:val="00C26896"/>
    <w:rsid w:val="00C301DE"/>
    <w:rsid w:val="00C3585D"/>
    <w:rsid w:val="00C36D75"/>
    <w:rsid w:val="00C41BC5"/>
    <w:rsid w:val="00C4508F"/>
    <w:rsid w:val="00C531EE"/>
    <w:rsid w:val="00C62C42"/>
    <w:rsid w:val="00C74B4C"/>
    <w:rsid w:val="00C7564A"/>
    <w:rsid w:val="00C8556F"/>
    <w:rsid w:val="00C978C7"/>
    <w:rsid w:val="00CA0208"/>
    <w:rsid w:val="00CA2301"/>
    <w:rsid w:val="00CB0BA5"/>
    <w:rsid w:val="00CB34EF"/>
    <w:rsid w:val="00CB44DD"/>
    <w:rsid w:val="00CB6A1A"/>
    <w:rsid w:val="00CB7460"/>
    <w:rsid w:val="00CB753F"/>
    <w:rsid w:val="00CC00F3"/>
    <w:rsid w:val="00CC2106"/>
    <w:rsid w:val="00CC3298"/>
    <w:rsid w:val="00CC3A81"/>
    <w:rsid w:val="00CE16E8"/>
    <w:rsid w:val="00CE42CE"/>
    <w:rsid w:val="00CE508D"/>
    <w:rsid w:val="00CF0CDA"/>
    <w:rsid w:val="00D00711"/>
    <w:rsid w:val="00D11405"/>
    <w:rsid w:val="00D233BA"/>
    <w:rsid w:val="00D25395"/>
    <w:rsid w:val="00D3003D"/>
    <w:rsid w:val="00D34B00"/>
    <w:rsid w:val="00D35EEE"/>
    <w:rsid w:val="00D44C5E"/>
    <w:rsid w:val="00D44CE5"/>
    <w:rsid w:val="00D563D6"/>
    <w:rsid w:val="00D61C2F"/>
    <w:rsid w:val="00D64B54"/>
    <w:rsid w:val="00D67767"/>
    <w:rsid w:val="00D71BE8"/>
    <w:rsid w:val="00D72B74"/>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D7EB8"/>
    <w:rsid w:val="00DF37A1"/>
    <w:rsid w:val="00E052D0"/>
    <w:rsid w:val="00E13ADD"/>
    <w:rsid w:val="00E24467"/>
    <w:rsid w:val="00E25C28"/>
    <w:rsid w:val="00E27A59"/>
    <w:rsid w:val="00E30A45"/>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75E4"/>
    <w:rsid w:val="00EB5546"/>
    <w:rsid w:val="00EC3C5A"/>
    <w:rsid w:val="00EC4316"/>
    <w:rsid w:val="00EC4836"/>
    <w:rsid w:val="00EC5CD0"/>
    <w:rsid w:val="00ED7F50"/>
    <w:rsid w:val="00EE0AF9"/>
    <w:rsid w:val="00EE46FE"/>
    <w:rsid w:val="00EE6553"/>
    <w:rsid w:val="00EF31F0"/>
    <w:rsid w:val="00EF59DE"/>
    <w:rsid w:val="00F1077B"/>
    <w:rsid w:val="00F1377D"/>
    <w:rsid w:val="00F20CAB"/>
    <w:rsid w:val="00F31E7C"/>
    <w:rsid w:val="00F34EC1"/>
    <w:rsid w:val="00F4466C"/>
    <w:rsid w:val="00F6150D"/>
    <w:rsid w:val="00F632EB"/>
    <w:rsid w:val="00F640AD"/>
    <w:rsid w:val="00F65C85"/>
    <w:rsid w:val="00F6686F"/>
    <w:rsid w:val="00F717C5"/>
    <w:rsid w:val="00F756C4"/>
    <w:rsid w:val="00F77F79"/>
    <w:rsid w:val="00F853FD"/>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21A65"/>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A84F-BF65-4D45-9956-CF678334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4384</Words>
  <Characters>2499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Dovilė Ivanauskaitė</cp:lastModifiedBy>
  <cp:revision>28</cp:revision>
  <cp:lastPrinted>2018-08-21T11:29:00Z</cp:lastPrinted>
  <dcterms:created xsi:type="dcterms:W3CDTF">2019-08-19T08:59:00Z</dcterms:created>
  <dcterms:modified xsi:type="dcterms:W3CDTF">2019-08-20T07:39:00Z</dcterms:modified>
</cp:coreProperties>
</file>