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CF" w:rsidRDefault="001B1D2D">
      <w:pPr>
        <w:jc w:val="both"/>
      </w:pPr>
      <w:bookmarkStart w:id="0" w:name="_GoBack"/>
      <w:bookmarkEnd w:id="0"/>
      <w:r>
        <w:rPr>
          <w:b/>
          <w:i/>
        </w:rPr>
        <w:t>Suvestinė redakcija nuo 2019-09-05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both"/>
      </w:pPr>
      <w:r>
        <w:rPr>
          <w:i/>
          <w:sz w:val="20"/>
        </w:rPr>
        <w:t>Sprendimas paskelbtas: TAR 2011-05-26, i. k. 2011-00777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center"/>
      </w:pPr>
      <w:r>
        <w:rPr>
          <w:caps/>
          <w:noProof/>
          <w:szCs w:val="24"/>
          <w:lang w:eastAsia="lt-LT"/>
        </w:rPr>
        <w:drawing>
          <wp:inline distT="0" distB="0" distL="0" distR="0">
            <wp:extent cx="504821" cy="609603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30CF" w:rsidRDefault="001B1D2D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klaipėdos rajono savivaldybės taryba</w:t>
      </w:r>
    </w:p>
    <w:p w:rsidR="004230CF" w:rsidRDefault="004230CF">
      <w:pPr>
        <w:jc w:val="center"/>
        <w:rPr>
          <w:caps/>
          <w:szCs w:val="24"/>
        </w:rPr>
      </w:pPr>
    </w:p>
    <w:p w:rsidR="004230CF" w:rsidRDefault="001B1D2D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 w:rsidR="004230CF" w:rsidRDefault="001B1D2D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klaipėdos rajono viešųjų vietų, </w:t>
      </w:r>
      <w:r>
        <w:rPr>
          <w:b/>
          <w:caps/>
          <w:szCs w:val="24"/>
        </w:rPr>
        <w:t xml:space="preserve">kuriose gali būti vykdoma prekyba, teikiamos paslaugos, nustatymo </w:t>
      </w:r>
    </w:p>
    <w:p w:rsidR="004230CF" w:rsidRDefault="004230CF">
      <w:pPr>
        <w:jc w:val="center"/>
        <w:rPr>
          <w:b/>
          <w:caps/>
          <w:spacing w:val="20"/>
          <w:szCs w:val="24"/>
        </w:rPr>
      </w:pPr>
    </w:p>
    <w:p w:rsidR="004230CF" w:rsidRDefault="001B1D2D">
      <w:pPr>
        <w:jc w:val="center"/>
      </w:pPr>
      <w:r>
        <w:rPr>
          <w:caps/>
          <w:szCs w:val="24"/>
        </w:rPr>
        <w:t xml:space="preserve">2011 </w:t>
      </w:r>
      <w:r>
        <w:rPr>
          <w:szCs w:val="24"/>
        </w:rPr>
        <w:t>m. gegužės 26 d. Nr</w:t>
      </w:r>
      <w:r>
        <w:rPr>
          <w:caps/>
          <w:szCs w:val="24"/>
        </w:rPr>
        <w:t>. T11-165</w:t>
      </w:r>
    </w:p>
    <w:p w:rsidR="004230CF" w:rsidRDefault="001B1D2D">
      <w:pPr>
        <w:jc w:val="center"/>
      </w:pPr>
      <w:r>
        <w:rPr>
          <w:caps/>
          <w:szCs w:val="24"/>
        </w:rPr>
        <w:t>G</w:t>
      </w:r>
      <w:r>
        <w:rPr>
          <w:szCs w:val="24"/>
        </w:rPr>
        <w:t>argždai</w:t>
      </w:r>
    </w:p>
    <w:p w:rsidR="004230CF" w:rsidRDefault="004230CF">
      <w:pPr>
        <w:jc w:val="center"/>
        <w:rPr>
          <w:b/>
          <w:szCs w:val="24"/>
        </w:rPr>
      </w:pPr>
    </w:p>
    <w:p w:rsidR="004230CF" w:rsidRDefault="004230CF">
      <w:pPr>
        <w:jc w:val="center"/>
        <w:rPr>
          <w:b/>
          <w:szCs w:val="24"/>
        </w:rPr>
      </w:pPr>
    </w:p>
    <w:p w:rsidR="004230CF" w:rsidRDefault="001B1D2D">
      <w:pPr>
        <w:ind w:firstLine="720"/>
        <w:jc w:val="both"/>
      </w:pPr>
      <w:r>
        <w:rPr>
          <w:szCs w:val="24"/>
        </w:rPr>
        <w:t>Klaipėdos rajono savivaldybės taryba, vadovaudamasi Lietuvos Respublikos vietos savivaldos įstatymo (1994-07-07 Nr. I-533, 2008-09-15 Nr. X-172</w:t>
      </w:r>
      <w:r>
        <w:rPr>
          <w:szCs w:val="24"/>
        </w:rPr>
        <w:t>2 redakcija) 16 straipsnio 4 dalimi, Lietuvos Respublikos rinkliavų įstatymo (2000-06-13 Nr. VIII-1725) 11 straipsnio 1 dalies 2 punktu, Lietuvos Respublikos Vyriausybės 2001-06-11 nutarimu Nr. 697 „Dėl mažmeninės prekybos taisyklių patvirtinimo“ patvirtin</w:t>
      </w:r>
      <w:r>
        <w:rPr>
          <w:szCs w:val="24"/>
        </w:rPr>
        <w:t xml:space="preserve">tų mažmeninių prekybos taisyklių 14 punktu ir atsižvelgdama į Savivaldybės seniūnijų seniūnų prašymus, </w:t>
      </w:r>
      <w:r>
        <w:rPr>
          <w:spacing w:val="80"/>
          <w:szCs w:val="24"/>
        </w:rPr>
        <w:t>nusprendžia:</w:t>
      </w:r>
    </w:p>
    <w:p w:rsidR="004230CF" w:rsidRDefault="001B1D2D">
      <w:pPr>
        <w:ind w:firstLine="720"/>
        <w:jc w:val="both"/>
      </w:pPr>
      <w:r>
        <w:rPr>
          <w:szCs w:val="24"/>
        </w:rPr>
        <w:t>1. Nustatyti:</w:t>
      </w:r>
    </w:p>
    <w:p w:rsidR="004230CF" w:rsidRDefault="001B1D2D">
      <w:pPr>
        <w:ind w:firstLine="720"/>
        <w:jc w:val="both"/>
      </w:pPr>
      <w:r>
        <w:rPr>
          <w:szCs w:val="24"/>
        </w:rPr>
        <w:t>1.1. Klaipėdos rajono viešąsias vietas, kuriose gali būti vykdoma prekyba, teikiamos paslaugos (1 priedas).</w:t>
      </w:r>
    </w:p>
    <w:p w:rsidR="004230CF" w:rsidRDefault="001B1D2D">
      <w:pPr>
        <w:ind w:firstLine="720"/>
        <w:jc w:val="both"/>
      </w:pPr>
      <w:r>
        <w:rPr>
          <w:szCs w:val="24"/>
        </w:rPr>
        <w:t>1.2. Klaipėdos raj</w:t>
      </w:r>
      <w:r>
        <w:rPr>
          <w:szCs w:val="24"/>
        </w:rPr>
        <w:t>ono viešąsias vietas, kuriose leidžiama prekiauti naudotomis prekėmis (2 priedas).</w:t>
      </w:r>
    </w:p>
    <w:p w:rsidR="004230CF" w:rsidRDefault="001B1D2D">
      <w:pPr>
        <w:tabs>
          <w:tab w:val="left" w:pos="142"/>
        </w:tabs>
        <w:ind w:firstLine="720"/>
        <w:jc w:val="both"/>
      </w:pPr>
      <w:r>
        <w:t xml:space="preserve">2. Pavesti Klaipėdos rajono savivaldybės administracijos direktoriui tvirtinti Klaipėdos rajono viešųjų vietų, kuriose gali būti vykdoma prekyba, teikiamos paslaugos </w:t>
      </w:r>
      <w:r>
        <w:t xml:space="preserve">išdėstymo schemas. 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>
          <w:rPr>
            <w:rFonts w:eastAsia="MS Mincho"/>
            <w:i/>
            <w:iCs/>
            <w:color w:val="0000FF"/>
            <w:sz w:val="20"/>
            <w:u w:val="single"/>
          </w:rPr>
          <w:t>T11-72</w:t>
        </w:r>
      </w:hyperlink>
      <w:r>
        <w:rPr>
          <w:rFonts w:eastAsia="MS Mincho"/>
          <w:i/>
          <w:iCs/>
          <w:sz w:val="20"/>
        </w:rPr>
        <w:t>, 2018-02-22, paskelbta TAR 2018-02-28, i. k. 2018-03221</w:t>
      </w:r>
    </w:p>
    <w:p w:rsidR="004230CF" w:rsidRDefault="004230CF"/>
    <w:p w:rsidR="004230CF" w:rsidRDefault="004230CF">
      <w:pPr>
        <w:tabs>
          <w:tab w:val="left" w:pos="7797"/>
        </w:tabs>
      </w:pPr>
    </w:p>
    <w:p w:rsidR="004230CF" w:rsidRDefault="004230CF">
      <w:pPr>
        <w:tabs>
          <w:tab w:val="left" w:pos="7797"/>
        </w:tabs>
      </w:pPr>
    </w:p>
    <w:p w:rsidR="004230CF" w:rsidRDefault="004230CF">
      <w:pPr>
        <w:tabs>
          <w:tab w:val="left" w:pos="7797"/>
        </w:tabs>
      </w:pPr>
    </w:p>
    <w:p w:rsidR="004230CF" w:rsidRDefault="001B1D2D">
      <w:pPr>
        <w:tabs>
          <w:tab w:val="left" w:pos="7797"/>
        </w:tabs>
        <w:sectPr w:rsidR="004230C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567" w:bottom="1134" w:left="1701" w:header="567" w:footer="567" w:gutter="0"/>
          <w:cols w:space="1296"/>
          <w:titlePg/>
        </w:sectPr>
      </w:pPr>
      <w:r>
        <w:rPr>
          <w:szCs w:val="24"/>
        </w:rPr>
        <w:t>Meras</w:t>
      </w:r>
      <w:r>
        <w:rPr>
          <w:szCs w:val="24"/>
        </w:rPr>
        <w:tab/>
        <w:t xml:space="preserve">Sigitas Karbauskas </w:t>
      </w:r>
    </w:p>
    <w:p w:rsidR="004230CF" w:rsidRDefault="001B1D2D">
      <w:pPr>
        <w:ind w:left="6804"/>
        <w:jc w:val="both"/>
        <w:rPr>
          <w:szCs w:val="24"/>
        </w:rPr>
      </w:pPr>
      <w:r>
        <w:rPr>
          <w:szCs w:val="24"/>
        </w:rPr>
        <w:lastRenderedPageBreak/>
        <w:t xml:space="preserve">Klaipėdos rajono </w:t>
      </w:r>
      <w:r>
        <w:rPr>
          <w:szCs w:val="24"/>
        </w:rPr>
        <w:t>savivaldybės</w:t>
      </w:r>
    </w:p>
    <w:p w:rsidR="004230CF" w:rsidRDefault="001B1D2D">
      <w:pPr>
        <w:ind w:firstLine="6804"/>
        <w:rPr>
          <w:szCs w:val="24"/>
        </w:rPr>
      </w:pPr>
      <w:r>
        <w:rPr>
          <w:szCs w:val="24"/>
        </w:rPr>
        <w:t xml:space="preserve">tarybos 2011-05-26 sprendimo </w:t>
      </w:r>
    </w:p>
    <w:p w:rsidR="004230CF" w:rsidRDefault="001B1D2D">
      <w:pPr>
        <w:ind w:firstLine="6804"/>
      </w:pPr>
      <w:r>
        <w:rPr>
          <w:szCs w:val="24"/>
        </w:rPr>
        <w:t>Nr. T11-165 1 priedas</w:t>
      </w:r>
    </w:p>
    <w:p w:rsidR="004230CF" w:rsidRDefault="004230CF">
      <w:pPr>
        <w:rPr>
          <w:szCs w:val="24"/>
        </w:rPr>
      </w:pPr>
    </w:p>
    <w:p w:rsidR="004230CF" w:rsidRDefault="001B1D2D">
      <w:pPr>
        <w:jc w:val="center"/>
      </w:pPr>
      <w:r>
        <w:rPr>
          <w:b/>
          <w:szCs w:val="24"/>
        </w:rPr>
        <w:t>KLAIPĖDOS RAJONO VIEŠOSIOS VIETOS, KURIOSE GALI BŪTI VYKDOMA PREKYBA, TEIKIAMOS PASLAUGOS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jc w:val="center"/>
      </w:pPr>
      <w:r>
        <w:rPr>
          <w:b/>
          <w:szCs w:val="24"/>
        </w:rPr>
        <w:t>I. AGLUONĖNŲ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ind w:firstLine="720"/>
      </w:pPr>
      <w:r>
        <w:rPr>
          <w:b/>
          <w:szCs w:val="24"/>
        </w:rPr>
        <w:t>1. Agluonėnų gyvenvietė</w:t>
      </w:r>
    </w:p>
    <w:p w:rsidR="004230CF" w:rsidRDefault="001B1D2D">
      <w:pPr>
        <w:ind w:firstLine="720"/>
      </w:pPr>
      <w:r>
        <w:rPr>
          <w:szCs w:val="24"/>
        </w:rPr>
        <w:t>1.1. Agluonėnų gyvenvietės sodas</w:t>
      </w:r>
    </w:p>
    <w:p w:rsidR="004230CF" w:rsidRDefault="001B1D2D">
      <w:pPr>
        <w:ind w:firstLine="720"/>
      </w:pPr>
      <w:r>
        <w:rPr>
          <w:szCs w:val="24"/>
        </w:rPr>
        <w:t>1.2. Agluonėnų par</w:t>
      </w:r>
      <w:r>
        <w:rPr>
          <w:szCs w:val="24"/>
        </w:rPr>
        <w:t>kas Parko gatvėje</w:t>
      </w:r>
    </w:p>
    <w:p w:rsidR="004230CF" w:rsidRDefault="001B1D2D">
      <w:pPr>
        <w:ind w:firstLine="720"/>
      </w:pPr>
      <w:r>
        <w:rPr>
          <w:szCs w:val="24"/>
        </w:rPr>
        <w:t>1.3. Agluonėnų etnografinės sodybos teritorija, Aukštųjų g. 5A</w:t>
      </w:r>
    </w:p>
    <w:p w:rsidR="004230CF" w:rsidRDefault="001B1D2D">
      <w:pPr>
        <w:ind w:firstLine="720"/>
      </w:pPr>
      <w:r>
        <w:rPr>
          <w:szCs w:val="24"/>
        </w:rPr>
        <w:t>1.4. Mokyklos g. mašinų stovėjimo aikštelė</w:t>
      </w:r>
    </w:p>
    <w:p w:rsidR="004230CF" w:rsidRDefault="001B1D2D">
      <w:pPr>
        <w:ind w:firstLine="720"/>
      </w:pPr>
      <w:r>
        <w:rPr>
          <w:b/>
          <w:szCs w:val="24"/>
        </w:rPr>
        <w:t>2. Vanagų kaimas</w:t>
      </w:r>
    </w:p>
    <w:p w:rsidR="004230CF" w:rsidRDefault="001B1D2D">
      <w:pPr>
        <w:ind w:firstLine="720"/>
      </w:pPr>
      <w:r>
        <w:rPr>
          <w:szCs w:val="24"/>
        </w:rPr>
        <w:t>2.1. Teritorija šalia vanagų evangelikų liuteronų bažnyčios I. Simonaitytės gatvėje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 xml:space="preserve">II. DAUPARŲ-KVIETINIŲ </w:t>
      </w:r>
      <w:r>
        <w:rPr>
          <w:b/>
          <w:szCs w:val="24"/>
        </w:rPr>
        <w:t>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ind w:firstLine="720"/>
      </w:pPr>
      <w:r>
        <w:rPr>
          <w:b/>
          <w:szCs w:val="24"/>
        </w:rPr>
        <w:t>1. Kvietinių kaimas</w:t>
      </w:r>
    </w:p>
    <w:p w:rsidR="004230CF" w:rsidRDefault="001B1D2D">
      <w:pPr>
        <w:ind w:firstLine="720"/>
      </w:pPr>
      <w:r>
        <w:rPr>
          <w:szCs w:val="24"/>
        </w:rPr>
        <w:t>1.1. Aikštelė šalia pastato Jaunimo g.2.</w:t>
      </w:r>
    </w:p>
    <w:p w:rsidR="004230CF" w:rsidRDefault="001B1D2D">
      <w:pPr>
        <w:ind w:firstLine="720"/>
      </w:pPr>
      <w:r>
        <w:rPr>
          <w:szCs w:val="24"/>
        </w:rPr>
        <w:t>1.2. Aikštelė prie bendruomenės namų Jaunimo g. 5</w:t>
      </w:r>
    </w:p>
    <w:p w:rsidR="004230CF" w:rsidRDefault="001B1D2D">
      <w:pPr>
        <w:ind w:firstLine="720"/>
      </w:pPr>
      <w:r>
        <w:rPr>
          <w:b/>
          <w:szCs w:val="24"/>
        </w:rPr>
        <w:t>2. Smilgynų kaimas</w:t>
      </w:r>
    </w:p>
    <w:p w:rsidR="004230CF" w:rsidRDefault="001B1D2D">
      <w:pPr>
        <w:ind w:firstLine="720"/>
      </w:pPr>
      <w:r>
        <w:rPr>
          <w:szCs w:val="24"/>
        </w:rPr>
        <w:t>2.1. Aikštelė tarp daugiabučių namų šalia Smilgynų g. 2A.</w:t>
      </w:r>
    </w:p>
    <w:p w:rsidR="004230CF" w:rsidRDefault="001B1D2D">
      <w:pPr>
        <w:ind w:firstLine="720"/>
      </w:pPr>
      <w:r>
        <w:rPr>
          <w:b/>
          <w:szCs w:val="24"/>
        </w:rPr>
        <w:t>3. Dauparų kaimas</w:t>
      </w:r>
    </w:p>
    <w:p w:rsidR="004230CF" w:rsidRDefault="001B1D2D">
      <w:pPr>
        <w:ind w:firstLine="720"/>
      </w:pPr>
      <w:r>
        <w:rPr>
          <w:szCs w:val="24"/>
        </w:rPr>
        <w:t>3.1. Stadiono teritorija (šalia Klaipėd</w:t>
      </w:r>
      <w:r>
        <w:rPr>
          <w:szCs w:val="24"/>
        </w:rPr>
        <w:t>os plento)</w:t>
      </w:r>
    </w:p>
    <w:p w:rsidR="004230CF" w:rsidRDefault="001B1D2D">
      <w:pPr>
        <w:ind w:firstLine="720"/>
      </w:pPr>
      <w:r>
        <w:rPr>
          <w:szCs w:val="24"/>
        </w:rPr>
        <w:t>3.2. Dauparų kultūros namų kiemas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III. DOVILŲ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ind w:firstLine="720"/>
      </w:pPr>
      <w:r>
        <w:rPr>
          <w:b/>
          <w:szCs w:val="24"/>
        </w:rPr>
        <w:t>1. Dovilų mstl.</w:t>
      </w:r>
    </w:p>
    <w:p w:rsidR="004230CF" w:rsidRDefault="001B1D2D">
      <w:pPr>
        <w:ind w:firstLine="720"/>
      </w:pPr>
      <w:r>
        <w:rPr>
          <w:szCs w:val="24"/>
        </w:rPr>
        <w:t>1.1. Aikštelė šalia pastato Klaipėdos g. 33;</w:t>
      </w:r>
    </w:p>
    <w:p w:rsidR="004230CF" w:rsidRDefault="001B1D2D">
      <w:pPr>
        <w:ind w:firstLine="720"/>
      </w:pPr>
      <w:r>
        <w:rPr>
          <w:szCs w:val="24"/>
        </w:rPr>
        <w:t>1.2. Aikštelė šalia pastato Minijos g. 2.</w:t>
      </w:r>
    </w:p>
    <w:p w:rsidR="004230CF" w:rsidRDefault="001B1D2D">
      <w:pPr>
        <w:ind w:firstLine="720"/>
      </w:pPr>
      <w:r>
        <w:rPr>
          <w:szCs w:val="24"/>
        </w:rPr>
        <w:t>1.3. Teritorija šalia Dovilų pagrindinės mokyklos, Klaipėdos g.</w:t>
      </w:r>
    </w:p>
    <w:p w:rsidR="004230CF" w:rsidRDefault="001B1D2D">
      <w:pPr>
        <w:ind w:firstLine="720"/>
      </w:pPr>
      <w:r>
        <w:rPr>
          <w:szCs w:val="24"/>
        </w:rPr>
        <w:t xml:space="preserve">1.4. Dovilų etninės </w:t>
      </w:r>
      <w:r>
        <w:rPr>
          <w:szCs w:val="24"/>
        </w:rPr>
        <w:t>kultūros centro skveras, Gargždų g.</w:t>
      </w:r>
    </w:p>
    <w:p w:rsidR="004230CF" w:rsidRDefault="001B1D2D">
      <w:pPr>
        <w:ind w:firstLine="720"/>
        <w:jc w:val="both"/>
      </w:pPr>
      <w:r>
        <w:rPr>
          <w:szCs w:val="24"/>
        </w:rPr>
        <w:t>1.5. Gargždų karjerų teritorija įskaitant vandens telkinius</w:t>
      </w:r>
      <w:r>
        <w:t xml:space="preserve"> 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>
          <w:rPr>
            <w:rFonts w:eastAsia="MS Mincho"/>
            <w:i/>
            <w:iCs/>
            <w:color w:val="0000FF"/>
            <w:sz w:val="20"/>
            <w:u w:val="single"/>
          </w:rPr>
          <w:t>T11-79</w:t>
        </w:r>
      </w:hyperlink>
      <w:r>
        <w:rPr>
          <w:rFonts w:eastAsia="MS Mincho"/>
          <w:i/>
          <w:iCs/>
          <w:sz w:val="20"/>
        </w:rPr>
        <w:t xml:space="preserve">, 2015-03-26, paskelbta </w:t>
      </w:r>
      <w:r>
        <w:rPr>
          <w:rFonts w:eastAsia="MS Mincho"/>
          <w:i/>
          <w:iCs/>
          <w:sz w:val="20"/>
        </w:rPr>
        <w:t>TAR 2017-03-16, i. k. 2017-04445</w:t>
      </w:r>
    </w:p>
    <w:p w:rsidR="004230CF" w:rsidRDefault="004230CF"/>
    <w:p w:rsidR="004230CF" w:rsidRDefault="001B1D2D">
      <w:pPr>
        <w:ind w:firstLine="720"/>
      </w:pPr>
      <w:r>
        <w:rPr>
          <w:b/>
          <w:szCs w:val="24"/>
        </w:rPr>
        <w:t>2. Šiūparių kaimas</w:t>
      </w:r>
    </w:p>
    <w:p w:rsidR="004230CF" w:rsidRDefault="001B1D2D">
      <w:pPr>
        <w:ind w:firstLine="720"/>
      </w:pPr>
      <w:r>
        <w:rPr>
          <w:szCs w:val="24"/>
        </w:rPr>
        <w:t xml:space="preserve">2.1. Teritorija prie Šiūparių pagrindinės mokyklos, Mokyklos g. </w:t>
      </w:r>
    </w:p>
    <w:p w:rsidR="004230CF" w:rsidRDefault="001B1D2D">
      <w:pPr>
        <w:ind w:firstLine="720"/>
      </w:pPr>
      <w:r>
        <w:rPr>
          <w:b/>
          <w:szCs w:val="24"/>
        </w:rPr>
        <w:t>3. Ketvergių kaimas</w:t>
      </w:r>
    </w:p>
    <w:p w:rsidR="004230CF" w:rsidRDefault="001B1D2D">
      <w:pPr>
        <w:ind w:firstLine="720"/>
      </w:pPr>
      <w:r>
        <w:rPr>
          <w:szCs w:val="24"/>
        </w:rPr>
        <w:t xml:space="preserve">3.1. Ketvergių pagrindinės mokyklos teritorija, Klaipėdos g. 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IV. GARGŽDŲ SENIŪNIJA</w:t>
      </w:r>
    </w:p>
    <w:p w:rsidR="004230CF" w:rsidRDefault="004230CF">
      <w:pPr>
        <w:rPr>
          <w:szCs w:val="24"/>
        </w:rPr>
      </w:pPr>
    </w:p>
    <w:p w:rsidR="004230CF" w:rsidRDefault="001B1D2D">
      <w:pPr>
        <w:ind w:firstLine="720"/>
        <w:rPr>
          <w:bCs/>
          <w:szCs w:val="24"/>
        </w:rPr>
      </w:pPr>
      <w:r>
        <w:rPr>
          <w:bCs/>
          <w:szCs w:val="24"/>
        </w:rPr>
        <w:t xml:space="preserve">Visos savivaldybei </w:t>
      </w:r>
      <w:r>
        <w:rPr>
          <w:bCs/>
          <w:szCs w:val="24"/>
        </w:rPr>
        <w:t>priklausančios ar patikėjimo teise valdomos teritorijos Gargždų mieste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V. JUDRĖNŲ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ind w:firstLine="720"/>
      </w:pPr>
      <w:r>
        <w:rPr>
          <w:b/>
          <w:szCs w:val="24"/>
        </w:rPr>
        <w:t>1. Judrėnų mstl.</w:t>
      </w:r>
    </w:p>
    <w:p w:rsidR="004230CF" w:rsidRDefault="001B1D2D">
      <w:pPr>
        <w:ind w:firstLine="720"/>
      </w:pPr>
      <w:r>
        <w:rPr>
          <w:szCs w:val="24"/>
        </w:rPr>
        <w:t>1.1. Aikštelė šalia pastato Liepos g.1.</w:t>
      </w:r>
    </w:p>
    <w:p w:rsidR="004230CF" w:rsidRDefault="001B1D2D">
      <w:pPr>
        <w:ind w:firstLine="720"/>
      </w:pPr>
      <w:r>
        <w:rPr>
          <w:szCs w:val="24"/>
        </w:rPr>
        <w:t>1.2. Aikštelė šalia seniūnijos administracinio pastato, Mokyklos g.4</w:t>
      </w:r>
    </w:p>
    <w:p w:rsidR="004230CF" w:rsidRDefault="001B1D2D">
      <w:pPr>
        <w:ind w:firstLine="720"/>
      </w:pPr>
      <w:r>
        <w:rPr>
          <w:szCs w:val="24"/>
        </w:rPr>
        <w:t>1.3. Sporto aikštynas prie Stepono D</w:t>
      </w:r>
      <w:r>
        <w:rPr>
          <w:szCs w:val="24"/>
        </w:rPr>
        <w:t xml:space="preserve">ariaus pagrindinės mokyklos, Mokyklos g. 22A </w:t>
      </w:r>
    </w:p>
    <w:p w:rsidR="004230CF" w:rsidRDefault="001B1D2D">
      <w:pPr>
        <w:ind w:firstLine="720"/>
      </w:pPr>
      <w:r>
        <w:rPr>
          <w:szCs w:val="24"/>
        </w:rPr>
        <w:t>1.4. Aikštelė šalia pastato Mokyklos g. 1A</w:t>
      </w:r>
    </w:p>
    <w:p w:rsidR="004230CF" w:rsidRDefault="001B1D2D">
      <w:pPr>
        <w:ind w:firstLine="720"/>
      </w:pPr>
      <w:r>
        <w:rPr>
          <w:b/>
          <w:szCs w:val="24"/>
        </w:rPr>
        <w:t>2. Mataičių gyvenvietė</w:t>
      </w:r>
    </w:p>
    <w:p w:rsidR="004230CF" w:rsidRDefault="001B1D2D">
      <w:pPr>
        <w:ind w:firstLine="720"/>
      </w:pPr>
      <w:r>
        <w:rPr>
          <w:szCs w:val="24"/>
        </w:rPr>
        <w:t>2.1. Aikštelė šalia autobuso sustojimo aikštelės, šalia pastato Šalpės g.16.</w:t>
      </w:r>
    </w:p>
    <w:p w:rsidR="004230CF" w:rsidRDefault="001B1D2D">
      <w:pPr>
        <w:ind w:firstLine="720"/>
      </w:pPr>
      <w:r>
        <w:rPr>
          <w:b/>
          <w:szCs w:val="24"/>
        </w:rPr>
        <w:t>3. Šakėnų kaimas</w:t>
      </w:r>
    </w:p>
    <w:p w:rsidR="004230CF" w:rsidRDefault="001B1D2D">
      <w:pPr>
        <w:ind w:firstLine="720"/>
      </w:pPr>
      <w:r>
        <w:rPr>
          <w:szCs w:val="24"/>
        </w:rPr>
        <w:t>3.1.Aikštelė šalia Judrėnų civilinių kapinių</w:t>
      </w:r>
    </w:p>
    <w:p w:rsidR="004230CF" w:rsidRDefault="001B1D2D">
      <w:pPr>
        <w:ind w:firstLine="720"/>
      </w:pPr>
      <w:r>
        <w:rPr>
          <w:b/>
          <w:szCs w:val="24"/>
        </w:rPr>
        <w:t>4. Da</w:t>
      </w:r>
      <w:r>
        <w:rPr>
          <w:b/>
          <w:szCs w:val="24"/>
        </w:rPr>
        <w:t>riaus kaimas</w:t>
      </w:r>
    </w:p>
    <w:p w:rsidR="004230CF" w:rsidRDefault="001B1D2D">
      <w:pPr>
        <w:ind w:firstLine="720"/>
      </w:pPr>
      <w:r>
        <w:rPr>
          <w:szCs w:val="24"/>
        </w:rPr>
        <w:t>4.1. Teritorija šalia lakūno Stepono Dariaus memorialinio muziejaus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VI. KRETINGALĖS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ind w:firstLine="720"/>
        <w:jc w:val="both"/>
      </w:pPr>
      <w:r>
        <w:rPr>
          <w:b/>
          <w:szCs w:val="24"/>
        </w:rPr>
        <w:t>1. Kretingalės mstl.</w:t>
      </w:r>
    </w:p>
    <w:p w:rsidR="004230CF" w:rsidRDefault="001B1D2D">
      <w:pPr>
        <w:ind w:firstLine="720"/>
        <w:jc w:val="both"/>
      </w:pPr>
      <w:r>
        <w:rPr>
          <w:szCs w:val="24"/>
        </w:rPr>
        <w:t>1.1. Aikštelė priešais Kretingalės kultūros centrą Klaipėdos g. 10</w:t>
      </w:r>
    </w:p>
    <w:p w:rsidR="004230CF" w:rsidRDefault="001B1D2D">
      <w:pPr>
        <w:ind w:firstLine="720"/>
        <w:jc w:val="both"/>
      </w:pPr>
      <w:r>
        <w:rPr>
          <w:szCs w:val="24"/>
        </w:rPr>
        <w:t>1.2. Aikštelė priešais Kretingalės seniūnijos administracin</w:t>
      </w:r>
      <w:r>
        <w:rPr>
          <w:szCs w:val="24"/>
        </w:rPr>
        <w:t>į pastatą Klaipėdos g. 12</w:t>
      </w:r>
    </w:p>
    <w:p w:rsidR="004230CF" w:rsidRDefault="001B1D2D">
      <w:pPr>
        <w:ind w:firstLine="720"/>
        <w:jc w:val="both"/>
      </w:pPr>
      <w:r>
        <w:rPr>
          <w:szCs w:val="24"/>
        </w:rPr>
        <w:t>1.3. Aikštelė šalia Kretingalės kultūros centro, Klaipėdos g. 10</w:t>
      </w:r>
    </w:p>
    <w:p w:rsidR="004230CF" w:rsidRDefault="001B1D2D">
      <w:pPr>
        <w:ind w:firstLine="720"/>
        <w:jc w:val="both"/>
      </w:pPr>
      <w:r>
        <w:rPr>
          <w:b/>
          <w:szCs w:val="24"/>
        </w:rPr>
        <w:t>2. Plikių gyvenvietė</w:t>
      </w:r>
    </w:p>
    <w:p w:rsidR="004230CF" w:rsidRDefault="001B1D2D">
      <w:pPr>
        <w:tabs>
          <w:tab w:val="left" w:pos="0"/>
        </w:tabs>
        <w:ind w:firstLine="720"/>
        <w:jc w:val="both"/>
      </w:pPr>
      <w:r>
        <w:t>2.1. Aikštelė priešais kultūros namus (Klaipėdos g. 17)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>
          <w:rPr>
            <w:rFonts w:eastAsia="MS Mincho"/>
            <w:i/>
            <w:iCs/>
            <w:color w:val="0000FF"/>
            <w:sz w:val="20"/>
            <w:u w:val="single"/>
          </w:rPr>
          <w:t>T11-72</w:t>
        </w:r>
      </w:hyperlink>
      <w:r>
        <w:rPr>
          <w:rFonts w:eastAsia="MS Mincho"/>
          <w:i/>
          <w:iCs/>
          <w:sz w:val="20"/>
        </w:rPr>
        <w:t>, 2018-02-22, paskelbta TAR 2018-02-28, i. k. 2018-03221</w:t>
      </w:r>
    </w:p>
    <w:p w:rsidR="004230CF" w:rsidRDefault="004230CF"/>
    <w:p w:rsidR="004230CF" w:rsidRDefault="001B1D2D">
      <w:pPr>
        <w:ind w:firstLine="720"/>
        <w:jc w:val="both"/>
      </w:pPr>
      <w:r>
        <w:rPr>
          <w:szCs w:val="24"/>
        </w:rPr>
        <w:t>2.2. Aikštelė prie kapinių šalia kelio Nr. 217</w:t>
      </w:r>
    </w:p>
    <w:p w:rsidR="004230CF" w:rsidRDefault="001B1D2D">
      <w:pPr>
        <w:ind w:firstLine="720"/>
        <w:jc w:val="both"/>
      </w:pPr>
      <w:r>
        <w:rPr>
          <w:b/>
          <w:szCs w:val="24"/>
        </w:rPr>
        <w:t>3. Girkalių kaimas</w:t>
      </w:r>
    </w:p>
    <w:p w:rsidR="004230CF" w:rsidRDefault="001B1D2D">
      <w:pPr>
        <w:ind w:firstLine="720"/>
        <w:jc w:val="both"/>
      </w:pPr>
      <w:r>
        <w:rPr>
          <w:szCs w:val="24"/>
        </w:rPr>
        <w:t>3.1</w:t>
      </w:r>
      <w:r>
        <w:rPr>
          <w:b/>
          <w:szCs w:val="24"/>
        </w:rPr>
        <w:t>.</w:t>
      </w:r>
      <w:r>
        <w:rPr>
          <w:szCs w:val="24"/>
        </w:rPr>
        <w:t xml:space="preserve"> Aikštelė (sporto </w:t>
      </w:r>
      <w:r>
        <w:rPr>
          <w:szCs w:val="24"/>
        </w:rPr>
        <w:t>aikštynas) prie Sodų ir Draugystės gatvių sankryžos</w:t>
      </w:r>
    </w:p>
    <w:p w:rsidR="004230CF" w:rsidRDefault="001B1D2D">
      <w:pPr>
        <w:ind w:firstLine="720"/>
        <w:jc w:val="both"/>
      </w:pPr>
      <w:r>
        <w:rPr>
          <w:szCs w:val="24"/>
        </w:rPr>
        <w:t>3.2. Aikštelė šalia Sodų ir Draugystės gatvių sankryžos, priešais sporto aikštyną</w:t>
      </w:r>
    </w:p>
    <w:p w:rsidR="004230CF" w:rsidRDefault="001B1D2D">
      <w:pPr>
        <w:ind w:firstLine="720"/>
        <w:jc w:val="both"/>
      </w:pPr>
      <w:r>
        <w:rPr>
          <w:b/>
          <w:szCs w:val="24"/>
        </w:rPr>
        <w:t>4. Karklės kaimas</w:t>
      </w:r>
    </w:p>
    <w:p w:rsidR="004230CF" w:rsidRDefault="001B1D2D">
      <w:pPr>
        <w:tabs>
          <w:tab w:val="left" w:pos="0"/>
        </w:tabs>
        <w:ind w:firstLine="720"/>
        <w:jc w:val="both"/>
      </w:pPr>
      <w:r>
        <w:t>4.1. Aikštelė prie Placio g. (kelio Nr. 2217) šalia Olandų kepurės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14" w:history="1">
        <w:r>
          <w:rPr>
            <w:rFonts w:eastAsia="MS Mincho"/>
            <w:i/>
            <w:iCs/>
            <w:color w:val="0000FF"/>
            <w:sz w:val="20"/>
            <w:u w:val="single"/>
          </w:rPr>
          <w:t>T11-72</w:t>
        </w:r>
      </w:hyperlink>
      <w:r>
        <w:rPr>
          <w:rFonts w:eastAsia="MS Mincho"/>
          <w:i/>
          <w:iCs/>
          <w:sz w:val="20"/>
        </w:rPr>
        <w:t>, 2018-02-22, paskelbta TAR 2018-02-28, i. k. 2018-03221</w:t>
      </w:r>
    </w:p>
    <w:p w:rsidR="004230CF" w:rsidRDefault="004230CF"/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4.2. aikštelė šalia kelio KL 1048, priešais sodybą adresu Placio g. 68</w:t>
      </w:r>
      <w:r>
        <w:t>.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15" w:history="1">
        <w:r>
          <w:rPr>
            <w:rFonts w:eastAsia="MS Mincho"/>
            <w:i/>
            <w:iCs/>
            <w:color w:val="0000FF"/>
            <w:sz w:val="20"/>
            <w:u w:val="single"/>
          </w:rPr>
          <w:t>T11-33</w:t>
        </w:r>
      </w:hyperlink>
      <w:r>
        <w:rPr>
          <w:rFonts w:eastAsia="MS Mincho"/>
          <w:i/>
          <w:iCs/>
          <w:sz w:val="20"/>
        </w:rPr>
        <w:t>, 2015-04-30, paskelbta TAR 2017-03-16, i. k. 2017-04442</w:t>
      </w:r>
    </w:p>
    <w:p w:rsidR="004230CF" w:rsidRDefault="004230CF"/>
    <w:p w:rsidR="004230CF" w:rsidRDefault="001B1D2D">
      <w:pPr>
        <w:ind w:firstLine="567"/>
        <w:jc w:val="both"/>
      </w:pPr>
      <w:r>
        <w:rPr>
          <w:sz w:val="22"/>
        </w:rPr>
        <w:t>4.3.</w:t>
      </w:r>
      <w:r>
        <w:rPr>
          <w:rFonts w:eastAsia="MS Mincho"/>
          <w:i/>
          <w:iCs/>
          <w:sz w:val="20"/>
        </w:rPr>
        <w:t xml:space="preserve"> Neteko galios nuo 2018-03-01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naikinimas: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16" w:history="1">
        <w:r>
          <w:rPr>
            <w:rFonts w:eastAsia="MS Mincho"/>
            <w:i/>
            <w:iCs/>
            <w:color w:val="0000FF"/>
            <w:sz w:val="20"/>
            <w:u w:val="single"/>
          </w:rPr>
          <w:t>T11-72</w:t>
        </w:r>
      </w:hyperlink>
      <w:r>
        <w:rPr>
          <w:rFonts w:eastAsia="MS Mincho"/>
          <w:i/>
          <w:iCs/>
          <w:sz w:val="20"/>
        </w:rPr>
        <w:t>, 2018-02-22, paskelbta TAR 2018-02-28, i. k. 2018-03221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17" w:history="1">
        <w:r>
          <w:rPr>
            <w:rFonts w:eastAsia="MS Mincho"/>
            <w:i/>
            <w:iCs/>
            <w:color w:val="0000FF"/>
            <w:sz w:val="20"/>
            <w:u w:val="single"/>
          </w:rPr>
          <w:t>T11-94</w:t>
        </w:r>
      </w:hyperlink>
      <w:r>
        <w:rPr>
          <w:rFonts w:eastAsia="MS Mincho"/>
          <w:i/>
          <w:iCs/>
          <w:sz w:val="20"/>
        </w:rPr>
        <w:t>, 2017-03-30, paskelbta TAR 2017-04-07, i. k. 2017-05762</w:t>
      </w:r>
    </w:p>
    <w:p w:rsidR="004230CF" w:rsidRDefault="004230CF"/>
    <w:p w:rsidR="004230CF" w:rsidRDefault="001B1D2D">
      <w:pPr>
        <w:ind w:firstLine="720"/>
        <w:jc w:val="both"/>
      </w:pPr>
      <w:r>
        <w:rPr>
          <w:b/>
          <w:szCs w:val="24"/>
        </w:rPr>
        <w:t>5. Kalotės kaimas</w:t>
      </w:r>
    </w:p>
    <w:p w:rsidR="004230CF" w:rsidRDefault="001B1D2D">
      <w:pPr>
        <w:ind w:firstLine="720"/>
        <w:jc w:val="both"/>
      </w:pPr>
      <w:r>
        <w:rPr>
          <w:szCs w:val="24"/>
        </w:rPr>
        <w:t>5.1. Poilsio aikštelė šalia Kalotės ežero</w:t>
      </w:r>
    </w:p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6. Kukuliškių kaimas</w:t>
      </w:r>
    </w:p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 xml:space="preserve">6.1. Aikštelė šalia gynybinių įtvirtinimų </w:t>
      </w:r>
    </w:p>
    <w:p w:rsidR="004230CF" w:rsidRDefault="004230CF">
      <w:pPr>
        <w:tabs>
          <w:tab w:val="left" w:pos="142"/>
        </w:tabs>
        <w:ind w:firstLine="720"/>
        <w:jc w:val="both"/>
      </w:pP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18" w:history="1">
        <w:r>
          <w:rPr>
            <w:rFonts w:eastAsia="MS Mincho"/>
            <w:i/>
            <w:iCs/>
            <w:color w:val="0000FF"/>
            <w:sz w:val="20"/>
            <w:u w:val="single"/>
          </w:rPr>
          <w:t>T11-365</w:t>
        </w:r>
      </w:hyperlink>
      <w:r>
        <w:rPr>
          <w:rFonts w:eastAsia="MS Mincho"/>
          <w:i/>
          <w:iCs/>
          <w:sz w:val="20"/>
        </w:rPr>
        <w:t>, 2013-06-27, paskelbta TAR 2013-06-27, i. k. 2013-01953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lastRenderedPageBreak/>
        <w:t>VII. PRIEKULĖS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ind w:firstLine="720"/>
        <w:jc w:val="both"/>
      </w:pPr>
      <w:r>
        <w:rPr>
          <w:b/>
          <w:szCs w:val="24"/>
        </w:rPr>
        <w:t>1. Priekulė</w:t>
      </w:r>
    </w:p>
    <w:p w:rsidR="004230CF" w:rsidRDefault="001B1D2D">
      <w:pPr>
        <w:ind w:firstLine="720"/>
        <w:jc w:val="both"/>
      </w:pPr>
      <w:r>
        <w:rPr>
          <w:szCs w:val="24"/>
        </w:rPr>
        <w:t>1.1. Aikštelė, esanti tarp Turgaus g. 7 ir Turgaus g. 9.</w:t>
      </w:r>
    </w:p>
    <w:p w:rsidR="004230CF" w:rsidRDefault="001B1D2D">
      <w:pPr>
        <w:ind w:firstLine="720"/>
        <w:jc w:val="both"/>
      </w:pPr>
      <w:r>
        <w:rPr>
          <w:szCs w:val="24"/>
        </w:rPr>
        <w:t xml:space="preserve">1.2. Teritorija </w:t>
      </w:r>
      <w:r>
        <w:rPr>
          <w:szCs w:val="24"/>
        </w:rPr>
        <w:t>tarp Klaipėdos g. 10 ir 12 namų</w:t>
      </w:r>
    </w:p>
    <w:p w:rsidR="004230CF" w:rsidRDefault="001B1D2D">
      <w:pPr>
        <w:ind w:firstLine="720"/>
        <w:jc w:val="both"/>
      </w:pPr>
      <w:r>
        <w:rPr>
          <w:szCs w:val="24"/>
        </w:rPr>
        <w:t>1.3. Aikštelė šalia Klaipėdos g. 12A</w:t>
      </w:r>
    </w:p>
    <w:p w:rsidR="004230CF" w:rsidRDefault="001B1D2D">
      <w:pPr>
        <w:ind w:firstLine="720"/>
        <w:jc w:val="both"/>
      </w:pPr>
      <w:r>
        <w:rPr>
          <w:szCs w:val="24"/>
        </w:rPr>
        <w:t>1.4. Aikštelė šalia įėjimo į Vingio parką</w:t>
      </w:r>
    </w:p>
    <w:p w:rsidR="004230CF" w:rsidRDefault="001B1D2D">
      <w:pPr>
        <w:ind w:firstLine="720"/>
        <w:jc w:val="both"/>
      </w:pPr>
      <w:r>
        <w:rPr>
          <w:szCs w:val="24"/>
        </w:rPr>
        <w:t>1.5. Vingio parko teritorija</w:t>
      </w:r>
    </w:p>
    <w:p w:rsidR="004230CF" w:rsidRDefault="001B1D2D">
      <w:pPr>
        <w:ind w:firstLine="720"/>
        <w:jc w:val="both"/>
      </w:pPr>
      <w:r>
        <w:rPr>
          <w:szCs w:val="24"/>
        </w:rPr>
        <w:t>1.6 Aikštelė šalia Turgaus g.4</w:t>
      </w:r>
    </w:p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1.7. teritorija Turgaus gatvėje šalia namo Nr. 4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19" w:history="1">
        <w:r>
          <w:rPr>
            <w:rFonts w:eastAsia="MS Mincho"/>
            <w:i/>
            <w:iCs/>
            <w:color w:val="0000FF"/>
            <w:sz w:val="20"/>
            <w:u w:val="single"/>
          </w:rPr>
          <w:t>T11-365</w:t>
        </w:r>
      </w:hyperlink>
      <w:r>
        <w:rPr>
          <w:rFonts w:eastAsia="MS Mincho"/>
          <w:i/>
          <w:iCs/>
          <w:sz w:val="20"/>
        </w:rPr>
        <w:t>, 2013-06-27, paskelbta TAR 2013-06-27, i. k. 2013-01953</w:t>
      </w:r>
    </w:p>
    <w:p w:rsidR="004230CF" w:rsidRDefault="004230CF"/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1.8. teritorija Klaipėdos gatvėje tarp namų Nr. 12, Nr. 14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0" w:history="1">
        <w:r>
          <w:rPr>
            <w:rFonts w:eastAsia="MS Mincho"/>
            <w:i/>
            <w:iCs/>
            <w:color w:val="0000FF"/>
            <w:sz w:val="20"/>
            <w:u w:val="single"/>
          </w:rPr>
          <w:t>T11-365</w:t>
        </w:r>
      </w:hyperlink>
      <w:r>
        <w:rPr>
          <w:rFonts w:eastAsia="MS Mincho"/>
          <w:i/>
          <w:iCs/>
          <w:sz w:val="20"/>
        </w:rPr>
        <w:t>, 2013-06-27, paskelbta TAR 2013-06-27, i. k. 2013-01953</w:t>
      </w:r>
    </w:p>
    <w:p w:rsidR="004230CF" w:rsidRDefault="004230CF"/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1.9. teritorija Klaipėdos gatvėje tarp namų Nr. 9 Nr. 11: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1" w:history="1">
        <w:r>
          <w:rPr>
            <w:rFonts w:eastAsia="MS Mincho"/>
            <w:i/>
            <w:iCs/>
            <w:color w:val="0000FF"/>
            <w:sz w:val="20"/>
            <w:u w:val="single"/>
          </w:rPr>
          <w:t>T11-365</w:t>
        </w:r>
      </w:hyperlink>
      <w:r>
        <w:rPr>
          <w:rFonts w:eastAsia="MS Mincho"/>
          <w:i/>
          <w:iCs/>
          <w:sz w:val="20"/>
        </w:rPr>
        <w:t>, 2013-06-27, paskelbta TAR 2013-06-27, i. k. 2013-01953</w:t>
      </w:r>
    </w:p>
    <w:p w:rsidR="004230CF" w:rsidRDefault="004230CF"/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1.10. teritorija Klaipėdos gatvėje tarp namų Nr. 5, Nr. 7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2" w:history="1">
        <w:r>
          <w:rPr>
            <w:rFonts w:eastAsia="MS Mincho"/>
            <w:i/>
            <w:iCs/>
            <w:color w:val="0000FF"/>
            <w:sz w:val="20"/>
            <w:u w:val="single"/>
          </w:rPr>
          <w:t>T11-365</w:t>
        </w:r>
      </w:hyperlink>
      <w:r>
        <w:rPr>
          <w:rFonts w:eastAsia="MS Mincho"/>
          <w:i/>
          <w:iCs/>
          <w:sz w:val="20"/>
        </w:rPr>
        <w:t>, 2013-06-27, paskelbta TAR 2013-06-27, i. k. 2013-01953</w:t>
      </w:r>
    </w:p>
    <w:p w:rsidR="004230CF" w:rsidRDefault="004230CF"/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1.11. teritorija šalia namo Nr. 10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3" w:history="1">
        <w:r>
          <w:rPr>
            <w:rFonts w:eastAsia="MS Mincho"/>
            <w:i/>
            <w:iCs/>
            <w:color w:val="0000FF"/>
            <w:sz w:val="20"/>
            <w:u w:val="single"/>
          </w:rPr>
          <w:t>T11-365</w:t>
        </w:r>
      </w:hyperlink>
      <w:r>
        <w:rPr>
          <w:rFonts w:eastAsia="MS Mincho"/>
          <w:i/>
          <w:iCs/>
          <w:sz w:val="20"/>
        </w:rPr>
        <w:t>, 2013-06-27, paskelbta TAR 2013-06-27, i. k. 2013-01953</w:t>
      </w:r>
    </w:p>
    <w:p w:rsidR="004230CF" w:rsidRDefault="004230CF"/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1.12. teritorija šalia namo Nr. 8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4" w:history="1">
        <w:r>
          <w:rPr>
            <w:rFonts w:eastAsia="MS Mincho"/>
            <w:i/>
            <w:iCs/>
            <w:color w:val="0000FF"/>
            <w:sz w:val="20"/>
            <w:u w:val="single"/>
          </w:rPr>
          <w:t>T11-365</w:t>
        </w:r>
      </w:hyperlink>
      <w:r>
        <w:rPr>
          <w:rFonts w:eastAsia="MS Mincho"/>
          <w:i/>
          <w:iCs/>
          <w:sz w:val="20"/>
        </w:rPr>
        <w:t>, 2013-06-27, paskelbta TAR 2013-06-27, i. k. 2</w:t>
      </w:r>
      <w:r>
        <w:rPr>
          <w:rFonts w:eastAsia="MS Mincho"/>
          <w:i/>
          <w:iCs/>
          <w:sz w:val="20"/>
        </w:rPr>
        <w:t>013-01953</w:t>
      </w:r>
    </w:p>
    <w:p w:rsidR="004230CF" w:rsidRDefault="004230CF"/>
    <w:p w:rsidR="004230CF" w:rsidRDefault="001B1D2D">
      <w:pPr>
        <w:ind w:firstLine="720"/>
        <w:jc w:val="both"/>
      </w:pPr>
      <w:r>
        <w:rPr>
          <w:b/>
          <w:szCs w:val="24"/>
        </w:rPr>
        <w:t>2. Drevernos kaimas</w:t>
      </w:r>
    </w:p>
    <w:p w:rsidR="004230CF" w:rsidRDefault="001B1D2D">
      <w:pPr>
        <w:ind w:firstLine="720"/>
        <w:jc w:val="both"/>
      </w:pPr>
      <w:r>
        <w:rPr>
          <w:szCs w:val="24"/>
        </w:rPr>
        <w:t>2.1.Aikštelė šalia Mokyklos g. 4.</w:t>
      </w:r>
    </w:p>
    <w:p w:rsidR="004230CF" w:rsidRDefault="001B1D2D">
      <w:pPr>
        <w:ind w:firstLine="720"/>
        <w:jc w:val="both"/>
      </w:pPr>
      <w:r>
        <w:rPr>
          <w:szCs w:val="24"/>
        </w:rPr>
        <w:t>2.2. Drevernos prieplaukos teritorija</w:t>
      </w:r>
    </w:p>
    <w:p w:rsidR="004230CF" w:rsidRDefault="001B1D2D">
      <w:pPr>
        <w:ind w:firstLine="720"/>
        <w:jc w:val="both"/>
      </w:pPr>
      <w:r>
        <w:rPr>
          <w:szCs w:val="24"/>
        </w:rPr>
        <w:t>2.3.Teritorija šalia Drevernos pagrindinės mokyklos stadiono</w:t>
      </w:r>
    </w:p>
    <w:p w:rsidR="004230CF" w:rsidRDefault="001B1D2D">
      <w:pPr>
        <w:ind w:firstLine="709"/>
        <w:jc w:val="both"/>
      </w:pPr>
      <w:r>
        <w:rPr>
          <w:bCs/>
          <w:szCs w:val="24"/>
        </w:rPr>
        <w:t>2.4. Drevernos upės pakrantė (atkarpa nuo Drevernos šliuzų iki tilto šalia kaimo turizmo sod</w:t>
      </w:r>
      <w:r>
        <w:rPr>
          <w:bCs/>
          <w:szCs w:val="24"/>
        </w:rPr>
        <w:t>ybos „Strykis“)</w:t>
      </w:r>
      <w:r>
        <w:t xml:space="preserve"> 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5" w:history="1">
        <w:r>
          <w:rPr>
            <w:rFonts w:eastAsia="MS Mincho"/>
            <w:i/>
            <w:iCs/>
            <w:color w:val="0000FF"/>
            <w:sz w:val="20"/>
            <w:u w:val="single"/>
          </w:rPr>
          <w:t>T11-221</w:t>
        </w:r>
      </w:hyperlink>
      <w:r>
        <w:rPr>
          <w:rFonts w:eastAsia="MS Mincho"/>
          <w:i/>
          <w:iCs/>
          <w:sz w:val="20"/>
        </w:rPr>
        <w:t>, 2019-08-29, paskelbta TAR 2019-09-04, i. k. 2019-14074</w:t>
      </w:r>
    </w:p>
    <w:p w:rsidR="004230CF" w:rsidRDefault="004230CF"/>
    <w:p w:rsidR="004230CF" w:rsidRDefault="001B1D2D">
      <w:pPr>
        <w:ind w:firstLine="720"/>
        <w:jc w:val="both"/>
      </w:pPr>
      <w:r>
        <w:rPr>
          <w:b/>
          <w:bCs/>
          <w:szCs w:val="24"/>
        </w:rPr>
        <w:t>3.Derceklių kaimas:</w:t>
      </w:r>
    </w:p>
    <w:p w:rsidR="004230CF" w:rsidRDefault="001B1D2D">
      <w:pPr>
        <w:ind w:firstLine="720"/>
        <w:jc w:val="both"/>
      </w:pPr>
      <w:r>
        <w:rPr>
          <w:bCs/>
          <w:szCs w:val="24"/>
        </w:rPr>
        <w:t>3.1</w:t>
      </w:r>
      <w:r>
        <w:rPr>
          <w:b/>
          <w:bCs/>
          <w:szCs w:val="24"/>
        </w:rPr>
        <w:t>.</w:t>
      </w:r>
      <w:r>
        <w:rPr>
          <w:bCs/>
          <w:szCs w:val="24"/>
        </w:rPr>
        <w:t xml:space="preserve">Aikštelė už </w:t>
      </w:r>
      <w:r>
        <w:rPr>
          <w:bCs/>
          <w:szCs w:val="24"/>
        </w:rPr>
        <w:t>geležinkelio pervažos</w:t>
      </w:r>
    </w:p>
    <w:p w:rsidR="004230CF" w:rsidRDefault="001B1D2D">
      <w:pPr>
        <w:ind w:firstLine="720"/>
        <w:jc w:val="both"/>
      </w:pPr>
      <w:r>
        <w:rPr>
          <w:b/>
          <w:bCs/>
          <w:szCs w:val="24"/>
        </w:rPr>
        <w:t>4. Priekulės I kaimas</w:t>
      </w:r>
    </w:p>
    <w:p w:rsidR="004230CF" w:rsidRDefault="001B1D2D">
      <w:pPr>
        <w:ind w:firstLine="720"/>
        <w:jc w:val="both"/>
      </w:pPr>
      <w:r>
        <w:rPr>
          <w:bCs/>
          <w:szCs w:val="24"/>
        </w:rPr>
        <w:t>4.1.Aikštelė prie civilinių kapinių</w:t>
      </w:r>
    </w:p>
    <w:p w:rsidR="004230CF" w:rsidRDefault="001B1D2D">
      <w:pPr>
        <w:ind w:firstLine="720"/>
        <w:jc w:val="both"/>
      </w:pPr>
      <w:r>
        <w:rPr>
          <w:b/>
          <w:bCs/>
          <w:szCs w:val="24"/>
        </w:rPr>
        <w:t>5. Venckų kaimas</w:t>
      </w:r>
    </w:p>
    <w:p w:rsidR="004230CF" w:rsidRDefault="001B1D2D">
      <w:pPr>
        <w:ind w:firstLine="720"/>
        <w:jc w:val="both"/>
      </w:pPr>
      <w:r>
        <w:rPr>
          <w:bCs/>
          <w:szCs w:val="24"/>
        </w:rPr>
        <w:t>5.1. Venckų kaimo bendruomenės aikštelė Vingio gatvėje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VIII. VEIVIRŽĖNŲ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ind w:firstLine="720"/>
      </w:pPr>
      <w:r>
        <w:rPr>
          <w:b/>
          <w:szCs w:val="24"/>
        </w:rPr>
        <w:lastRenderedPageBreak/>
        <w:t>1. Veiviržėnų miestelis</w:t>
      </w:r>
    </w:p>
    <w:p w:rsidR="004230CF" w:rsidRDefault="001B1D2D">
      <w:pPr>
        <w:ind w:firstLine="720"/>
        <w:jc w:val="both"/>
      </w:pPr>
      <w:r>
        <w:rPr>
          <w:szCs w:val="24"/>
        </w:rPr>
        <w:t xml:space="preserve">1.1. Veiviržos upės slėnis </w:t>
      </w:r>
    </w:p>
    <w:p w:rsidR="004230CF" w:rsidRDefault="001B1D2D">
      <w:pPr>
        <w:ind w:firstLine="720"/>
        <w:jc w:val="both"/>
      </w:pPr>
      <w:r>
        <w:rPr>
          <w:szCs w:val="24"/>
        </w:rPr>
        <w:t>1.2. Veiviržėnų gimnazi</w:t>
      </w:r>
      <w:r>
        <w:rPr>
          <w:szCs w:val="24"/>
        </w:rPr>
        <w:t>jos stadionas (švenčių metu), Mokyklos g.7</w:t>
      </w:r>
    </w:p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1.3. Veiviržėnų kultūros centro kiemelis, Mokyklos g. 2</w:t>
      </w:r>
      <w:r>
        <w:t xml:space="preserve"> 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6" w:history="1">
        <w:r>
          <w:rPr>
            <w:rFonts w:eastAsia="MS Mincho"/>
            <w:i/>
            <w:iCs/>
            <w:color w:val="0000FF"/>
            <w:sz w:val="20"/>
            <w:u w:val="single"/>
          </w:rPr>
          <w:t>T11-81</w:t>
        </w:r>
      </w:hyperlink>
      <w:r>
        <w:rPr>
          <w:rFonts w:eastAsia="MS Mincho"/>
          <w:i/>
          <w:iCs/>
          <w:sz w:val="20"/>
        </w:rPr>
        <w:t xml:space="preserve">, 2016-03-31, </w:t>
      </w:r>
      <w:r>
        <w:rPr>
          <w:rFonts w:eastAsia="MS Mincho"/>
          <w:i/>
          <w:iCs/>
          <w:sz w:val="20"/>
        </w:rPr>
        <w:t>paskelbta TAR 2017-03-16, i. k. 2017-04443</w:t>
      </w:r>
    </w:p>
    <w:p w:rsidR="004230CF" w:rsidRDefault="004230CF"/>
    <w:p w:rsidR="004230CF" w:rsidRDefault="001B1D2D">
      <w:pPr>
        <w:ind w:firstLine="720"/>
        <w:jc w:val="both"/>
      </w:pPr>
      <w:r>
        <w:rPr>
          <w:b/>
          <w:szCs w:val="24"/>
        </w:rPr>
        <w:t>2. Šalpėnų kaimas</w:t>
      </w:r>
    </w:p>
    <w:p w:rsidR="004230CF" w:rsidRDefault="001B1D2D">
      <w:pPr>
        <w:ind w:firstLine="720"/>
        <w:jc w:val="both"/>
      </w:pPr>
      <w:r>
        <w:rPr>
          <w:szCs w:val="24"/>
        </w:rPr>
        <w:t>2.1. Gubrės parkas</w:t>
      </w:r>
    </w:p>
    <w:p w:rsidR="004230CF" w:rsidRDefault="001B1D2D">
      <w:pPr>
        <w:ind w:firstLine="720"/>
        <w:jc w:val="both"/>
      </w:pPr>
      <w:r>
        <w:rPr>
          <w:b/>
          <w:szCs w:val="24"/>
        </w:rPr>
        <w:t>3. Vainių kaimas</w:t>
      </w:r>
    </w:p>
    <w:p w:rsidR="004230CF" w:rsidRDefault="001B1D2D">
      <w:pPr>
        <w:ind w:firstLine="720"/>
        <w:jc w:val="both"/>
      </w:pPr>
      <w:r>
        <w:rPr>
          <w:szCs w:val="24"/>
        </w:rPr>
        <w:t xml:space="preserve">3.1. Veiviržėnų miestelio kapinių aikštelė 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IX. VĖŽAIČIŲ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ind w:firstLine="720"/>
      </w:pPr>
      <w:r>
        <w:rPr>
          <w:b/>
          <w:szCs w:val="24"/>
        </w:rPr>
        <w:t>1. Vėžaičių mstl.</w:t>
      </w:r>
    </w:p>
    <w:p w:rsidR="004230CF" w:rsidRDefault="001B1D2D">
      <w:pPr>
        <w:ind w:firstLine="720"/>
      </w:pPr>
      <w:r>
        <w:rPr>
          <w:szCs w:val="24"/>
        </w:rPr>
        <w:t>1.1. Aikštelė Gargždų gatvėje, šalia Gargždų vartotojų kooperatyvo mais</w:t>
      </w:r>
      <w:r>
        <w:rPr>
          <w:szCs w:val="24"/>
        </w:rPr>
        <w:t>to prekių parduotuvės;</w:t>
      </w:r>
    </w:p>
    <w:p w:rsidR="004230CF" w:rsidRDefault="001B1D2D">
      <w:pPr>
        <w:ind w:firstLine="720"/>
      </w:pPr>
      <w:r>
        <w:rPr>
          <w:bCs/>
          <w:szCs w:val="24"/>
        </w:rPr>
        <w:t>1.2. Aikštelė Gargždų gatvėje, šalia Vėžaičių civilinių kapinių;</w:t>
      </w:r>
    </w:p>
    <w:p w:rsidR="004230CF" w:rsidRDefault="001B1D2D">
      <w:pPr>
        <w:ind w:firstLine="720"/>
      </w:pPr>
      <w:r>
        <w:rPr>
          <w:bCs/>
          <w:szCs w:val="24"/>
        </w:rPr>
        <w:t>1.3. Skinijos upelio slėnis Samališkės gatvėje, ties Vėžaičių bažnyčia.</w:t>
      </w:r>
    </w:p>
    <w:p w:rsidR="004230CF" w:rsidRDefault="001B1D2D">
      <w:pPr>
        <w:ind w:firstLine="720"/>
      </w:pPr>
      <w:r>
        <w:rPr>
          <w:b/>
          <w:bCs/>
          <w:szCs w:val="24"/>
        </w:rPr>
        <w:t>2. Brožių kaimas</w:t>
      </w:r>
    </w:p>
    <w:p w:rsidR="004230CF" w:rsidRDefault="001B1D2D">
      <w:pPr>
        <w:ind w:firstLine="720"/>
      </w:pPr>
      <w:r>
        <w:rPr>
          <w:bCs/>
          <w:szCs w:val="24"/>
        </w:rPr>
        <w:t>2.1. Aikštelė šalia buvusios mokyklos Vėžaičių gatvėje</w:t>
      </w:r>
    </w:p>
    <w:p w:rsidR="004230CF" w:rsidRDefault="001B1D2D">
      <w:pPr>
        <w:ind w:firstLine="720"/>
      </w:pPr>
      <w:r>
        <w:rPr>
          <w:b/>
          <w:bCs/>
          <w:szCs w:val="24"/>
        </w:rPr>
        <w:t>3.Tilvikų kaimas</w:t>
      </w:r>
    </w:p>
    <w:p w:rsidR="004230CF" w:rsidRDefault="001B1D2D">
      <w:pPr>
        <w:ind w:firstLine="720"/>
      </w:pPr>
      <w:r>
        <w:rPr>
          <w:bCs/>
          <w:szCs w:val="24"/>
        </w:rPr>
        <w:t xml:space="preserve">3.1. </w:t>
      </w:r>
      <w:r>
        <w:rPr>
          <w:bCs/>
          <w:szCs w:val="24"/>
        </w:rPr>
        <w:t>Teritorija prie Žvelsos upelio</w:t>
      </w:r>
    </w:p>
    <w:p w:rsidR="004230CF" w:rsidRDefault="001B1D2D">
      <w:pPr>
        <w:ind w:firstLine="720"/>
      </w:pPr>
      <w:r>
        <w:rPr>
          <w:b/>
          <w:bCs/>
          <w:szCs w:val="24"/>
        </w:rPr>
        <w:t>4. Lapių kaimas</w:t>
      </w:r>
    </w:p>
    <w:p w:rsidR="004230CF" w:rsidRDefault="001B1D2D">
      <w:pPr>
        <w:ind w:firstLine="720"/>
      </w:pPr>
      <w:r>
        <w:rPr>
          <w:bCs/>
          <w:szCs w:val="24"/>
        </w:rPr>
        <w:t>4.1. Aikštelė prie Lapių kultūros namų Trumpės gatvėje</w:t>
      </w:r>
    </w:p>
    <w:p w:rsidR="004230CF" w:rsidRDefault="001B1D2D">
      <w:pPr>
        <w:ind w:firstLine="720"/>
      </w:pPr>
      <w:r>
        <w:rPr>
          <w:b/>
          <w:bCs/>
          <w:szCs w:val="24"/>
        </w:rPr>
        <w:t>5. Maciuičių kaimas</w:t>
      </w:r>
    </w:p>
    <w:p w:rsidR="004230CF" w:rsidRDefault="001B1D2D">
      <w:pPr>
        <w:ind w:firstLine="720"/>
      </w:pPr>
      <w:r>
        <w:rPr>
          <w:bCs/>
          <w:szCs w:val="24"/>
        </w:rPr>
        <w:t>5.1.Maciuičių parko teritorija Laisvės gatvėje</w:t>
      </w:r>
    </w:p>
    <w:p w:rsidR="004230CF" w:rsidRDefault="001B1D2D">
      <w:pPr>
        <w:ind w:firstLine="720"/>
      </w:pPr>
      <w:r>
        <w:rPr>
          <w:b/>
          <w:bCs/>
          <w:szCs w:val="24"/>
        </w:rPr>
        <w:t>6.Girininkų kaimas</w:t>
      </w:r>
    </w:p>
    <w:p w:rsidR="004230CF" w:rsidRDefault="001B1D2D">
      <w:pPr>
        <w:ind w:firstLine="720"/>
      </w:pPr>
      <w:r>
        <w:rPr>
          <w:bCs/>
          <w:szCs w:val="24"/>
        </w:rPr>
        <w:t>6.1. Teritorija prie tvenkinio Baltkalnio gatvėje</w:t>
      </w:r>
    </w:p>
    <w:p w:rsidR="004230CF" w:rsidRDefault="004230CF"/>
    <w:p w:rsidR="004230CF" w:rsidRDefault="001B1D2D">
      <w:pPr>
        <w:jc w:val="center"/>
      </w:pPr>
      <w:r>
        <w:rPr>
          <w:b/>
          <w:bCs/>
          <w:szCs w:val="24"/>
        </w:rPr>
        <w:t>X. SENDVARIO SENI</w:t>
      </w:r>
      <w:r>
        <w:rPr>
          <w:b/>
          <w:bCs/>
          <w:szCs w:val="24"/>
        </w:rPr>
        <w:t>ŪNIJA</w:t>
      </w:r>
    </w:p>
    <w:p w:rsidR="004230CF" w:rsidRDefault="004230CF">
      <w:pPr>
        <w:rPr>
          <w:b/>
          <w:bCs/>
          <w:szCs w:val="24"/>
        </w:rPr>
      </w:pPr>
    </w:p>
    <w:p w:rsidR="004230CF" w:rsidRDefault="001B1D2D">
      <w:pPr>
        <w:ind w:firstLine="720"/>
        <w:jc w:val="both"/>
      </w:pPr>
      <w:r>
        <w:rPr>
          <w:b/>
          <w:bCs/>
          <w:szCs w:val="24"/>
        </w:rPr>
        <w:t xml:space="preserve">1. </w:t>
      </w:r>
      <w:r>
        <w:rPr>
          <w:b/>
          <w:szCs w:val="24"/>
        </w:rPr>
        <w:t>Jakų kaimas</w:t>
      </w:r>
    </w:p>
    <w:p w:rsidR="004230CF" w:rsidRDefault="001B1D2D">
      <w:pPr>
        <w:ind w:firstLine="720"/>
        <w:jc w:val="both"/>
      </w:pPr>
      <w:r>
        <w:rPr>
          <w:szCs w:val="24"/>
        </w:rPr>
        <w:t>1.1. Parko teritorija tarp Šviesos, Parko ir Eglyno gatvių</w:t>
      </w:r>
    </w:p>
    <w:p w:rsidR="004230CF" w:rsidRDefault="001B1D2D">
      <w:pPr>
        <w:ind w:firstLine="720"/>
        <w:jc w:val="both"/>
      </w:pPr>
      <w:r>
        <w:rPr>
          <w:b/>
          <w:szCs w:val="24"/>
        </w:rPr>
        <w:t>2. Sudmantų kaimas</w:t>
      </w:r>
    </w:p>
    <w:p w:rsidR="004230CF" w:rsidRDefault="001B1D2D">
      <w:pPr>
        <w:ind w:firstLine="720"/>
        <w:jc w:val="both"/>
      </w:pPr>
      <w:r>
        <w:rPr>
          <w:szCs w:val="24"/>
        </w:rPr>
        <w:t>2.1. Parko teritorija Sudmantų gatvėje</w:t>
      </w:r>
    </w:p>
    <w:p w:rsidR="004230CF" w:rsidRDefault="001B1D2D">
      <w:pPr>
        <w:ind w:firstLine="720"/>
        <w:jc w:val="both"/>
      </w:pPr>
      <w:r>
        <w:rPr>
          <w:b/>
          <w:szCs w:val="24"/>
        </w:rPr>
        <w:t>3. Gindulių kaimas</w:t>
      </w:r>
    </w:p>
    <w:p w:rsidR="004230CF" w:rsidRDefault="001B1D2D">
      <w:pPr>
        <w:ind w:firstLine="720"/>
        <w:jc w:val="both"/>
      </w:pPr>
      <w:r>
        <w:rPr>
          <w:szCs w:val="24"/>
        </w:rPr>
        <w:t>3.1. Parko teritorija Aitvarų gatvėje</w:t>
      </w:r>
    </w:p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3.2.teritorija – Gindulių sporto aikštynas, ties Liepų ir Ži</w:t>
      </w:r>
      <w:r>
        <w:rPr>
          <w:szCs w:val="24"/>
        </w:rPr>
        <w:t>edų gatvėmis</w:t>
      </w:r>
      <w:r>
        <w:t xml:space="preserve"> 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7" w:history="1">
        <w:r>
          <w:rPr>
            <w:rFonts w:eastAsia="MS Mincho"/>
            <w:i/>
            <w:iCs/>
            <w:color w:val="0000FF"/>
            <w:sz w:val="20"/>
            <w:u w:val="single"/>
          </w:rPr>
          <w:t>T11-425</w:t>
        </w:r>
      </w:hyperlink>
      <w:r>
        <w:rPr>
          <w:rFonts w:eastAsia="MS Mincho"/>
          <w:i/>
          <w:iCs/>
          <w:sz w:val="20"/>
        </w:rPr>
        <w:t>, 2014-09-25, paskelbta TAR 2017-03-16, i. k. 2017-04444</w:t>
      </w:r>
    </w:p>
    <w:p w:rsidR="004230CF" w:rsidRDefault="004230CF"/>
    <w:p w:rsidR="004230CF" w:rsidRDefault="001B1D2D">
      <w:pPr>
        <w:ind w:firstLine="720"/>
        <w:jc w:val="both"/>
      </w:pPr>
      <w:r>
        <w:rPr>
          <w:b/>
          <w:szCs w:val="24"/>
        </w:rPr>
        <w:t>4. Radailių kaimas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numeracijos pakeitimas: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8" w:history="1">
        <w:r>
          <w:rPr>
            <w:rFonts w:eastAsia="MS Mincho"/>
            <w:i/>
            <w:iCs/>
            <w:color w:val="0000FF"/>
            <w:sz w:val="20"/>
            <w:u w:val="single"/>
          </w:rPr>
          <w:t>T11-365</w:t>
        </w:r>
      </w:hyperlink>
      <w:r>
        <w:rPr>
          <w:rFonts w:eastAsia="MS Mincho"/>
          <w:i/>
          <w:iCs/>
          <w:sz w:val="20"/>
        </w:rPr>
        <w:t>, 2013-06-27, paskelbta TAR 2013-06-27, i. k. 2013-01953</w:t>
      </w:r>
    </w:p>
    <w:p w:rsidR="004230CF" w:rsidRDefault="004230CF"/>
    <w:p w:rsidR="004230CF" w:rsidRDefault="001B1D2D">
      <w:pPr>
        <w:ind w:firstLine="720"/>
        <w:jc w:val="both"/>
      </w:pPr>
      <w:r>
        <w:rPr>
          <w:szCs w:val="24"/>
        </w:rPr>
        <w:t>4.1. Teritorija prie Eketės užtvankos</w:t>
      </w:r>
    </w:p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5. Klemiškės I kaimas</w:t>
      </w:r>
    </w:p>
    <w:p w:rsidR="004230CF" w:rsidRDefault="001B1D2D">
      <w:pPr>
        <w:tabs>
          <w:tab w:val="left" w:pos="142"/>
        </w:tabs>
        <w:ind w:firstLine="720"/>
        <w:jc w:val="both"/>
      </w:pPr>
      <w:r>
        <w:rPr>
          <w:szCs w:val="24"/>
        </w:rPr>
        <w:t>5.1. teritorija Ievų ir Paupių gatvių sankirt</w:t>
      </w:r>
      <w:r>
        <w:rPr>
          <w:szCs w:val="24"/>
        </w:rPr>
        <w:t>oje</w:t>
      </w:r>
    </w:p>
    <w:p w:rsidR="004230CF" w:rsidRDefault="001B1D2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4230CF" w:rsidRDefault="001B1D2D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29" w:history="1">
        <w:r>
          <w:rPr>
            <w:rFonts w:eastAsia="MS Mincho"/>
            <w:i/>
            <w:iCs/>
            <w:color w:val="0000FF"/>
            <w:sz w:val="20"/>
            <w:u w:val="single"/>
          </w:rPr>
          <w:t>T11-33</w:t>
        </w:r>
      </w:hyperlink>
      <w:r>
        <w:rPr>
          <w:rFonts w:eastAsia="MS Mincho"/>
          <w:i/>
          <w:iCs/>
          <w:sz w:val="20"/>
        </w:rPr>
        <w:t>, 2015-04-30, paskelbta TAR 2017-03-16, i. k. 2017-04442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XI. ENDRIEJAVO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ind w:firstLine="720"/>
        <w:jc w:val="both"/>
      </w:pPr>
      <w:r>
        <w:rPr>
          <w:b/>
          <w:szCs w:val="24"/>
        </w:rPr>
        <w:t>1. Endriejavo miestelis</w:t>
      </w:r>
    </w:p>
    <w:p w:rsidR="004230CF" w:rsidRDefault="001B1D2D">
      <w:pPr>
        <w:ind w:firstLine="720"/>
        <w:jc w:val="both"/>
      </w:pPr>
      <w:r>
        <w:rPr>
          <w:szCs w:val="24"/>
        </w:rPr>
        <w:t>1.1. Endrieja</w:t>
      </w:r>
      <w:r>
        <w:rPr>
          <w:szCs w:val="24"/>
        </w:rPr>
        <w:t>vo centro skveras šalia Gėlių gatvės</w:t>
      </w:r>
    </w:p>
    <w:p w:rsidR="004230CF" w:rsidRDefault="001B1D2D">
      <w:pPr>
        <w:ind w:firstLine="720"/>
        <w:jc w:val="both"/>
      </w:pPr>
      <w:r>
        <w:rPr>
          <w:szCs w:val="24"/>
        </w:rPr>
        <w:t>1.2. Aikštelė šalia Endriejavo naujųjų kapinių</w:t>
      </w:r>
    </w:p>
    <w:p w:rsidR="004230CF" w:rsidRDefault="001B1D2D">
      <w:pPr>
        <w:ind w:firstLine="720"/>
        <w:jc w:val="both"/>
      </w:pPr>
      <w:r>
        <w:rPr>
          <w:szCs w:val="24"/>
        </w:rPr>
        <w:t>1.3. Endriejavo miestelio aikštė Mokyklos ir gėlių gatvių sankryža</w:t>
      </w:r>
    </w:p>
    <w:p w:rsidR="004230CF" w:rsidRDefault="001B1D2D">
      <w:pPr>
        <w:ind w:firstLine="720"/>
        <w:jc w:val="both"/>
      </w:pPr>
      <w:r>
        <w:rPr>
          <w:szCs w:val="24"/>
        </w:rPr>
        <w:t>1.4. Atgimimo parko teritorija šalia Sodų gatvės</w:t>
      </w:r>
    </w:p>
    <w:p w:rsidR="004230CF" w:rsidRDefault="001B1D2D">
      <w:pPr>
        <w:ind w:firstLine="720"/>
        <w:jc w:val="both"/>
      </w:pPr>
      <w:r>
        <w:rPr>
          <w:b/>
          <w:szCs w:val="24"/>
        </w:rPr>
        <w:t>2. Žadeikių kaimas</w:t>
      </w:r>
    </w:p>
    <w:p w:rsidR="004230CF" w:rsidRDefault="001B1D2D">
      <w:pPr>
        <w:ind w:firstLine="720"/>
        <w:jc w:val="both"/>
      </w:pPr>
      <w:r>
        <w:rPr>
          <w:szCs w:val="24"/>
        </w:rPr>
        <w:t>2.1. Aikštelė šalia Žadeikių kultūros</w:t>
      </w:r>
      <w:r>
        <w:rPr>
          <w:szCs w:val="24"/>
        </w:rPr>
        <w:t xml:space="preserve"> namų Liepos g.</w:t>
      </w:r>
    </w:p>
    <w:p w:rsidR="004230CF" w:rsidRDefault="001B1D2D">
      <w:pPr>
        <w:ind w:firstLine="720"/>
        <w:jc w:val="both"/>
      </w:pPr>
      <w:r>
        <w:rPr>
          <w:szCs w:val="24"/>
        </w:rPr>
        <w:t>2.2. Aikštelė šalia Žvaginių kaimo piliakalnio</w:t>
      </w:r>
    </w:p>
    <w:p w:rsidR="004230CF" w:rsidRDefault="001B1D2D">
      <w:pPr>
        <w:ind w:firstLine="720"/>
      </w:pPr>
      <w:r>
        <w:rPr>
          <w:b/>
          <w:szCs w:val="24"/>
        </w:rPr>
        <w:t>3. Kapstatų kaimas</w:t>
      </w:r>
    </w:p>
    <w:p w:rsidR="004230CF" w:rsidRDefault="001B1D2D">
      <w:pPr>
        <w:ind w:firstLine="720"/>
      </w:pPr>
      <w:r>
        <w:rPr>
          <w:szCs w:val="24"/>
        </w:rPr>
        <w:t>3.1. Teritorija prie Kapstato ežero.</w:t>
      </w:r>
    </w:p>
    <w:p w:rsidR="004230CF" w:rsidRDefault="004230CF"/>
    <w:p w:rsidR="004230CF" w:rsidRDefault="001B1D2D">
      <w:pPr>
        <w:jc w:val="center"/>
        <w:sectPr w:rsidR="004230CF">
          <w:headerReference w:type="default" r:id="rId30"/>
          <w:footerReference w:type="default" r:id="rId31"/>
          <w:headerReference w:type="first" r:id="rId32"/>
          <w:footerReference w:type="first" r:id="rId33"/>
          <w:pgSz w:w="12240" w:h="15840"/>
          <w:pgMar w:top="1134" w:right="567" w:bottom="1134" w:left="1701" w:header="567" w:footer="567" w:gutter="0"/>
          <w:pgNumType w:start="1"/>
          <w:cols w:space="1296"/>
          <w:titlePg/>
        </w:sectPr>
      </w:pPr>
      <w:r>
        <w:t>____________________</w:t>
      </w:r>
    </w:p>
    <w:p w:rsidR="004230CF" w:rsidRDefault="001B1D2D">
      <w:pPr>
        <w:ind w:left="6804"/>
        <w:rPr>
          <w:szCs w:val="24"/>
        </w:rPr>
      </w:pPr>
      <w:r>
        <w:rPr>
          <w:szCs w:val="24"/>
        </w:rPr>
        <w:lastRenderedPageBreak/>
        <w:t>Klaipėdos rajono savivaldybės</w:t>
      </w:r>
    </w:p>
    <w:p w:rsidR="004230CF" w:rsidRDefault="001B1D2D">
      <w:pPr>
        <w:ind w:firstLine="6804"/>
        <w:rPr>
          <w:szCs w:val="24"/>
        </w:rPr>
      </w:pPr>
      <w:r>
        <w:rPr>
          <w:szCs w:val="24"/>
        </w:rPr>
        <w:t>tarybos 2011-05-26 sprendimo</w:t>
      </w:r>
    </w:p>
    <w:p w:rsidR="004230CF" w:rsidRDefault="001B1D2D">
      <w:pPr>
        <w:ind w:firstLine="6804"/>
      </w:pPr>
      <w:r>
        <w:rPr>
          <w:szCs w:val="24"/>
        </w:rPr>
        <w:t>Nr. T11-165 2 priedas</w:t>
      </w:r>
    </w:p>
    <w:p w:rsidR="004230CF" w:rsidRDefault="004230CF">
      <w:pPr>
        <w:rPr>
          <w:szCs w:val="24"/>
        </w:rPr>
      </w:pPr>
    </w:p>
    <w:p w:rsidR="004230CF" w:rsidRDefault="001B1D2D">
      <w:pPr>
        <w:jc w:val="center"/>
      </w:pPr>
      <w:r>
        <w:rPr>
          <w:b/>
          <w:szCs w:val="24"/>
        </w:rPr>
        <w:t xml:space="preserve">KLAIPĖDOS RAJONO VIEŠOSIOS </w:t>
      </w:r>
      <w:r>
        <w:rPr>
          <w:b/>
          <w:szCs w:val="24"/>
        </w:rPr>
        <w:t>VIETOS, KURIOSE LEIDŽIA PREKYBA NAUDOTAIS DAIKTAIS</w:t>
      </w:r>
    </w:p>
    <w:p w:rsidR="004230CF" w:rsidRDefault="004230CF">
      <w:pPr>
        <w:rPr>
          <w:b/>
          <w:szCs w:val="24"/>
        </w:rPr>
      </w:pPr>
    </w:p>
    <w:p w:rsidR="004230CF" w:rsidRDefault="001B1D2D">
      <w:pPr>
        <w:jc w:val="center"/>
      </w:pPr>
      <w:r>
        <w:rPr>
          <w:b/>
          <w:szCs w:val="24"/>
        </w:rPr>
        <w:t>I. AGLUONĖNŲ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r>
        <w:rPr>
          <w:b/>
          <w:szCs w:val="24"/>
        </w:rPr>
        <w:t>1. Agluonėnų gyvenvietė</w:t>
      </w:r>
    </w:p>
    <w:p w:rsidR="004230CF" w:rsidRDefault="001B1D2D">
      <w:r>
        <w:rPr>
          <w:szCs w:val="24"/>
        </w:rPr>
        <w:t>1.1 Aikštelė Mokyklos g. (šalia pašto, priešais gyvenvietės sodą).</w:t>
      </w:r>
    </w:p>
    <w:p w:rsidR="004230CF" w:rsidRDefault="004230CF">
      <w:pPr>
        <w:rPr>
          <w:szCs w:val="24"/>
        </w:rPr>
      </w:pP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II. DAUPARŲ-KVIETINIŲ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r>
        <w:rPr>
          <w:b/>
          <w:szCs w:val="24"/>
        </w:rPr>
        <w:t>1. Kvietinių kaimas</w:t>
      </w:r>
    </w:p>
    <w:p w:rsidR="004230CF" w:rsidRDefault="001B1D2D">
      <w:r>
        <w:rPr>
          <w:szCs w:val="24"/>
        </w:rPr>
        <w:t xml:space="preserve">1.1. Aikštelė šalia pastato </w:t>
      </w:r>
      <w:r>
        <w:rPr>
          <w:szCs w:val="24"/>
        </w:rPr>
        <w:t>Jaunimo g.2.</w:t>
      </w:r>
    </w:p>
    <w:p w:rsidR="004230CF" w:rsidRDefault="001B1D2D">
      <w:r>
        <w:rPr>
          <w:b/>
          <w:szCs w:val="24"/>
        </w:rPr>
        <w:t>2. Smilgynų kaimas</w:t>
      </w:r>
    </w:p>
    <w:p w:rsidR="004230CF" w:rsidRDefault="001B1D2D">
      <w:r>
        <w:rPr>
          <w:szCs w:val="24"/>
        </w:rPr>
        <w:t>2.1. Aikštelė tarp daugiabučių namų šalia Smilgynų g. 2A.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III. DOVILŲ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r>
        <w:rPr>
          <w:b/>
          <w:szCs w:val="24"/>
        </w:rPr>
        <w:t>1. Dovilų mstl.</w:t>
      </w:r>
    </w:p>
    <w:p w:rsidR="004230CF" w:rsidRDefault="001B1D2D">
      <w:r>
        <w:rPr>
          <w:szCs w:val="24"/>
        </w:rPr>
        <w:t>1.1. Aikštelė šalia pastato Klaipėdos g. 33;</w:t>
      </w:r>
    </w:p>
    <w:p w:rsidR="004230CF" w:rsidRDefault="001B1D2D">
      <w:r>
        <w:rPr>
          <w:szCs w:val="24"/>
        </w:rPr>
        <w:t>1.2. Aikštelė šalia pastato Minijos g. 2.</w:t>
      </w:r>
    </w:p>
    <w:p w:rsidR="004230CF" w:rsidRDefault="001B1D2D">
      <w:r>
        <w:rPr>
          <w:b/>
          <w:szCs w:val="24"/>
        </w:rPr>
        <w:t>2. Šiūparių kaimas</w:t>
      </w:r>
    </w:p>
    <w:p w:rsidR="004230CF" w:rsidRDefault="001B1D2D">
      <w:r>
        <w:rPr>
          <w:szCs w:val="24"/>
        </w:rPr>
        <w:t xml:space="preserve">2.1. Aikštelė šalia </w:t>
      </w:r>
      <w:r>
        <w:rPr>
          <w:szCs w:val="24"/>
        </w:rPr>
        <w:t>Šiūparių parduotuvės, Mokyklos g. 7.</w:t>
      </w:r>
    </w:p>
    <w:p w:rsidR="004230CF" w:rsidRDefault="001B1D2D">
      <w:r>
        <w:rPr>
          <w:b/>
          <w:szCs w:val="24"/>
        </w:rPr>
        <w:t>3. Medsėdžių kaimas</w:t>
      </w:r>
    </w:p>
    <w:p w:rsidR="004230CF" w:rsidRDefault="001B1D2D">
      <w:r>
        <w:rPr>
          <w:szCs w:val="24"/>
        </w:rPr>
        <w:t>3.1. Aikštelė šalia parduotuvės.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IV. GARGŽDŲ SENIŪNIJA</w:t>
      </w:r>
    </w:p>
    <w:p w:rsidR="004230CF" w:rsidRDefault="004230CF">
      <w:pPr>
        <w:rPr>
          <w:szCs w:val="24"/>
        </w:rPr>
      </w:pPr>
    </w:p>
    <w:p w:rsidR="004230CF" w:rsidRDefault="001B1D2D">
      <w:pPr>
        <w:rPr>
          <w:szCs w:val="24"/>
        </w:rPr>
      </w:pPr>
      <w:r>
        <w:rPr>
          <w:szCs w:val="24"/>
        </w:rPr>
        <w:t>Gargždų mieste prekyba naudotais daiktais leidžiama tik turgavietėje arba specializuotose naudotų prekių parduotuvėse.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V. JUDRĖNŲ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r>
        <w:rPr>
          <w:b/>
          <w:szCs w:val="24"/>
        </w:rPr>
        <w:t>1. Judrėnų mstl.</w:t>
      </w:r>
    </w:p>
    <w:p w:rsidR="004230CF" w:rsidRDefault="001B1D2D">
      <w:r>
        <w:rPr>
          <w:szCs w:val="24"/>
        </w:rPr>
        <w:t>1.1. Aikštelė šalia pastato Liepos g.1.</w:t>
      </w:r>
    </w:p>
    <w:p w:rsidR="004230CF" w:rsidRDefault="001B1D2D">
      <w:r>
        <w:rPr>
          <w:b/>
          <w:szCs w:val="24"/>
        </w:rPr>
        <w:t>2. Mataičių gyvenvietė</w:t>
      </w:r>
    </w:p>
    <w:p w:rsidR="004230CF" w:rsidRDefault="001B1D2D">
      <w:r>
        <w:rPr>
          <w:szCs w:val="24"/>
        </w:rPr>
        <w:t>2.1. Aikštelė šalia autobuso sustojimo aikštelės, šalia pastato Šalpės g.16.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VI. KRETINGALĖS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r>
        <w:rPr>
          <w:b/>
          <w:szCs w:val="24"/>
        </w:rPr>
        <w:t>1. Kretingalės mstl.</w:t>
      </w:r>
    </w:p>
    <w:p w:rsidR="004230CF" w:rsidRDefault="001B1D2D">
      <w:r>
        <w:rPr>
          <w:szCs w:val="24"/>
        </w:rPr>
        <w:t>1.1. Aikštelė priešais Kretingalės kultūros centrą</w:t>
      </w:r>
      <w:r>
        <w:rPr>
          <w:szCs w:val="24"/>
        </w:rPr>
        <w:t xml:space="preserve"> Klaipėdos g. 10</w:t>
      </w:r>
    </w:p>
    <w:p w:rsidR="004230CF" w:rsidRDefault="001B1D2D">
      <w:r>
        <w:rPr>
          <w:b/>
          <w:szCs w:val="24"/>
        </w:rPr>
        <w:t>2. Plikių gyvenvietė</w:t>
      </w:r>
    </w:p>
    <w:p w:rsidR="004230CF" w:rsidRDefault="001B1D2D">
      <w:r>
        <w:rPr>
          <w:szCs w:val="24"/>
        </w:rPr>
        <w:t>2.1. Aikštelė priešais kultūros namus Mokyklos g. 8</w:t>
      </w:r>
    </w:p>
    <w:p w:rsidR="004230CF" w:rsidRDefault="001B1D2D">
      <w:r>
        <w:rPr>
          <w:b/>
          <w:szCs w:val="24"/>
        </w:rPr>
        <w:t>3. Girkalių kaimas</w:t>
      </w:r>
    </w:p>
    <w:p w:rsidR="004230CF" w:rsidRDefault="001B1D2D">
      <w:r>
        <w:rPr>
          <w:szCs w:val="24"/>
        </w:rPr>
        <w:lastRenderedPageBreak/>
        <w:t>3.1</w:t>
      </w:r>
      <w:r>
        <w:rPr>
          <w:b/>
          <w:szCs w:val="24"/>
        </w:rPr>
        <w:t>.</w:t>
      </w:r>
      <w:r>
        <w:rPr>
          <w:szCs w:val="24"/>
        </w:rPr>
        <w:t xml:space="preserve"> Aikštelė (sporto aikštynas) prie Sodų ir Draugystės gatvių sankryžos 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VII. PRIEKULĖS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r>
        <w:rPr>
          <w:b/>
          <w:szCs w:val="24"/>
        </w:rPr>
        <w:t>1. Priekulė</w:t>
      </w:r>
    </w:p>
    <w:p w:rsidR="004230CF" w:rsidRDefault="001B1D2D">
      <w:r>
        <w:rPr>
          <w:szCs w:val="24"/>
        </w:rPr>
        <w:t>1.1. Aikštelė, esanti tarp Turgau</w:t>
      </w:r>
      <w:r>
        <w:rPr>
          <w:szCs w:val="24"/>
        </w:rPr>
        <w:t>s g. 7 ir Turgaus g. 9.</w:t>
      </w:r>
    </w:p>
    <w:p w:rsidR="004230CF" w:rsidRDefault="001B1D2D">
      <w:r>
        <w:rPr>
          <w:b/>
          <w:szCs w:val="24"/>
        </w:rPr>
        <w:t>2. Drevernos kaimas</w:t>
      </w:r>
    </w:p>
    <w:p w:rsidR="004230CF" w:rsidRDefault="001B1D2D">
      <w:r>
        <w:rPr>
          <w:szCs w:val="24"/>
        </w:rPr>
        <w:t>2.1.Aikštelė šalia Mokyklos g. 4.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VIII. VEIVIRŽĖNŲ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r>
        <w:rPr>
          <w:b/>
          <w:szCs w:val="24"/>
        </w:rPr>
        <w:t>1. Veiviržėnų miestelis</w:t>
      </w:r>
    </w:p>
    <w:p w:rsidR="004230CF" w:rsidRDefault="001B1D2D">
      <w:r>
        <w:rPr>
          <w:szCs w:val="24"/>
        </w:rPr>
        <w:t>Veiviržėnų kultūros centro kiemelyje Mokyklos g.2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IX. VĖŽAIČIŲ SENIŪNIJA</w:t>
      </w:r>
    </w:p>
    <w:p w:rsidR="004230CF" w:rsidRDefault="004230CF">
      <w:pPr>
        <w:rPr>
          <w:b/>
          <w:szCs w:val="24"/>
        </w:rPr>
      </w:pPr>
    </w:p>
    <w:p w:rsidR="004230CF" w:rsidRDefault="001B1D2D">
      <w:r>
        <w:rPr>
          <w:b/>
          <w:szCs w:val="24"/>
        </w:rPr>
        <w:t>1. Vėžaičių mstl.</w:t>
      </w:r>
    </w:p>
    <w:p w:rsidR="004230CF" w:rsidRDefault="001B1D2D">
      <w:r>
        <w:rPr>
          <w:szCs w:val="24"/>
        </w:rPr>
        <w:t xml:space="preserve">1.1. Aikštelė Gargždų gatvėje, </w:t>
      </w:r>
      <w:r>
        <w:rPr>
          <w:szCs w:val="24"/>
        </w:rPr>
        <w:t>šalia Gargždų vartotojų kooperatyvo maisto prekių parduotuvės.</w:t>
      </w:r>
    </w:p>
    <w:p w:rsidR="004230CF" w:rsidRDefault="001B1D2D">
      <w:r>
        <w:rPr>
          <w:b/>
          <w:szCs w:val="24"/>
        </w:rPr>
        <w:t>2. Lapių kaimas</w:t>
      </w:r>
    </w:p>
    <w:p w:rsidR="004230CF" w:rsidRDefault="001B1D2D">
      <w:r>
        <w:rPr>
          <w:szCs w:val="24"/>
        </w:rPr>
        <w:t>2.1. Aikštelė Trumpės gatvėje, šalia Lapių kultūros namų</w:t>
      </w:r>
    </w:p>
    <w:p w:rsidR="004230CF" w:rsidRDefault="004230CF"/>
    <w:p w:rsidR="004230CF" w:rsidRDefault="001B1D2D">
      <w:pPr>
        <w:jc w:val="center"/>
      </w:pPr>
      <w:r>
        <w:rPr>
          <w:b/>
          <w:szCs w:val="24"/>
        </w:rPr>
        <w:t>X. ENDRIEJAVO SENIŪNIJA</w:t>
      </w:r>
    </w:p>
    <w:p w:rsidR="004230CF" w:rsidRDefault="004230CF">
      <w:pPr>
        <w:jc w:val="both"/>
        <w:rPr>
          <w:szCs w:val="24"/>
        </w:rPr>
      </w:pPr>
    </w:p>
    <w:p w:rsidR="004230CF" w:rsidRDefault="001B1D2D">
      <w:pPr>
        <w:jc w:val="both"/>
      </w:pPr>
      <w:r>
        <w:rPr>
          <w:b/>
          <w:szCs w:val="24"/>
        </w:rPr>
        <w:t xml:space="preserve">1. Endriejavo miestelis </w:t>
      </w:r>
    </w:p>
    <w:p w:rsidR="004230CF" w:rsidRDefault="001B1D2D">
      <w:pPr>
        <w:jc w:val="both"/>
      </w:pPr>
      <w:r>
        <w:rPr>
          <w:szCs w:val="24"/>
        </w:rPr>
        <w:t>1.1. Teritorija šalia sporto salės Mokyklos g. Nr. 7</w:t>
      </w:r>
    </w:p>
    <w:p w:rsidR="004230CF" w:rsidRDefault="001B1D2D">
      <w:pPr>
        <w:jc w:val="both"/>
      </w:pPr>
      <w:r>
        <w:rPr>
          <w:b/>
          <w:szCs w:val="24"/>
        </w:rPr>
        <w:t>2. Žadeikių kaim</w:t>
      </w:r>
      <w:r>
        <w:rPr>
          <w:b/>
          <w:szCs w:val="24"/>
        </w:rPr>
        <w:t>as</w:t>
      </w:r>
    </w:p>
    <w:p w:rsidR="004230CF" w:rsidRDefault="001B1D2D">
      <w:pPr>
        <w:jc w:val="both"/>
      </w:pPr>
      <w:r>
        <w:rPr>
          <w:szCs w:val="24"/>
        </w:rPr>
        <w:t>2.1. Aikštelė šalia kultūros namų ir parduotuvės Liepos g.2</w:t>
      </w:r>
    </w:p>
    <w:p w:rsidR="004230CF" w:rsidRDefault="004230CF">
      <w:pPr>
        <w:jc w:val="both"/>
      </w:pPr>
    </w:p>
    <w:p w:rsidR="004230CF" w:rsidRDefault="001B1D2D">
      <w:pPr>
        <w:jc w:val="center"/>
      </w:pPr>
      <w:r>
        <w:t>__________________</w:t>
      </w:r>
    </w:p>
    <w:p w:rsidR="004230CF" w:rsidRDefault="004230CF">
      <w:pPr>
        <w:jc w:val="both"/>
        <w:rPr>
          <w:b/>
          <w:sz w:val="20"/>
        </w:rPr>
      </w:pPr>
    </w:p>
    <w:p w:rsidR="004230CF" w:rsidRDefault="004230CF">
      <w:pPr>
        <w:jc w:val="both"/>
        <w:rPr>
          <w:b/>
          <w:sz w:val="20"/>
        </w:rPr>
      </w:pPr>
    </w:p>
    <w:p w:rsidR="004230CF" w:rsidRDefault="001B1D2D">
      <w:pPr>
        <w:jc w:val="both"/>
      </w:pPr>
      <w:r>
        <w:rPr>
          <w:b/>
          <w:sz w:val="20"/>
        </w:rPr>
        <w:t>Pakeitimai: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both"/>
      </w:pPr>
      <w:r>
        <w:rPr>
          <w:sz w:val="20"/>
        </w:rPr>
        <w:t>1.</w:t>
      </w:r>
    </w:p>
    <w:p w:rsidR="004230CF" w:rsidRDefault="001B1D2D">
      <w:pPr>
        <w:jc w:val="both"/>
      </w:pPr>
      <w:r>
        <w:rPr>
          <w:sz w:val="20"/>
        </w:rPr>
        <w:t>Klaipėdos rajono savivaldybės taryba, Sprendimas</w:t>
      </w:r>
    </w:p>
    <w:p w:rsidR="004230CF" w:rsidRDefault="001B1D2D">
      <w:pPr>
        <w:jc w:val="both"/>
      </w:pPr>
      <w:r>
        <w:rPr>
          <w:sz w:val="20"/>
        </w:rPr>
        <w:t xml:space="preserve">Nr. </w:t>
      </w:r>
      <w:hyperlink r:id="rId34" w:history="1">
        <w:r>
          <w:rPr>
            <w:rFonts w:eastAsia="MS Mincho"/>
            <w:iCs/>
            <w:color w:val="0000FF"/>
            <w:sz w:val="20"/>
            <w:u w:val="single"/>
          </w:rPr>
          <w:t>T11-365</w:t>
        </w:r>
      </w:hyperlink>
      <w:r>
        <w:rPr>
          <w:rFonts w:eastAsia="MS Mincho"/>
          <w:iCs/>
          <w:sz w:val="20"/>
        </w:rPr>
        <w:t xml:space="preserve">, 2013-06-27, </w:t>
      </w:r>
      <w:r>
        <w:rPr>
          <w:rFonts w:eastAsia="MS Mincho"/>
          <w:iCs/>
          <w:sz w:val="20"/>
        </w:rPr>
        <w:t>paskelbta TAR 2013-06-27, i. k. 2013-01953</w:t>
      </w:r>
    </w:p>
    <w:p w:rsidR="004230CF" w:rsidRDefault="001B1D2D">
      <w:pPr>
        <w:jc w:val="both"/>
      </w:pPr>
      <w:r>
        <w:rPr>
          <w:sz w:val="20"/>
        </w:rPr>
        <w:t>Dėl Klaipėdos rajono savivaldybės tarybos 2011-05-26 sprendimo Nr. T11-165 „Dėl Klaipėdos rajono viešųjų vietų, kuriose gali būti vykdoma prekyba, teikiamos paslaugos, nustatymo“ papildymo ir pakeitimo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both"/>
      </w:pPr>
      <w:r>
        <w:rPr>
          <w:sz w:val="20"/>
        </w:rPr>
        <w:t>2.</w:t>
      </w:r>
    </w:p>
    <w:p w:rsidR="004230CF" w:rsidRDefault="001B1D2D">
      <w:pPr>
        <w:jc w:val="both"/>
      </w:pPr>
      <w:r>
        <w:rPr>
          <w:sz w:val="20"/>
        </w:rPr>
        <w:t>Klaipėdos rajono savivaldybės taryba, Sprendimas</w:t>
      </w:r>
    </w:p>
    <w:p w:rsidR="004230CF" w:rsidRDefault="001B1D2D">
      <w:pPr>
        <w:jc w:val="both"/>
      </w:pPr>
      <w:r>
        <w:rPr>
          <w:sz w:val="20"/>
        </w:rPr>
        <w:t xml:space="preserve">Nr. </w:t>
      </w:r>
      <w:hyperlink r:id="rId35" w:history="1">
        <w:r>
          <w:rPr>
            <w:rFonts w:eastAsia="MS Mincho"/>
            <w:iCs/>
            <w:color w:val="0000FF"/>
            <w:sz w:val="20"/>
            <w:u w:val="single"/>
          </w:rPr>
          <w:t>T11-425</w:t>
        </w:r>
      </w:hyperlink>
      <w:r>
        <w:rPr>
          <w:rFonts w:eastAsia="MS Mincho"/>
          <w:iCs/>
          <w:sz w:val="20"/>
        </w:rPr>
        <w:t>, 2014-09-25, paskelbta TAR 2017-03-16, i. k. 2017-04444</w:t>
      </w:r>
    </w:p>
    <w:p w:rsidR="004230CF" w:rsidRDefault="001B1D2D">
      <w:pPr>
        <w:jc w:val="both"/>
      </w:pPr>
      <w:r>
        <w:rPr>
          <w:sz w:val="20"/>
        </w:rPr>
        <w:t>Dėl Klaipėdos rajono savivaldybės ta</w:t>
      </w:r>
      <w:r>
        <w:rPr>
          <w:sz w:val="20"/>
        </w:rPr>
        <w:t>rybos 2011-05-26 sprendimo T11-165 „Dėl Klaipėdos rajono viešųjų vietų, kuriose gali būti vykdoma prekyba, teikiamos paslaugos, nustatymo“ papildymo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both"/>
      </w:pPr>
      <w:r>
        <w:rPr>
          <w:sz w:val="20"/>
        </w:rPr>
        <w:t>3.</w:t>
      </w:r>
    </w:p>
    <w:p w:rsidR="004230CF" w:rsidRDefault="001B1D2D">
      <w:pPr>
        <w:jc w:val="both"/>
      </w:pPr>
      <w:r>
        <w:rPr>
          <w:sz w:val="20"/>
        </w:rPr>
        <w:t>Klaipėdos rajono savivaldybės taryba, Sprendimas</w:t>
      </w:r>
    </w:p>
    <w:p w:rsidR="004230CF" w:rsidRDefault="001B1D2D">
      <w:pPr>
        <w:jc w:val="both"/>
      </w:pPr>
      <w:r>
        <w:rPr>
          <w:sz w:val="20"/>
        </w:rPr>
        <w:t xml:space="preserve">Nr. </w:t>
      </w:r>
      <w:hyperlink r:id="rId36" w:history="1">
        <w:r>
          <w:rPr>
            <w:rFonts w:eastAsia="MS Mincho"/>
            <w:iCs/>
            <w:color w:val="0000FF"/>
            <w:sz w:val="20"/>
            <w:u w:val="single"/>
          </w:rPr>
          <w:t>T11-79</w:t>
        </w:r>
      </w:hyperlink>
      <w:r>
        <w:rPr>
          <w:rFonts w:eastAsia="MS Mincho"/>
          <w:iCs/>
          <w:sz w:val="20"/>
        </w:rPr>
        <w:t>, 2015-03-26, paskelbta TAR 2017-03-16, i. k. 2017-04445</w:t>
      </w:r>
    </w:p>
    <w:p w:rsidR="004230CF" w:rsidRDefault="001B1D2D">
      <w:pPr>
        <w:jc w:val="both"/>
      </w:pPr>
      <w:r>
        <w:rPr>
          <w:sz w:val="20"/>
        </w:rPr>
        <w:t>Dėl Klaipėdos rajono savivaldybės tarybos 2011-05-26 sprendimo T11-165 „Dėl Klaipėdos rajono viešųjų vietų, kuriose gali būti vykdoma prekyb</w:t>
      </w:r>
      <w:r>
        <w:rPr>
          <w:sz w:val="20"/>
        </w:rPr>
        <w:t>a, teikiamos paslaugos, nustatymo“ pakeitimo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both"/>
      </w:pPr>
      <w:r>
        <w:rPr>
          <w:sz w:val="20"/>
        </w:rPr>
        <w:t>4.</w:t>
      </w:r>
    </w:p>
    <w:p w:rsidR="004230CF" w:rsidRDefault="001B1D2D">
      <w:pPr>
        <w:jc w:val="both"/>
      </w:pPr>
      <w:r>
        <w:rPr>
          <w:sz w:val="20"/>
        </w:rPr>
        <w:t>Klaipėdos rajono savivaldybės taryba, Sprendimas</w:t>
      </w:r>
    </w:p>
    <w:p w:rsidR="004230CF" w:rsidRDefault="001B1D2D">
      <w:pPr>
        <w:jc w:val="both"/>
      </w:pPr>
      <w:r>
        <w:rPr>
          <w:sz w:val="20"/>
        </w:rPr>
        <w:lastRenderedPageBreak/>
        <w:t xml:space="preserve">Nr. </w:t>
      </w:r>
      <w:hyperlink r:id="rId37" w:history="1">
        <w:r>
          <w:rPr>
            <w:rFonts w:eastAsia="MS Mincho"/>
            <w:iCs/>
            <w:color w:val="0000FF"/>
            <w:sz w:val="20"/>
            <w:u w:val="single"/>
          </w:rPr>
          <w:t>T11-33</w:t>
        </w:r>
      </w:hyperlink>
      <w:r>
        <w:rPr>
          <w:rFonts w:eastAsia="MS Mincho"/>
          <w:iCs/>
          <w:sz w:val="20"/>
        </w:rPr>
        <w:t>, 2015-04-30, paskelbta TAR 2017-03-16, i. k.</w:t>
      </w:r>
      <w:r>
        <w:rPr>
          <w:rFonts w:eastAsia="MS Mincho"/>
          <w:iCs/>
          <w:sz w:val="20"/>
        </w:rPr>
        <w:t xml:space="preserve"> 2017-04442</w:t>
      </w:r>
    </w:p>
    <w:p w:rsidR="004230CF" w:rsidRDefault="001B1D2D">
      <w:pPr>
        <w:jc w:val="both"/>
      </w:pPr>
      <w:r>
        <w:rPr>
          <w:sz w:val="20"/>
        </w:rPr>
        <w:t>Dėl Klaipėdos rajono savivaldybės tarybos 2011-05-26 sprendimo T11-165 „Dėl Klaipėdos rajono viešųjų vietų, kuriose gali būti vykdoma prekyba, teikiamos paslaugos, nustatymo“ papildymo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both"/>
      </w:pPr>
      <w:r>
        <w:rPr>
          <w:sz w:val="20"/>
        </w:rPr>
        <w:t>5.</w:t>
      </w:r>
    </w:p>
    <w:p w:rsidR="004230CF" w:rsidRDefault="001B1D2D">
      <w:pPr>
        <w:jc w:val="both"/>
      </w:pPr>
      <w:r>
        <w:rPr>
          <w:sz w:val="20"/>
        </w:rPr>
        <w:t>Klaipėdos rajono savivaldybės taryba, Sprendimas</w:t>
      </w:r>
    </w:p>
    <w:p w:rsidR="004230CF" w:rsidRDefault="001B1D2D">
      <w:pPr>
        <w:jc w:val="both"/>
      </w:pPr>
      <w:r>
        <w:rPr>
          <w:sz w:val="20"/>
        </w:rPr>
        <w:t xml:space="preserve">Nr. </w:t>
      </w:r>
      <w:hyperlink r:id="rId38" w:history="1">
        <w:r>
          <w:rPr>
            <w:rFonts w:eastAsia="MS Mincho"/>
            <w:iCs/>
            <w:color w:val="0000FF"/>
            <w:sz w:val="20"/>
            <w:u w:val="single"/>
          </w:rPr>
          <w:t>T11-81</w:t>
        </w:r>
      </w:hyperlink>
      <w:r>
        <w:rPr>
          <w:rFonts w:eastAsia="MS Mincho"/>
          <w:iCs/>
          <w:sz w:val="20"/>
        </w:rPr>
        <w:t>, 2016-03-31, paskelbta TAR 2017-03-16, i. k. 2017-04443</w:t>
      </w:r>
    </w:p>
    <w:p w:rsidR="004230CF" w:rsidRDefault="001B1D2D">
      <w:pPr>
        <w:jc w:val="both"/>
      </w:pPr>
      <w:r>
        <w:rPr>
          <w:sz w:val="20"/>
        </w:rPr>
        <w:t>Dėl Klaipėdos rajono savivaldybės tarybos 2011-05-26 sprendimo T11-165 „Dėl Klaipėdos rajono</w:t>
      </w:r>
      <w:r>
        <w:rPr>
          <w:sz w:val="20"/>
        </w:rPr>
        <w:t xml:space="preserve"> viešųjų vietų, kuriose gali būti vykdoma prekyba, teikiamos paslaugos, nustatymo“ papildymo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both"/>
      </w:pPr>
      <w:r>
        <w:rPr>
          <w:sz w:val="20"/>
        </w:rPr>
        <w:t>6.</w:t>
      </w:r>
    </w:p>
    <w:p w:rsidR="004230CF" w:rsidRDefault="001B1D2D">
      <w:pPr>
        <w:jc w:val="both"/>
      </w:pPr>
      <w:r>
        <w:rPr>
          <w:sz w:val="20"/>
        </w:rPr>
        <w:t>Klaipėdos rajono savivaldybės taryba, Sprendimas</w:t>
      </w:r>
    </w:p>
    <w:p w:rsidR="004230CF" w:rsidRDefault="001B1D2D">
      <w:pPr>
        <w:jc w:val="both"/>
      </w:pPr>
      <w:r>
        <w:rPr>
          <w:sz w:val="20"/>
        </w:rPr>
        <w:t xml:space="preserve">Nr. </w:t>
      </w:r>
      <w:hyperlink r:id="rId39" w:history="1">
        <w:r>
          <w:rPr>
            <w:rFonts w:eastAsia="MS Mincho"/>
            <w:iCs/>
            <w:color w:val="0000FF"/>
            <w:sz w:val="20"/>
            <w:u w:val="single"/>
          </w:rPr>
          <w:t>T11</w:t>
        </w:r>
        <w:r>
          <w:rPr>
            <w:rFonts w:eastAsia="MS Mincho"/>
            <w:iCs/>
            <w:color w:val="0000FF"/>
            <w:sz w:val="20"/>
            <w:u w:val="single"/>
          </w:rPr>
          <w:t>-94</w:t>
        </w:r>
      </w:hyperlink>
      <w:r>
        <w:rPr>
          <w:rFonts w:eastAsia="MS Mincho"/>
          <w:iCs/>
          <w:sz w:val="20"/>
        </w:rPr>
        <w:t>, 2017-03-30, paskelbta TAR 2017-04-07, i. k. 2017-05762</w:t>
      </w:r>
    </w:p>
    <w:p w:rsidR="004230CF" w:rsidRDefault="001B1D2D">
      <w:pPr>
        <w:jc w:val="both"/>
      </w:pPr>
      <w:r>
        <w:rPr>
          <w:sz w:val="20"/>
        </w:rPr>
        <w:t>Dėl Klaipėdos rajono savivaldybės tarybos 2011 m. gegužės 26 d. sprendimo Nr. T11-165 „Dėl Klaipėdos rajono viešųjų vietų, kuriose gali būti vykdoma prekyba, teikiamos paslaugos, nustatymo“ pakeit</w:t>
      </w:r>
      <w:r>
        <w:rPr>
          <w:sz w:val="20"/>
        </w:rPr>
        <w:t>imo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both"/>
      </w:pPr>
      <w:r>
        <w:rPr>
          <w:sz w:val="20"/>
        </w:rPr>
        <w:t>7.</w:t>
      </w:r>
    </w:p>
    <w:p w:rsidR="004230CF" w:rsidRDefault="001B1D2D">
      <w:pPr>
        <w:jc w:val="both"/>
      </w:pPr>
      <w:r>
        <w:rPr>
          <w:sz w:val="20"/>
        </w:rPr>
        <w:t>Klaipėdos rajono savivaldybės taryba, Sprendimas</w:t>
      </w:r>
    </w:p>
    <w:p w:rsidR="004230CF" w:rsidRDefault="001B1D2D">
      <w:pPr>
        <w:jc w:val="both"/>
      </w:pPr>
      <w:r>
        <w:rPr>
          <w:sz w:val="20"/>
        </w:rPr>
        <w:t xml:space="preserve">Nr. </w:t>
      </w:r>
      <w:hyperlink r:id="rId40" w:history="1">
        <w:r>
          <w:rPr>
            <w:rFonts w:eastAsia="MS Mincho"/>
            <w:iCs/>
            <w:color w:val="0000FF"/>
            <w:sz w:val="20"/>
            <w:u w:val="single"/>
          </w:rPr>
          <w:t>T11-72</w:t>
        </w:r>
      </w:hyperlink>
      <w:r>
        <w:rPr>
          <w:rFonts w:eastAsia="MS Mincho"/>
          <w:iCs/>
          <w:sz w:val="20"/>
        </w:rPr>
        <w:t>, 2018-02-22, paskelbta TAR 2018-02-28, i. k. 2018-03221</w:t>
      </w:r>
    </w:p>
    <w:p w:rsidR="004230CF" w:rsidRDefault="001B1D2D">
      <w:pPr>
        <w:jc w:val="both"/>
      </w:pPr>
      <w:r>
        <w:rPr>
          <w:sz w:val="20"/>
        </w:rPr>
        <w:t>Dėl Klaipėdos rajono savivald</w:t>
      </w:r>
      <w:r>
        <w:rPr>
          <w:sz w:val="20"/>
        </w:rPr>
        <w:t>ybės tarybos 2011 m. gegužės 26 d. sprendimo Nr. T11-165 „Dėl Klaipėdos rajono viešųjų vietų, kuriose gali būti vykdoma prekyba, teikiamos paslaugos, nustatymo“ pakeitimo</w:t>
      </w:r>
    </w:p>
    <w:p w:rsidR="004230CF" w:rsidRDefault="004230CF">
      <w:pPr>
        <w:jc w:val="both"/>
        <w:rPr>
          <w:sz w:val="20"/>
        </w:rPr>
      </w:pPr>
    </w:p>
    <w:p w:rsidR="004230CF" w:rsidRDefault="001B1D2D">
      <w:pPr>
        <w:jc w:val="both"/>
      </w:pPr>
      <w:r>
        <w:rPr>
          <w:sz w:val="20"/>
        </w:rPr>
        <w:t>8.</w:t>
      </w:r>
    </w:p>
    <w:p w:rsidR="004230CF" w:rsidRDefault="001B1D2D">
      <w:pPr>
        <w:jc w:val="both"/>
      </w:pPr>
      <w:r>
        <w:rPr>
          <w:sz w:val="20"/>
        </w:rPr>
        <w:t>Klaipėdos rajono savivaldybės taryba, Sprendimas</w:t>
      </w:r>
    </w:p>
    <w:p w:rsidR="004230CF" w:rsidRDefault="001B1D2D">
      <w:pPr>
        <w:jc w:val="both"/>
      </w:pPr>
      <w:r>
        <w:rPr>
          <w:sz w:val="20"/>
        </w:rPr>
        <w:t xml:space="preserve">Nr. </w:t>
      </w:r>
      <w:hyperlink r:id="rId41" w:history="1">
        <w:r>
          <w:rPr>
            <w:rFonts w:eastAsia="MS Mincho"/>
            <w:iCs/>
            <w:color w:val="0000FF"/>
            <w:sz w:val="20"/>
            <w:u w:val="single"/>
          </w:rPr>
          <w:t>T11-221</w:t>
        </w:r>
      </w:hyperlink>
      <w:r>
        <w:rPr>
          <w:rFonts w:eastAsia="MS Mincho"/>
          <w:iCs/>
          <w:sz w:val="20"/>
        </w:rPr>
        <w:t>, 2019-08-29, paskelbta TAR 2019-09-04, i. k. 2019-14074</w:t>
      </w:r>
    </w:p>
    <w:p w:rsidR="004230CF" w:rsidRDefault="001B1D2D">
      <w:pPr>
        <w:jc w:val="both"/>
      </w:pPr>
      <w:r>
        <w:rPr>
          <w:sz w:val="20"/>
        </w:rPr>
        <w:t xml:space="preserve">Dėl Klaipėdos rajono savivaldybės tarybos 2011 m. gegužės 26 d. sprendimo Nr. T11-165 "Dėl </w:t>
      </w:r>
      <w:r>
        <w:rPr>
          <w:sz w:val="20"/>
        </w:rPr>
        <w:t>Klaipėdos rajono viešųjų vietų, kuriose gali būti vykdoma prekyba, teikiamos paslaugos, nustatymo" pakeitimo</w:t>
      </w:r>
    </w:p>
    <w:p w:rsidR="004230CF" w:rsidRDefault="004230CF">
      <w:pPr>
        <w:jc w:val="both"/>
        <w:rPr>
          <w:sz w:val="20"/>
        </w:rPr>
      </w:pPr>
    </w:p>
    <w:p w:rsidR="004230CF" w:rsidRDefault="004230CF">
      <w:pPr>
        <w:widowControl w:val="0"/>
      </w:pPr>
    </w:p>
    <w:p w:rsidR="004230CF" w:rsidRDefault="004230CF">
      <w:pPr>
        <w:jc w:val="both"/>
        <w:rPr>
          <w:szCs w:val="24"/>
        </w:rPr>
      </w:pPr>
    </w:p>
    <w:sectPr w:rsidR="004230CF">
      <w:headerReference w:type="default" r:id="rId42"/>
      <w:footerReference w:type="default" r:id="rId43"/>
      <w:headerReference w:type="first" r:id="rId44"/>
      <w:footerReference w:type="first" r:id="rId45"/>
      <w:pgSz w:w="12240" w:h="15840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2D" w:rsidRDefault="001B1D2D">
      <w:r>
        <w:separator/>
      </w:r>
    </w:p>
  </w:endnote>
  <w:endnote w:type="continuationSeparator" w:id="0">
    <w:p w:rsidR="001B1D2D" w:rsidRDefault="001B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tabs>
        <w:tab w:val="center" w:pos="4320"/>
        <w:tab w:val="right" w:pos="8640"/>
      </w:tabs>
      <w:spacing w:line="360" w:lineRule="auto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tabs>
        <w:tab w:val="center" w:pos="4320"/>
        <w:tab w:val="right" w:pos="8640"/>
      </w:tabs>
      <w:spacing w:line="360" w:lineRule="auto"/>
      <w:jc w:val="both"/>
      <w:rPr>
        <w:rFonts w:ascii="TimesLT" w:hAnsi="Times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pStyle w:val="Por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tabs>
        <w:tab w:val="center" w:pos="4320"/>
        <w:tab w:val="right" w:pos="8640"/>
      </w:tabs>
      <w:spacing w:line="360" w:lineRule="auto"/>
      <w:jc w:val="both"/>
      <w:rPr>
        <w:rFonts w:ascii="TimesLT" w:hAnsi="TimesLT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2D" w:rsidRDefault="001B1D2D">
      <w:r>
        <w:rPr>
          <w:color w:val="000000"/>
        </w:rPr>
        <w:separator/>
      </w:r>
    </w:p>
  </w:footnote>
  <w:footnote w:type="continuationSeparator" w:id="0">
    <w:p w:rsidR="001B1D2D" w:rsidRDefault="001B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353C64" w:rsidRDefault="001B1D2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DC1F70">
      <w:rPr>
        <w:noProof/>
      </w:rPr>
      <w:t>2</w:t>
    </w:r>
    <w:r>
      <w:fldChar w:fldCharType="end"/>
    </w:r>
  </w:p>
  <w:p w:rsidR="00353C64" w:rsidRDefault="001B1D2D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DC1F70">
      <w:rPr>
        <w:noProof/>
      </w:rPr>
      <w:t>3</w:t>
    </w:r>
    <w:r>
      <w:fldChar w:fldCharType="end"/>
    </w:r>
  </w:p>
  <w:p w:rsidR="00353C64" w:rsidRDefault="001B1D2D">
    <w:pPr>
      <w:pStyle w:val="Antrats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64" w:rsidRDefault="001B1D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30CF"/>
    <w:rsid w:val="001B1D2D"/>
    <w:rsid w:val="004230CF"/>
    <w:rsid w:val="00D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ACE6E-9C86-4A66-BBCE-D420B97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tar.lt/portal/legalAct.html?documentId=f6c529901c8311e88e8fef3b3f51dc2f" TargetMode="External"/><Relationship Id="rId18" Type="http://schemas.openxmlformats.org/officeDocument/2006/relationships/hyperlink" Target="https://www.e-tar.lt/portal/legalAct.html?documentId=SAV.484982" TargetMode="External"/><Relationship Id="rId26" Type="http://schemas.openxmlformats.org/officeDocument/2006/relationships/hyperlink" Target="https://www.e-tar.lt/portal/legalAct.html?documentId=07d7e4e00a4511e79ba1ee3112ade9bc" TargetMode="External"/><Relationship Id="rId39" Type="http://schemas.openxmlformats.org/officeDocument/2006/relationships/hyperlink" Target="https://www.e-tar.lt/portal/legalAct.html?documentId=d548994019fb11e79800e8266c1e5d1b" TargetMode="External"/><Relationship Id="rId21" Type="http://schemas.openxmlformats.org/officeDocument/2006/relationships/hyperlink" Target="https://www.e-tar.lt/portal/legalAct.html?documentId=SAV.484982" TargetMode="External"/><Relationship Id="rId34" Type="http://schemas.openxmlformats.org/officeDocument/2006/relationships/hyperlink" Target="https://www.e-tar.lt/portal/legalAct.html?documentId=SAV.484982" TargetMode="External"/><Relationship Id="rId42" Type="http://schemas.openxmlformats.org/officeDocument/2006/relationships/header" Target="header5.xml"/><Relationship Id="rId47" Type="http://schemas.openxmlformats.org/officeDocument/2006/relationships/theme" Target="theme/theme1.xml"/><Relationship Id="rId7" Type="http://schemas.openxmlformats.org/officeDocument/2006/relationships/hyperlink" Target="https://www.e-tar.lt/portal/legalAct.html?documentId=f6c529901c8311e88e8fef3b3f51dc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tar.lt/portal/legalAct.html?documentId=f6c529901c8311e88e8fef3b3f51dc2f" TargetMode="External"/><Relationship Id="rId29" Type="http://schemas.openxmlformats.org/officeDocument/2006/relationships/hyperlink" Target="https://www.e-tar.lt/portal/legalAct.html?documentId=f16b62900a4411e79ba1ee3112ade9b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yperlink" Target="https://www.e-tar.lt/portal/legalAct.html?documentId=SAV.484982" TargetMode="External"/><Relationship Id="rId32" Type="http://schemas.openxmlformats.org/officeDocument/2006/relationships/header" Target="header4.xml"/><Relationship Id="rId37" Type="http://schemas.openxmlformats.org/officeDocument/2006/relationships/hyperlink" Target="https://www.e-tar.lt/portal/legalAct.html?documentId=f16b62900a4411e79ba1ee3112ade9bc" TargetMode="External"/><Relationship Id="rId40" Type="http://schemas.openxmlformats.org/officeDocument/2006/relationships/hyperlink" Target="https://www.e-tar.lt/portal/legalAct.html?documentId=f6c529901c8311e88e8fef3b3f51dc2f" TargetMode="External"/><Relationship Id="rId45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yperlink" Target="https://www.e-tar.lt/portal/legalAct.html?documentId=f16b62900a4411e79ba1ee3112ade9bc" TargetMode="External"/><Relationship Id="rId23" Type="http://schemas.openxmlformats.org/officeDocument/2006/relationships/hyperlink" Target="https://www.e-tar.lt/portal/legalAct.html?documentId=SAV.484982" TargetMode="External"/><Relationship Id="rId28" Type="http://schemas.openxmlformats.org/officeDocument/2006/relationships/hyperlink" Target="https://www.e-tar.lt/portal/legalAct.html?documentId=SAV.484982" TargetMode="External"/><Relationship Id="rId36" Type="http://schemas.openxmlformats.org/officeDocument/2006/relationships/hyperlink" Target="https://www.e-tar.lt/portal/legalAct.html?documentId=2fbf51c00a4811e79ba1ee3112ade9bc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e-tar.lt/portal/legalAct.html?documentId=SAV.484982" TargetMode="External"/><Relationship Id="rId31" Type="http://schemas.openxmlformats.org/officeDocument/2006/relationships/footer" Target="footer3.xml"/><Relationship Id="rId44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e-tar.lt/portal/legalAct.html?documentId=f6c529901c8311e88e8fef3b3f51dc2f" TargetMode="External"/><Relationship Id="rId22" Type="http://schemas.openxmlformats.org/officeDocument/2006/relationships/hyperlink" Target="https://www.e-tar.lt/portal/legalAct.html?documentId=SAV.484982" TargetMode="External"/><Relationship Id="rId27" Type="http://schemas.openxmlformats.org/officeDocument/2006/relationships/hyperlink" Target="https://www.e-tar.lt/portal/legalAct.html?documentId=28032fb00a4811e79ba1ee3112ade9bc" TargetMode="External"/><Relationship Id="rId30" Type="http://schemas.openxmlformats.org/officeDocument/2006/relationships/header" Target="header3.xml"/><Relationship Id="rId35" Type="http://schemas.openxmlformats.org/officeDocument/2006/relationships/hyperlink" Target="https://www.e-tar.lt/portal/legalAct.html?documentId=28032fb00a4811e79ba1ee3112ade9bc" TargetMode="External"/><Relationship Id="rId43" Type="http://schemas.openxmlformats.org/officeDocument/2006/relationships/footer" Target="footer5.xml"/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www.e-tar.lt/portal/legalAct.html?documentId=2fbf51c00a4811e79ba1ee3112ade9bc" TargetMode="External"/><Relationship Id="rId17" Type="http://schemas.openxmlformats.org/officeDocument/2006/relationships/hyperlink" Target="https://www.e-tar.lt/portal/legalAct.html?documentId=d548994019fb11e79800e8266c1e5d1b" TargetMode="External"/><Relationship Id="rId25" Type="http://schemas.openxmlformats.org/officeDocument/2006/relationships/hyperlink" Target="https://www.e-tar.lt/portal/legalAct.html?documentId=ff01b720ced111e9929af1b9eea48566" TargetMode="External"/><Relationship Id="rId33" Type="http://schemas.openxmlformats.org/officeDocument/2006/relationships/footer" Target="footer4.xml"/><Relationship Id="rId38" Type="http://schemas.openxmlformats.org/officeDocument/2006/relationships/hyperlink" Target="https://www.e-tar.lt/portal/legalAct.html?documentId=07d7e4e00a4511e79ba1ee3112ade9bc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-tar.lt/portal/legalAct.html?documentId=SAV.484982" TargetMode="External"/><Relationship Id="rId41" Type="http://schemas.openxmlformats.org/officeDocument/2006/relationships/hyperlink" Target="https://www.e-tar.lt/portal/legalAct.html?documentId=ff01b720ced111e9929af1b9eea485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9958</Words>
  <Characters>5677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Klaipëdos rajono</vt:lpstr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Klaipëdos rajono</dc:title>
  <dc:creator>Violeta</dc:creator>
  <cp:lastModifiedBy>Linas Rimkus</cp:lastModifiedBy>
  <cp:revision>2</cp:revision>
  <cp:lastPrinted>2011-05-27T11:19:00Z</cp:lastPrinted>
  <dcterms:created xsi:type="dcterms:W3CDTF">2020-01-08T08:58:00Z</dcterms:created>
  <dcterms:modified xsi:type="dcterms:W3CDTF">2020-01-08T08:58:00Z</dcterms:modified>
</cp:coreProperties>
</file>