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506" w:rsidRDefault="00841506" w:rsidP="00FD7312">
      <w:pPr>
        <w:pStyle w:val="Antrats"/>
        <w:spacing w:before="100" w:beforeAutospacing="1" w:after="120"/>
        <w:jc w:val="right"/>
        <w:rPr>
          <w:b/>
          <w:lang w:val="lt-LT"/>
        </w:rPr>
      </w:pPr>
      <w:bookmarkStart w:id="0" w:name="_GoBack"/>
      <w:bookmarkEnd w:id="0"/>
      <w:r>
        <w:rPr>
          <w:b/>
          <w:lang w:val="lt-LT"/>
        </w:rPr>
        <w:t>Projektas</w:t>
      </w:r>
    </w:p>
    <w:p w:rsidR="009B1C92" w:rsidRPr="00F24D54" w:rsidRDefault="009B1C92" w:rsidP="000A20A0">
      <w:pPr>
        <w:pStyle w:val="statymopavad"/>
        <w:spacing w:after="80" w:line="240" w:lineRule="auto"/>
        <w:ind w:firstLine="0"/>
        <w:rPr>
          <w:rFonts w:ascii="Times New Roman" w:hAnsi="Times New Roman"/>
          <w:b/>
          <w:bCs/>
          <w:color w:val="000000"/>
          <w:sz w:val="28"/>
          <w:szCs w:val="28"/>
        </w:rPr>
      </w:pPr>
      <w:r w:rsidRPr="00F24D54">
        <w:rPr>
          <w:rFonts w:ascii="Times New Roman" w:hAnsi="Times New Roman"/>
          <w:b/>
          <w:bCs/>
          <w:color w:val="000000"/>
          <w:sz w:val="28"/>
          <w:szCs w:val="28"/>
        </w:rPr>
        <w:fldChar w:fldCharType="begin">
          <w:ffData>
            <w:name w:val="organizacija"/>
            <w:enabled/>
            <w:calcOnExit w:val="0"/>
            <w:textInput>
              <w:default w:val="LIETUVOS RESPUBLIKOS KLAIPĖDOS RAJONO "/>
            </w:textInput>
          </w:ffData>
        </w:fldChar>
      </w:r>
      <w:bookmarkStart w:id="1" w:name="organizacija"/>
      <w:r w:rsidRPr="00F24D54">
        <w:rPr>
          <w:rFonts w:ascii="Times New Roman" w:hAnsi="Times New Roman"/>
          <w:b/>
          <w:bCs/>
          <w:color w:val="000000"/>
          <w:sz w:val="28"/>
          <w:szCs w:val="28"/>
        </w:rPr>
        <w:instrText xml:space="preserve"> FORMTEXT </w:instrText>
      </w:r>
      <w:r w:rsidRPr="00F24D54">
        <w:rPr>
          <w:rFonts w:ascii="Times New Roman" w:hAnsi="Times New Roman"/>
          <w:b/>
          <w:bCs/>
          <w:color w:val="000000"/>
          <w:sz w:val="28"/>
          <w:szCs w:val="28"/>
        </w:rPr>
      </w:r>
      <w:r w:rsidRPr="00F24D54">
        <w:rPr>
          <w:rFonts w:ascii="Times New Roman" w:hAnsi="Times New Roman"/>
          <w:b/>
          <w:bCs/>
          <w:color w:val="000000"/>
          <w:sz w:val="28"/>
          <w:szCs w:val="28"/>
        </w:rPr>
        <w:fldChar w:fldCharType="separate"/>
      </w:r>
      <w:r w:rsidRPr="00F24D54">
        <w:rPr>
          <w:rFonts w:ascii="Times New Roman" w:hAnsi="Times New Roman"/>
          <w:b/>
          <w:bCs/>
          <w:noProof/>
          <w:color w:val="000000"/>
          <w:sz w:val="28"/>
          <w:szCs w:val="28"/>
        </w:rPr>
        <w:t xml:space="preserve">KLAIPĖDOS RAJONO </w:t>
      </w:r>
      <w:r w:rsidRPr="00F24D54">
        <w:rPr>
          <w:rFonts w:ascii="Times New Roman" w:hAnsi="Times New Roman"/>
          <w:b/>
          <w:bCs/>
          <w:color w:val="000000"/>
          <w:sz w:val="28"/>
          <w:szCs w:val="28"/>
        </w:rPr>
        <w:fldChar w:fldCharType="end"/>
      </w:r>
      <w:bookmarkEnd w:id="1"/>
      <w:r w:rsidRPr="00F24D54">
        <w:rPr>
          <w:rFonts w:ascii="Times New Roman" w:hAnsi="Times New Roman"/>
          <w:b/>
          <w:bCs/>
          <w:color w:val="000000"/>
          <w:sz w:val="28"/>
          <w:szCs w:val="28"/>
        </w:rPr>
        <w:fldChar w:fldCharType="begin">
          <w:ffData>
            <w:name w:val=""/>
            <w:enabled/>
            <w:calcOnExit w:val="0"/>
            <w:textInput>
              <w:default w:val="savivaldybės taryba"/>
            </w:textInput>
          </w:ffData>
        </w:fldChar>
      </w:r>
      <w:r w:rsidRPr="00F24D54">
        <w:rPr>
          <w:rFonts w:ascii="Times New Roman" w:hAnsi="Times New Roman"/>
          <w:b/>
          <w:bCs/>
          <w:color w:val="000000"/>
          <w:sz w:val="28"/>
          <w:szCs w:val="28"/>
        </w:rPr>
        <w:instrText xml:space="preserve"> FORMTEXT </w:instrText>
      </w:r>
      <w:r w:rsidRPr="00F24D54">
        <w:rPr>
          <w:rFonts w:ascii="Times New Roman" w:hAnsi="Times New Roman"/>
          <w:b/>
          <w:bCs/>
          <w:color w:val="000000"/>
          <w:sz w:val="28"/>
          <w:szCs w:val="28"/>
        </w:rPr>
      </w:r>
      <w:r w:rsidRPr="00F24D54">
        <w:rPr>
          <w:rFonts w:ascii="Times New Roman" w:hAnsi="Times New Roman"/>
          <w:b/>
          <w:bCs/>
          <w:color w:val="000000"/>
          <w:sz w:val="28"/>
          <w:szCs w:val="28"/>
        </w:rPr>
        <w:fldChar w:fldCharType="separate"/>
      </w:r>
      <w:r w:rsidRPr="00F24D54">
        <w:rPr>
          <w:rFonts w:ascii="Times New Roman" w:hAnsi="Times New Roman"/>
          <w:b/>
          <w:bCs/>
          <w:noProof/>
          <w:color w:val="000000"/>
          <w:sz w:val="28"/>
          <w:szCs w:val="28"/>
        </w:rPr>
        <w:t>savivaldybės taryba</w:t>
      </w:r>
      <w:r w:rsidRPr="00F24D54">
        <w:rPr>
          <w:rFonts w:ascii="Times New Roman" w:hAnsi="Times New Roman"/>
          <w:b/>
          <w:bCs/>
          <w:color w:val="000000"/>
          <w:sz w:val="28"/>
          <w:szCs w:val="28"/>
        </w:rPr>
        <w:fldChar w:fldCharType="end"/>
      </w:r>
      <w:bookmarkStart w:id="2" w:name="data_metai"/>
    </w:p>
    <w:p w:rsidR="009B1C92" w:rsidRPr="00A61AA9" w:rsidRDefault="009B1C92" w:rsidP="00AA4697">
      <w:pPr>
        <w:pStyle w:val="statymopavad"/>
        <w:spacing w:line="240" w:lineRule="auto"/>
        <w:ind w:left="426" w:firstLine="0"/>
        <w:rPr>
          <w:rFonts w:ascii="Times New Roman" w:hAnsi="Times New Roman"/>
          <w:color w:val="000000"/>
          <w:szCs w:val="24"/>
        </w:rPr>
      </w:pPr>
    </w:p>
    <w:p w:rsidR="00254DFB" w:rsidRPr="00841DF7" w:rsidRDefault="009B1C92" w:rsidP="00AA4697">
      <w:pPr>
        <w:pStyle w:val="statymopavad"/>
        <w:spacing w:line="240" w:lineRule="auto"/>
        <w:ind w:left="426" w:firstLine="0"/>
        <w:rPr>
          <w:rFonts w:ascii="Times New Roman" w:hAnsi="Times New Roman"/>
          <w:b/>
          <w:color w:val="000000"/>
          <w:spacing w:val="20"/>
          <w:sz w:val="28"/>
          <w:szCs w:val="28"/>
        </w:rPr>
      </w:pPr>
      <w:r w:rsidRPr="00841DF7">
        <w:rPr>
          <w:rFonts w:ascii="Times New Roman" w:hAnsi="Times New Roman"/>
          <w:b/>
          <w:color w:val="000000"/>
          <w:spacing w:val="20"/>
          <w:sz w:val="28"/>
          <w:szCs w:val="28"/>
        </w:rPr>
        <w:t>SPRENDIMAS</w:t>
      </w:r>
      <w:r w:rsidR="00254DFB" w:rsidRPr="00841DF7">
        <w:rPr>
          <w:rFonts w:ascii="Times New Roman" w:hAnsi="Times New Roman"/>
          <w:b/>
          <w:color w:val="000000"/>
          <w:spacing w:val="20"/>
          <w:sz w:val="28"/>
          <w:szCs w:val="28"/>
        </w:rPr>
        <w:t xml:space="preserve"> </w:t>
      </w:r>
    </w:p>
    <w:bookmarkEnd w:id="2"/>
    <w:p w:rsidR="00EF5BEE" w:rsidRPr="00841DF7" w:rsidRDefault="008D4012" w:rsidP="00EC0EFA">
      <w:pPr>
        <w:tabs>
          <w:tab w:val="right" w:pos="1440"/>
        </w:tabs>
        <w:jc w:val="center"/>
        <w:rPr>
          <w:color w:val="000000"/>
          <w:sz w:val="28"/>
          <w:szCs w:val="28"/>
          <w:lang w:val="lt-LT"/>
        </w:rPr>
      </w:pPr>
      <w:r w:rsidRPr="00687F8F">
        <w:rPr>
          <w:rStyle w:val="Pareigos"/>
          <w:rFonts w:ascii="Times New Roman" w:hAnsi="Times New Roman"/>
          <w:b/>
          <w:caps w:val="0"/>
          <w:sz w:val="28"/>
          <w:szCs w:val="28"/>
          <w:lang w:val="lt-LT"/>
        </w:rPr>
        <w:t>DĖL</w:t>
      </w:r>
      <w:r w:rsidR="007B2996" w:rsidRPr="00687F8F">
        <w:rPr>
          <w:rStyle w:val="Pareigos"/>
          <w:rFonts w:ascii="Times New Roman" w:hAnsi="Times New Roman"/>
          <w:b/>
          <w:caps w:val="0"/>
          <w:sz w:val="28"/>
          <w:szCs w:val="28"/>
          <w:lang w:val="lt-LT"/>
        </w:rPr>
        <w:t xml:space="preserve"> PRITARIMO</w:t>
      </w:r>
      <w:r w:rsidRPr="00687F8F">
        <w:rPr>
          <w:rStyle w:val="Pareigos"/>
          <w:rFonts w:ascii="Times New Roman" w:hAnsi="Times New Roman"/>
          <w:b/>
          <w:caps w:val="0"/>
          <w:sz w:val="28"/>
          <w:szCs w:val="28"/>
          <w:lang w:val="lt-LT"/>
        </w:rPr>
        <w:t xml:space="preserve"> </w:t>
      </w:r>
      <w:r w:rsidR="009D7E7D">
        <w:rPr>
          <w:rStyle w:val="Pareigos"/>
          <w:rFonts w:ascii="Times New Roman" w:hAnsi="Times New Roman"/>
          <w:b/>
          <w:caps w:val="0"/>
          <w:sz w:val="28"/>
          <w:szCs w:val="28"/>
          <w:lang w:val="lt-LT"/>
        </w:rPr>
        <w:t>KLAIPĖDOS RAJONO SAVIVALDYBĖS BENDRO NAUDOJIMO TERITORIJO</w:t>
      </w:r>
      <w:r w:rsidR="00456A70">
        <w:rPr>
          <w:rStyle w:val="Pareigos"/>
          <w:rFonts w:ascii="Times New Roman" w:hAnsi="Times New Roman"/>
          <w:b/>
          <w:caps w:val="0"/>
          <w:sz w:val="28"/>
          <w:szCs w:val="28"/>
          <w:lang w:val="lt-LT"/>
        </w:rPr>
        <w:t>S</w:t>
      </w:r>
      <w:r w:rsidR="009D7E7D">
        <w:rPr>
          <w:rStyle w:val="Pareigos"/>
          <w:rFonts w:ascii="Times New Roman" w:hAnsi="Times New Roman"/>
          <w:b/>
          <w:caps w:val="0"/>
          <w:sz w:val="28"/>
          <w:szCs w:val="28"/>
          <w:lang w:val="lt-LT"/>
        </w:rPr>
        <w:t>E ESANČI</w:t>
      </w:r>
      <w:r w:rsidR="00456A70">
        <w:rPr>
          <w:rStyle w:val="Pareigos"/>
          <w:rFonts w:ascii="Times New Roman" w:hAnsi="Times New Roman"/>
          <w:b/>
          <w:caps w:val="0"/>
          <w:sz w:val="28"/>
          <w:szCs w:val="28"/>
          <w:lang w:val="lt-LT"/>
        </w:rPr>
        <w:t>Ų DAUGIABUČIŲ</w:t>
      </w:r>
      <w:r w:rsidR="009D7E7D">
        <w:rPr>
          <w:rStyle w:val="Pareigos"/>
          <w:rFonts w:ascii="Times New Roman" w:hAnsi="Times New Roman"/>
          <w:b/>
          <w:caps w:val="0"/>
          <w:sz w:val="28"/>
          <w:szCs w:val="28"/>
          <w:lang w:val="lt-LT"/>
        </w:rPr>
        <w:t xml:space="preserve"> SUSISIEKIMO KOMUNIKACIJŲ STATYBOS IR KAPITALINIO REMONTO </w:t>
      </w:r>
      <w:r w:rsidR="00BB5E39" w:rsidRPr="00687F8F">
        <w:rPr>
          <w:rStyle w:val="Pareigos"/>
          <w:rFonts w:ascii="Times New Roman" w:hAnsi="Times New Roman"/>
          <w:b/>
          <w:caps w:val="0"/>
          <w:sz w:val="28"/>
          <w:szCs w:val="28"/>
          <w:lang w:val="lt-LT"/>
        </w:rPr>
        <w:t>PROJEKT</w:t>
      </w:r>
      <w:r w:rsidR="00456A70">
        <w:rPr>
          <w:rStyle w:val="Pareigos"/>
          <w:rFonts w:ascii="Times New Roman" w:hAnsi="Times New Roman"/>
          <w:b/>
          <w:caps w:val="0"/>
          <w:sz w:val="28"/>
          <w:szCs w:val="28"/>
          <w:lang w:val="lt-LT"/>
        </w:rPr>
        <w:t>Ų</w:t>
      </w:r>
      <w:r w:rsidR="00BB5E39" w:rsidRPr="00687F8F">
        <w:rPr>
          <w:rStyle w:val="Pareigos"/>
          <w:rFonts w:ascii="Times New Roman" w:hAnsi="Times New Roman"/>
          <w:b/>
          <w:caps w:val="0"/>
          <w:sz w:val="28"/>
          <w:szCs w:val="28"/>
          <w:lang w:val="lt-LT"/>
        </w:rPr>
        <w:t xml:space="preserve"> FINANSAVIM</w:t>
      </w:r>
      <w:r w:rsidR="009D7E7D">
        <w:rPr>
          <w:rStyle w:val="Pareigos"/>
          <w:rFonts w:ascii="Times New Roman" w:hAnsi="Times New Roman"/>
          <w:b/>
          <w:caps w:val="0"/>
          <w:sz w:val="28"/>
          <w:szCs w:val="28"/>
          <w:lang w:val="lt-LT"/>
        </w:rPr>
        <w:t>O</w:t>
      </w:r>
      <w:r w:rsidR="00BB5E39" w:rsidRPr="00687F8F">
        <w:rPr>
          <w:rStyle w:val="Pareigos"/>
          <w:rFonts w:ascii="Times New Roman" w:hAnsi="Times New Roman"/>
          <w:b/>
          <w:caps w:val="0"/>
          <w:sz w:val="28"/>
          <w:szCs w:val="28"/>
          <w:lang w:val="lt-LT"/>
        </w:rPr>
        <w:t xml:space="preserve"> SUTAR</w:t>
      </w:r>
      <w:r w:rsidR="00456A70">
        <w:rPr>
          <w:rStyle w:val="Pareigos"/>
          <w:rFonts w:ascii="Times New Roman" w:hAnsi="Times New Roman"/>
          <w:b/>
          <w:caps w:val="0"/>
          <w:sz w:val="28"/>
          <w:szCs w:val="28"/>
          <w:lang w:val="lt-LT"/>
        </w:rPr>
        <w:t>ČIŲ PASIRAŠYMUI</w:t>
      </w:r>
    </w:p>
    <w:p w:rsidR="009B1C92" w:rsidRPr="00A61AA9" w:rsidRDefault="00E8406A" w:rsidP="00EC0EFA">
      <w:pPr>
        <w:pStyle w:val="statymopavad"/>
        <w:spacing w:before="240" w:after="360" w:line="240" w:lineRule="auto"/>
        <w:ind w:firstLine="0"/>
        <w:rPr>
          <w:rFonts w:ascii="Times New Roman" w:hAnsi="Times New Roman"/>
          <w:b/>
          <w:caps w:val="0"/>
          <w:color w:val="000000"/>
          <w:szCs w:val="24"/>
        </w:rPr>
      </w:pPr>
      <w:r w:rsidRPr="00A61AA9">
        <w:rPr>
          <w:rFonts w:ascii="Times New Roman" w:hAnsi="Times New Roman"/>
          <w:color w:val="000000"/>
          <w:szCs w:val="24"/>
        </w:rPr>
        <w:t>20</w:t>
      </w:r>
      <w:r w:rsidR="005C075F">
        <w:rPr>
          <w:rFonts w:ascii="Times New Roman" w:hAnsi="Times New Roman"/>
          <w:color w:val="000000"/>
          <w:szCs w:val="24"/>
        </w:rPr>
        <w:t>20</w:t>
      </w:r>
      <w:r w:rsidR="009B1C92" w:rsidRPr="00A61AA9">
        <w:rPr>
          <w:rFonts w:ascii="Times New Roman" w:hAnsi="Times New Roman"/>
          <w:color w:val="000000"/>
          <w:szCs w:val="24"/>
        </w:rPr>
        <w:t xml:space="preserve"> </w:t>
      </w:r>
      <w:r w:rsidRPr="00A61AA9">
        <w:rPr>
          <w:rFonts w:ascii="Times New Roman" w:hAnsi="Times New Roman"/>
          <w:caps w:val="0"/>
          <w:color w:val="000000"/>
          <w:szCs w:val="24"/>
        </w:rPr>
        <w:t>m</w:t>
      </w:r>
      <w:r w:rsidR="000A4381" w:rsidRPr="00A61AA9">
        <w:rPr>
          <w:rFonts w:ascii="Times New Roman" w:hAnsi="Times New Roman"/>
          <w:caps w:val="0"/>
          <w:color w:val="000000"/>
          <w:szCs w:val="24"/>
        </w:rPr>
        <w:t>.</w:t>
      </w:r>
      <w:r w:rsidR="002F03BF" w:rsidRPr="00A61AA9">
        <w:rPr>
          <w:rFonts w:ascii="Times New Roman" w:hAnsi="Times New Roman"/>
          <w:caps w:val="0"/>
          <w:color w:val="000000"/>
          <w:szCs w:val="24"/>
        </w:rPr>
        <w:t xml:space="preserve"> </w:t>
      </w:r>
      <w:r w:rsidR="00BD57BB">
        <w:rPr>
          <w:rFonts w:ascii="Times New Roman" w:hAnsi="Times New Roman"/>
          <w:caps w:val="0"/>
          <w:color w:val="000000"/>
          <w:szCs w:val="24"/>
        </w:rPr>
        <w:t>sausio</w:t>
      </w:r>
      <w:r w:rsidR="007B737C">
        <w:rPr>
          <w:rFonts w:ascii="Times New Roman" w:hAnsi="Times New Roman"/>
          <w:caps w:val="0"/>
          <w:color w:val="000000"/>
          <w:szCs w:val="24"/>
        </w:rPr>
        <w:t xml:space="preserve"> </w:t>
      </w:r>
      <w:r w:rsidR="005D3B74">
        <w:rPr>
          <w:rFonts w:ascii="Times New Roman" w:hAnsi="Times New Roman"/>
          <w:caps w:val="0"/>
          <w:color w:val="000000"/>
          <w:szCs w:val="24"/>
        </w:rPr>
        <w:t>23</w:t>
      </w:r>
      <w:r w:rsidR="002F03BF" w:rsidRPr="00A61AA9">
        <w:rPr>
          <w:rFonts w:ascii="Times New Roman" w:hAnsi="Times New Roman"/>
          <w:caps w:val="0"/>
          <w:color w:val="000000"/>
          <w:szCs w:val="24"/>
        </w:rPr>
        <w:t xml:space="preserve"> </w:t>
      </w:r>
      <w:r w:rsidR="009B1C92" w:rsidRPr="00A61AA9">
        <w:rPr>
          <w:rFonts w:ascii="Times New Roman" w:hAnsi="Times New Roman"/>
          <w:caps w:val="0"/>
          <w:color w:val="000000"/>
          <w:szCs w:val="24"/>
        </w:rPr>
        <w:t>d. Nr</w:t>
      </w:r>
      <w:r w:rsidR="009B1C92" w:rsidRPr="00A61AA9">
        <w:rPr>
          <w:rFonts w:ascii="Times New Roman" w:hAnsi="Times New Roman"/>
          <w:color w:val="000000"/>
          <w:szCs w:val="24"/>
        </w:rPr>
        <w:t>. T11-</w:t>
      </w:r>
      <w:r w:rsidR="009755B7" w:rsidRPr="00A61AA9">
        <w:rPr>
          <w:rFonts w:ascii="Times New Roman" w:hAnsi="Times New Roman"/>
          <w:color w:val="000000"/>
          <w:szCs w:val="24"/>
        </w:rPr>
        <w:t xml:space="preserve"> </w:t>
      </w:r>
      <w:r w:rsidR="009B1C92" w:rsidRPr="00A61AA9">
        <w:rPr>
          <w:rFonts w:ascii="Times New Roman" w:hAnsi="Times New Roman"/>
          <w:color w:val="000000"/>
          <w:szCs w:val="24"/>
        </w:rPr>
        <w:br/>
        <w:t>G</w:t>
      </w:r>
      <w:r w:rsidR="009B1C92" w:rsidRPr="00A61AA9">
        <w:rPr>
          <w:rFonts w:ascii="Times New Roman" w:hAnsi="Times New Roman"/>
          <w:caps w:val="0"/>
          <w:color w:val="000000"/>
          <w:szCs w:val="24"/>
        </w:rPr>
        <w:t>argždai</w:t>
      </w:r>
    </w:p>
    <w:p w:rsidR="00965115" w:rsidRPr="008225A3" w:rsidRDefault="004519CF" w:rsidP="004519CF">
      <w:pPr>
        <w:tabs>
          <w:tab w:val="right" w:pos="1134"/>
        </w:tabs>
        <w:ind w:firstLine="567"/>
        <w:jc w:val="both"/>
        <w:rPr>
          <w:lang w:val="lt-LT"/>
        </w:rPr>
      </w:pPr>
      <w:r>
        <w:rPr>
          <w:lang w:val="lt-LT"/>
        </w:rPr>
        <w:tab/>
      </w:r>
      <w:r>
        <w:rPr>
          <w:lang w:val="lt-LT"/>
        </w:rPr>
        <w:tab/>
      </w:r>
      <w:r w:rsidR="00965115" w:rsidRPr="003B041F">
        <w:rPr>
          <w:lang w:val="lt-LT"/>
        </w:rPr>
        <w:t>Klaipėdos rajono savivaldybės taryba, vadovaudamasi Lietuvos Respublikos vietos savivaldos įstatymo 6</w:t>
      </w:r>
      <w:r w:rsidR="00965115" w:rsidRPr="003B041F">
        <w:rPr>
          <w:color w:val="000000"/>
          <w:lang w:val="lt-LT"/>
        </w:rPr>
        <w:t xml:space="preserve"> straipsnio 32 punktu, 16 straipsnio 4 </w:t>
      </w:r>
      <w:r w:rsidR="0037089E" w:rsidRPr="003B041F">
        <w:rPr>
          <w:color w:val="000000"/>
          <w:lang w:val="lt-LT"/>
        </w:rPr>
        <w:t>dalimi,</w:t>
      </w:r>
      <w:r w:rsidR="009C33EA">
        <w:rPr>
          <w:color w:val="000000"/>
          <w:lang w:val="lt-LT"/>
        </w:rPr>
        <w:t xml:space="preserve"> </w:t>
      </w:r>
      <w:r w:rsidR="007B737C">
        <w:rPr>
          <w:color w:val="000000"/>
          <w:lang w:val="lt-LT"/>
        </w:rPr>
        <w:t>Klaipėdos rajono savivaldybės</w:t>
      </w:r>
      <w:r w:rsidR="005C2932">
        <w:rPr>
          <w:color w:val="000000"/>
          <w:lang w:val="lt-LT"/>
        </w:rPr>
        <w:t xml:space="preserve"> bendro naudojimo teritorijose esančių daugiabučių kie</w:t>
      </w:r>
      <w:r w:rsidR="008368DE">
        <w:rPr>
          <w:color w:val="000000"/>
          <w:lang w:val="lt-LT"/>
        </w:rPr>
        <w:t>m</w:t>
      </w:r>
      <w:r w:rsidR="005C2932">
        <w:rPr>
          <w:color w:val="000000"/>
          <w:lang w:val="lt-LT"/>
        </w:rPr>
        <w:t>ų susisiekimo komunikacijų ir jų inžinerinių tinklų statybos, rekonstravimo ir kapitalinio remonto, dalyvaujant fiziniams ir juridiniams asmenims, tvarkos apraš</w:t>
      </w:r>
      <w:r w:rsidR="002F2488">
        <w:rPr>
          <w:color w:val="000000"/>
          <w:lang w:val="lt-LT"/>
        </w:rPr>
        <w:t>o</w:t>
      </w:r>
      <w:r w:rsidR="005C2932">
        <w:rPr>
          <w:color w:val="000000"/>
          <w:lang w:val="lt-LT"/>
        </w:rPr>
        <w:t>, patvirtint</w:t>
      </w:r>
      <w:r w:rsidR="008368DE">
        <w:rPr>
          <w:color w:val="000000"/>
          <w:lang w:val="lt-LT"/>
        </w:rPr>
        <w:t>o</w:t>
      </w:r>
      <w:r w:rsidR="005C2932">
        <w:rPr>
          <w:color w:val="000000"/>
          <w:lang w:val="lt-LT"/>
        </w:rPr>
        <w:t xml:space="preserve"> Klaipėdos rajono savivaldybės tarybos </w:t>
      </w:r>
      <w:r w:rsidR="00144C45">
        <w:rPr>
          <w:color w:val="000000"/>
          <w:lang w:val="lt-LT"/>
        </w:rPr>
        <w:t>201</w:t>
      </w:r>
      <w:r w:rsidR="00296641">
        <w:rPr>
          <w:color w:val="000000"/>
          <w:lang w:val="lt-LT"/>
        </w:rPr>
        <w:t>6</w:t>
      </w:r>
      <w:r w:rsidR="007D79FB">
        <w:rPr>
          <w:color w:val="000000"/>
          <w:lang w:val="lt-LT"/>
        </w:rPr>
        <w:t xml:space="preserve"> m. birželio </w:t>
      </w:r>
      <w:r w:rsidR="00296641">
        <w:rPr>
          <w:color w:val="000000"/>
          <w:lang w:val="lt-LT"/>
        </w:rPr>
        <w:t>30</w:t>
      </w:r>
      <w:r w:rsidR="007D79FB">
        <w:rPr>
          <w:color w:val="000000"/>
          <w:lang w:val="lt-LT"/>
        </w:rPr>
        <w:t xml:space="preserve"> d.</w:t>
      </w:r>
      <w:r w:rsidR="00144C45" w:rsidRPr="003B041F">
        <w:rPr>
          <w:color w:val="000000"/>
          <w:lang w:val="lt-LT"/>
        </w:rPr>
        <w:t xml:space="preserve"> </w:t>
      </w:r>
      <w:r w:rsidR="009C33EA">
        <w:rPr>
          <w:color w:val="000000"/>
          <w:lang w:val="lt-LT"/>
        </w:rPr>
        <w:t>sprendimu</w:t>
      </w:r>
      <w:r w:rsidR="00144C45" w:rsidRPr="00144C45">
        <w:rPr>
          <w:color w:val="000000"/>
          <w:lang w:val="lt-LT"/>
        </w:rPr>
        <w:t xml:space="preserve"> </w:t>
      </w:r>
      <w:r w:rsidR="00144C45">
        <w:rPr>
          <w:color w:val="000000"/>
          <w:lang w:val="lt-LT"/>
        </w:rPr>
        <w:t>Nr. T11-</w:t>
      </w:r>
      <w:r w:rsidR="00296641">
        <w:rPr>
          <w:color w:val="000000"/>
          <w:lang w:val="lt-LT"/>
        </w:rPr>
        <w:t>258</w:t>
      </w:r>
      <w:r w:rsidR="00CB65A2">
        <w:rPr>
          <w:color w:val="000000"/>
          <w:lang w:val="lt-LT"/>
        </w:rPr>
        <w:t xml:space="preserve"> </w:t>
      </w:r>
      <w:r w:rsidR="00CB65A2">
        <w:rPr>
          <w:rStyle w:val="Pareigos"/>
          <w:rFonts w:ascii="Times New Roman" w:hAnsi="Times New Roman"/>
          <w:caps w:val="0"/>
          <w:lang w:val="lt-LT"/>
        </w:rPr>
        <w:t xml:space="preserve">„Dėl </w:t>
      </w:r>
      <w:r w:rsidR="00B66DFB">
        <w:rPr>
          <w:rStyle w:val="Pareigos"/>
          <w:rFonts w:ascii="Times New Roman" w:hAnsi="Times New Roman"/>
          <w:caps w:val="0"/>
          <w:lang w:val="lt-LT"/>
        </w:rPr>
        <w:t xml:space="preserve">Klaipėdos rajono savivaldybės bendro naudojimo teritorijose esančių daugiabučių kiemų susisiekimo komunikacijų ir jų inžinerinių tinklų statybos, rekonstravimo ir kapitalinio remonto, dalyvaujant </w:t>
      </w:r>
      <w:r w:rsidR="00CB65A2">
        <w:rPr>
          <w:rStyle w:val="Pareigos"/>
          <w:rFonts w:ascii="Times New Roman" w:hAnsi="Times New Roman"/>
          <w:caps w:val="0"/>
          <w:lang w:val="lt-LT"/>
        </w:rPr>
        <w:t>fizini</w:t>
      </w:r>
      <w:r w:rsidR="00B66DFB">
        <w:rPr>
          <w:rStyle w:val="Pareigos"/>
          <w:rFonts w:ascii="Times New Roman" w:hAnsi="Times New Roman"/>
          <w:caps w:val="0"/>
          <w:lang w:val="lt-LT"/>
        </w:rPr>
        <w:t>ams</w:t>
      </w:r>
      <w:r w:rsidR="00CB65A2">
        <w:rPr>
          <w:rStyle w:val="Pareigos"/>
          <w:rFonts w:ascii="Times New Roman" w:hAnsi="Times New Roman"/>
          <w:caps w:val="0"/>
          <w:lang w:val="lt-LT"/>
        </w:rPr>
        <w:t xml:space="preserve"> </w:t>
      </w:r>
      <w:r w:rsidR="00B66DFB">
        <w:rPr>
          <w:rStyle w:val="Pareigos"/>
          <w:rFonts w:ascii="Times New Roman" w:hAnsi="Times New Roman"/>
          <w:caps w:val="0"/>
          <w:lang w:val="lt-LT"/>
        </w:rPr>
        <w:t>i</w:t>
      </w:r>
      <w:r w:rsidR="00CB65A2">
        <w:rPr>
          <w:rStyle w:val="Pareigos"/>
          <w:rFonts w:ascii="Times New Roman" w:hAnsi="Times New Roman"/>
          <w:caps w:val="0"/>
          <w:lang w:val="lt-LT"/>
        </w:rPr>
        <w:t>r juridini</w:t>
      </w:r>
      <w:r w:rsidR="00B66DFB">
        <w:rPr>
          <w:rStyle w:val="Pareigos"/>
          <w:rFonts w:ascii="Times New Roman" w:hAnsi="Times New Roman"/>
          <w:caps w:val="0"/>
          <w:lang w:val="lt-LT"/>
        </w:rPr>
        <w:t>ams</w:t>
      </w:r>
      <w:r w:rsidR="00CB65A2">
        <w:rPr>
          <w:rStyle w:val="Pareigos"/>
          <w:rFonts w:ascii="Times New Roman" w:hAnsi="Times New Roman"/>
          <w:caps w:val="0"/>
          <w:lang w:val="lt-LT"/>
        </w:rPr>
        <w:t xml:space="preserve"> asmen</w:t>
      </w:r>
      <w:r w:rsidR="00B66DFB">
        <w:rPr>
          <w:rStyle w:val="Pareigos"/>
          <w:rFonts w:ascii="Times New Roman" w:hAnsi="Times New Roman"/>
          <w:caps w:val="0"/>
          <w:lang w:val="lt-LT"/>
        </w:rPr>
        <w:t>ims</w:t>
      </w:r>
      <w:r w:rsidR="00CB65A2">
        <w:rPr>
          <w:rStyle w:val="Pareigos"/>
          <w:rFonts w:ascii="Times New Roman" w:hAnsi="Times New Roman"/>
          <w:caps w:val="0"/>
          <w:lang w:val="lt-LT"/>
        </w:rPr>
        <w:t>, tvarkos aprašo patvirtinimo“</w:t>
      </w:r>
      <w:r w:rsidR="009C33EA">
        <w:rPr>
          <w:color w:val="000000"/>
          <w:lang w:val="lt-LT"/>
        </w:rPr>
        <w:t>,</w:t>
      </w:r>
      <w:r w:rsidR="002F2488">
        <w:rPr>
          <w:color w:val="000000"/>
          <w:lang w:val="lt-LT"/>
        </w:rPr>
        <w:t xml:space="preserve"> 14, 15 ir 16 punktais ir </w:t>
      </w:r>
      <w:r w:rsidR="009C33EA">
        <w:rPr>
          <w:color w:val="000000"/>
          <w:lang w:val="lt-LT"/>
        </w:rPr>
        <w:t xml:space="preserve"> atsižvelgdama į </w:t>
      </w:r>
      <w:r w:rsidR="00BD57BB" w:rsidRPr="00BD57BB">
        <w:rPr>
          <w:lang w:val="lt-LT"/>
        </w:rPr>
        <w:t xml:space="preserve">Klaipėdos rajono savivaldybės administracijos direktoriaus </w:t>
      </w:r>
      <w:r w:rsidR="00BD57BB" w:rsidRPr="008225A3">
        <w:rPr>
          <w:lang w:val="lt-LT"/>
        </w:rPr>
        <w:t>201</w:t>
      </w:r>
      <w:r w:rsidR="00903989" w:rsidRPr="008225A3">
        <w:rPr>
          <w:lang w:val="lt-LT"/>
        </w:rPr>
        <w:t>9</w:t>
      </w:r>
      <w:r w:rsidR="00BD57BB" w:rsidRPr="008225A3">
        <w:rPr>
          <w:lang w:val="lt-LT"/>
        </w:rPr>
        <w:t xml:space="preserve"> m. lapkričio </w:t>
      </w:r>
      <w:r w:rsidR="00903989" w:rsidRPr="008225A3">
        <w:rPr>
          <w:lang w:val="lt-LT"/>
        </w:rPr>
        <w:t>25</w:t>
      </w:r>
      <w:r w:rsidR="00BD57BB" w:rsidRPr="008225A3">
        <w:rPr>
          <w:lang w:val="lt-LT"/>
        </w:rPr>
        <w:t xml:space="preserve"> d. įsakymu Nr. (5.1.1) AV-2</w:t>
      </w:r>
      <w:r w:rsidR="00903989" w:rsidRPr="008225A3">
        <w:rPr>
          <w:lang w:val="lt-LT"/>
        </w:rPr>
        <w:t>494</w:t>
      </w:r>
      <w:r w:rsidR="00BD57BB" w:rsidRPr="008225A3">
        <w:rPr>
          <w:lang w:val="lt-LT"/>
        </w:rPr>
        <w:t xml:space="preserve"> sudarytos darbo grupės 20</w:t>
      </w:r>
      <w:r w:rsidR="001377FD" w:rsidRPr="008225A3">
        <w:rPr>
          <w:lang w:val="lt-LT"/>
        </w:rPr>
        <w:t>19</w:t>
      </w:r>
      <w:r w:rsidR="00BD57BB" w:rsidRPr="008225A3">
        <w:rPr>
          <w:lang w:val="lt-LT"/>
        </w:rPr>
        <w:t xml:space="preserve"> m. </w:t>
      </w:r>
      <w:r w:rsidR="001377FD" w:rsidRPr="008225A3">
        <w:rPr>
          <w:lang w:val="lt-LT"/>
        </w:rPr>
        <w:t xml:space="preserve">gruodžio </w:t>
      </w:r>
      <w:r w:rsidR="00903989" w:rsidRPr="008225A3">
        <w:rPr>
          <w:lang w:val="lt-LT"/>
        </w:rPr>
        <w:t>6</w:t>
      </w:r>
      <w:r w:rsidR="00BD57BB" w:rsidRPr="008225A3">
        <w:rPr>
          <w:lang w:val="lt-LT"/>
        </w:rPr>
        <w:t xml:space="preserve"> d. protokolo Nr. A6-</w:t>
      </w:r>
      <w:r w:rsidR="00A93504" w:rsidRPr="008225A3">
        <w:rPr>
          <w:lang w:val="lt-LT"/>
        </w:rPr>
        <w:t>4</w:t>
      </w:r>
      <w:r w:rsidR="00BD57BB" w:rsidRPr="008225A3">
        <w:rPr>
          <w:lang w:val="lt-LT"/>
        </w:rPr>
        <w:t xml:space="preserve"> nutarimus, n u s p r e n d ž i a:</w:t>
      </w:r>
    </w:p>
    <w:p w:rsidR="00456A70" w:rsidRDefault="00456A70" w:rsidP="00456A70">
      <w:pPr>
        <w:numPr>
          <w:ilvl w:val="0"/>
          <w:numId w:val="3"/>
        </w:numPr>
        <w:tabs>
          <w:tab w:val="right" w:pos="1418"/>
        </w:tabs>
        <w:ind w:left="0" w:firstLine="1134"/>
        <w:jc w:val="both"/>
        <w:rPr>
          <w:rStyle w:val="Pareigos"/>
          <w:rFonts w:ascii="Times New Roman" w:hAnsi="Times New Roman"/>
          <w:caps w:val="0"/>
          <w:lang w:val="lt-LT"/>
        </w:rPr>
      </w:pPr>
      <w:r w:rsidRPr="00456A70">
        <w:rPr>
          <w:rStyle w:val="Pareigos"/>
          <w:rFonts w:ascii="Times New Roman" w:hAnsi="Times New Roman"/>
          <w:caps w:val="0"/>
          <w:lang w:val="lt-LT"/>
        </w:rPr>
        <w:tab/>
        <w:t xml:space="preserve">Pripažinti fizinių ar juridinių asmenų, pageidaujančių skirti lėšų Klaipėdos rajono savivaldybės </w:t>
      </w:r>
      <w:r w:rsidR="00C96AA9">
        <w:rPr>
          <w:rStyle w:val="Pareigos"/>
          <w:rFonts w:ascii="Times New Roman" w:hAnsi="Times New Roman"/>
          <w:caps w:val="0"/>
          <w:lang w:val="lt-LT"/>
        </w:rPr>
        <w:t>bendro naudojimo teritorijose esančių daugiabučių susisiekimo ir komunikacijų statybai ir kapitaliniam remontui</w:t>
      </w:r>
      <w:r w:rsidRPr="00456A70">
        <w:rPr>
          <w:rStyle w:val="Pareigos"/>
          <w:rFonts w:ascii="Times New Roman" w:hAnsi="Times New Roman"/>
          <w:caps w:val="0"/>
          <w:lang w:val="lt-LT"/>
        </w:rPr>
        <w:t>, pateiktus pasiūlymus tinkamais įgyvendinti ir pritarti pasiūlymų teikėjų projektų finansavimo sutarčių su Klaipėdos rajono savivaldybe pasirašymui</w:t>
      </w:r>
      <w:r w:rsidR="00C96AA9">
        <w:rPr>
          <w:rStyle w:val="Pareigos"/>
          <w:rFonts w:ascii="Times New Roman" w:hAnsi="Times New Roman"/>
          <w:caps w:val="0"/>
          <w:lang w:val="lt-LT"/>
        </w:rPr>
        <w:t>:</w:t>
      </w:r>
    </w:p>
    <w:p w:rsidR="00C96AA9" w:rsidRPr="008225A3" w:rsidRDefault="005C075F" w:rsidP="005C075F">
      <w:pPr>
        <w:numPr>
          <w:ilvl w:val="1"/>
          <w:numId w:val="3"/>
        </w:numPr>
        <w:tabs>
          <w:tab w:val="right" w:pos="1418"/>
        </w:tabs>
        <w:ind w:left="0" w:firstLine="1170"/>
        <w:jc w:val="both"/>
        <w:rPr>
          <w:rStyle w:val="Pareigos"/>
          <w:rFonts w:ascii="Times New Roman" w:hAnsi="Times New Roman"/>
          <w:caps w:val="0"/>
          <w:lang w:val="lt-LT"/>
        </w:rPr>
      </w:pPr>
      <w:r w:rsidRPr="008225A3">
        <w:rPr>
          <w:rStyle w:val="Pareigos"/>
          <w:rFonts w:ascii="Times New Roman" w:hAnsi="Times New Roman"/>
          <w:caps w:val="0"/>
          <w:lang w:val="lt-LT"/>
        </w:rPr>
        <w:t xml:space="preserve">DNSB </w:t>
      </w:r>
      <w:r w:rsidR="000929F6">
        <w:rPr>
          <w:rStyle w:val="Pareigos"/>
          <w:rFonts w:ascii="Times New Roman" w:hAnsi="Times New Roman"/>
          <w:caps w:val="0"/>
          <w:lang w:val="lt-LT"/>
        </w:rPr>
        <w:t>„</w:t>
      </w:r>
      <w:r w:rsidRPr="008225A3">
        <w:rPr>
          <w:rStyle w:val="Pareigos"/>
          <w:rFonts w:ascii="Times New Roman" w:hAnsi="Times New Roman"/>
          <w:caps w:val="0"/>
          <w:lang w:val="lt-LT"/>
        </w:rPr>
        <w:t>Šilas</w:t>
      </w:r>
      <w:r w:rsidR="000929F6">
        <w:rPr>
          <w:rStyle w:val="Pareigos"/>
          <w:rFonts w:ascii="Times New Roman" w:hAnsi="Times New Roman"/>
          <w:caps w:val="0"/>
          <w:lang w:val="lt-LT"/>
        </w:rPr>
        <w:t>“</w:t>
      </w:r>
      <w:r w:rsidR="00C96AA9" w:rsidRPr="008225A3">
        <w:rPr>
          <w:rStyle w:val="Pareigos"/>
          <w:rFonts w:ascii="Times New Roman" w:hAnsi="Times New Roman"/>
          <w:caps w:val="0"/>
          <w:lang w:val="lt-LT"/>
        </w:rPr>
        <w:t xml:space="preserve"> paraišką </w:t>
      </w:r>
      <w:r w:rsidRPr="008225A3">
        <w:rPr>
          <w:rStyle w:val="Pareigos"/>
          <w:rFonts w:ascii="Times New Roman" w:hAnsi="Times New Roman"/>
          <w:caps w:val="0"/>
          <w:lang w:val="lt-LT"/>
        </w:rPr>
        <w:t>įrengti daugiabučio namo Dariaus ir Girėno</w:t>
      </w:r>
      <w:r w:rsidR="00F07517">
        <w:rPr>
          <w:rStyle w:val="Pareigos"/>
          <w:rFonts w:ascii="Times New Roman" w:hAnsi="Times New Roman"/>
          <w:caps w:val="0"/>
          <w:lang w:val="lt-LT"/>
        </w:rPr>
        <w:t xml:space="preserve"> </w:t>
      </w:r>
      <w:r w:rsidRPr="008225A3">
        <w:rPr>
          <w:rStyle w:val="Pareigos"/>
          <w:rFonts w:ascii="Times New Roman" w:hAnsi="Times New Roman"/>
          <w:caps w:val="0"/>
          <w:lang w:val="lt-LT"/>
        </w:rPr>
        <w:t>g. 13, Gargždai kieme papildomas automobilių stovėjimo aikšteles</w:t>
      </w:r>
      <w:r w:rsidR="000929F6">
        <w:rPr>
          <w:rStyle w:val="Pareigos"/>
          <w:rFonts w:ascii="Times New Roman" w:hAnsi="Times New Roman"/>
          <w:caps w:val="0"/>
          <w:lang w:val="lt-LT"/>
        </w:rPr>
        <w:t xml:space="preserve">. </w:t>
      </w:r>
      <w:r w:rsidR="00C96AA9" w:rsidRPr="008225A3">
        <w:rPr>
          <w:rStyle w:val="Pareigos"/>
          <w:rFonts w:ascii="Times New Roman" w:hAnsi="Times New Roman"/>
          <w:caps w:val="0"/>
          <w:lang w:val="lt-LT"/>
        </w:rPr>
        <w:t xml:space="preserve">Planuojama projekto vertė </w:t>
      </w:r>
      <w:r w:rsidR="001377FD" w:rsidRPr="008225A3">
        <w:rPr>
          <w:rStyle w:val="Pareigos"/>
          <w:rFonts w:ascii="Times New Roman" w:hAnsi="Times New Roman"/>
          <w:caps w:val="0"/>
          <w:lang w:val="lt-LT"/>
        </w:rPr>
        <w:t>2</w:t>
      </w:r>
      <w:r w:rsidR="00C96AA9" w:rsidRPr="008225A3">
        <w:rPr>
          <w:rStyle w:val="Pareigos"/>
          <w:rFonts w:ascii="Times New Roman" w:hAnsi="Times New Roman"/>
          <w:caps w:val="0"/>
          <w:lang w:val="lt-LT"/>
        </w:rPr>
        <w:t>0000,00 Eur</w:t>
      </w:r>
      <w:r w:rsidR="000C639A" w:rsidRPr="008225A3">
        <w:rPr>
          <w:rStyle w:val="Pareigos"/>
          <w:rFonts w:ascii="Times New Roman" w:hAnsi="Times New Roman"/>
          <w:caps w:val="0"/>
          <w:lang w:val="lt-LT"/>
        </w:rPr>
        <w:t xml:space="preserve"> (</w:t>
      </w:r>
      <w:r w:rsidR="008225A3" w:rsidRPr="008225A3">
        <w:rPr>
          <w:rStyle w:val="Pareigos"/>
          <w:rFonts w:ascii="Times New Roman" w:hAnsi="Times New Roman"/>
          <w:caps w:val="0"/>
          <w:lang w:val="lt-LT"/>
        </w:rPr>
        <w:t xml:space="preserve">dvidešimt </w:t>
      </w:r>
      <w:r w:rsidR="000C639A" w:rsidRPr="008225A3">
        <w:rPr>
          <w:rStyle w:val="Pareigos"/>
          <w:rFonts w:ascii="Times New Roman" w:hAnsi="Times New Roman"/>
          <w:caps w:val="0"/>
          <w:lang w:val="lt-LT"/>
        </w:rPr>
        <w:t>tūkstančių eurų).</w:t>
      </w:r>
      <w:r w:rsidR="00C96AA9" w:rsidRPr="008225A3">
        <w:rPr>
          <w:lang w:val="lt-LT"/>
        </w:rPr>
        <w:t xml:space="preserve"> </w:t>
      </w:r>
      <w:r w:rsidR="00C96AA9" w:rsidRPr="008225A3">
        <w:rPr>
          <w:rStyle w:val="Pareigos"/>
          <w:rFonts w:ascii="Times New Roman" w:hAnsi="Times New Roman"/>
          <w:caps w:val="0"/>
          <w:lang w:val="lt-LT"/>
        </w:rPr>
        <w:t xml:space="preserve">Projekto įgyvendinimui skirti Klaipėdos rajono savivaldybės biudžeto lėšų </w:t>
      </w:r>
      <w:r w:rsidR="001377FD" w:rsidRPr="008225A3">
        <w:rPr>
          <w:rStyle w:val="Pareigos"/>
          <w:rFonts w:ascii="Times New Roman" w:hAnsi="Times New Roman"/>
          <w:caps w:val="0"/>
          <w:lang w:val="lt-LT"/>
        </w:rPr>
        <w:t>1</w:t>
      </w:r>
      <w:r w:rsidR="00C96AA9" w:rsidRPr="008225A3">
        <w:rPr>
          <w:rStyle w:val="Pareigos"/>
          <w:rFonts w:ascii="Times New Roman" w:hAnsi="Times New Roman"/>
          <w:caps w:val="0"/>
          <w:lang w:val="lt-LT"/>
        </w:rPr>
        <w:t>0000,00 Eur (</w:t>
      </w:r>
      <w:r w:rsidR="008225A3" w:rsidRPr="008225A3">
        <w:rPr>
          <w:rStyle w:val="Pareigos"/>
          <w:rFonts w:ascii="Times New Roman" w:hAnsi="Times New Roman"/>
          <w:caps w:val="0"/>
          <w:lang w:val="lt-LT"/>
        </w:rPr>
        <w:t xml:space="preserve">dešimt </w:t>
      </w:r>
      <w:r w:rsidR="00C96AA9" w:rsidRPr="008225A3">
        <w:rPr>
          <w:rStyle w:val="Pareigos"/>
          <w:rFonts w:ascii="Times New Roman" w:hAnsi="Times New Roman"/>
          <w:caps w:val="0"/>
          <w:lang w:val="lt-LT"/>
        </w:rPr>
        <w:t>tūkstančių eurų).</w:t>
      </w:r>
    </w:p>
    <w:p w:rsidR="005C075F" w:rsidRPr="00A0724E" w:rsidRDefault="005C075F" w:rsidP="00A0724E">
      <w:pPr>
        <w:numPr>
          <w:ilvl w:val="1"/>
          <w:numId w:val="3"/>
        </w:numPr>
        <w:tabs>
          <w:tab w:val="right" w:pos="1418"/>
        </w:tabs>
        <w:ind w:left="0" w:firstLine="1170"/>
        <w:jc w:val="both"/>
        <w:rPr>
          <w:rStyle w:val="Pareigos"/>
          <w:rFonts w:ascii="Times New Roman" w:hAnsi="Times New Roman"/>
          <w:caps w:val="0"/>
          <w:lang w:val="lt-LT"/>
        </w:rPr>
      </w:pPr>
      <w:r w:rsidRPr="00A0724E">
        <w:rPr>
          <w:rStyle w:val="Pareigos"/>
          <w:rFonts w:ascii="Times New Roman" w:hAnsi="Times New Roman"/>
          <w:caps w:val="0"/>
          <w:lang w:val="lt-LT"/>
        </w:rPr>
        <w:t xml:space="preserve">DNSB </w:t>
      </w:r>
      <w:r w:rsidR="000929F6">
        <w:rPr>
          <w:rStyle w:val="Pareigos"/>
          <w:rFonts w:ascii="Times New Roman" w:hAnsi="Times New Roman"/>
          <w:caps w:val="0"/>
          <w:lang w:val="lt-LT"/>
        </w:rPr>
        <w:t>„</w:t>
      </w:r>
      <w:r w:rsidRPr="00A0724E">
        <w:rPr>
          <w:rStyle w:val="Pareigos"/>
          <w:rFonts w:ascii="Times New Roman" w:hAnsi="Times New Roman"/>
          <w:caps w:val="0"/>
          <w:lang w:val="lt-LT"/>
        </w:rPr>
        <w:t>Bonė</w:t>
      </w:r>
      <w:r w:rsidR="000929F6">
        <w:rPr>
          <w:rStyle w:val="Pareigos"/>
          <w:rFonts w:ascii="Times New Roman" w:hAnsi="Times New Roman"/>
          <w:caps w:val="0"/>
          <w:lang w:val="lt-LT"/>
        </w:rPr>
        <w:t>“</w:t>
      </w:r>
      <w:r w:rsidRPr="00A0724E">
        <w:rPr>
          <w:rStyle w:val="Pareigos"/>
          <w:rFonts w:ascii="Times New Roman" w:hAnsi="Times New Roman"/>
          <w:caps w:val="0"/>
          <w:lang w:val="lt-LT"/>
        </w:rPr>
        <w:t xml:space="preserve"> paraišką </w:t>
      </w:r>
      <w:r w:rsidR="00A0724E" w:rsidRPr="00A0724E">
        <w:rPr>
          <w:rStyle w:val="Pareigos"/>
          <w:rFonts w:ascii="Times New Roman" w:hAnsi="Times New Roman"/>
          <w:caps w:val="0"/>
          <w:lang w:val="lt-LT"/>
        </w:rPr>
        <w:t xml:space="preserve">atlikti renovuoto </w:t>
      </w:r>
      <w:r w:rsidRPr="00A0724E">
        <w:rPr>
          <w:rStyle w:val="Pareigos"/>
          <w:rFonts w:ascii="Times New Roman" w:hAnsi="Times New Roman"/>
          <w:caps w:val="0"/>
          <w:lang w:val="lt-LT"/>
        </w:rPr>
        <w:t>daugiabučio namo</w:t>
      </w:r>
      <w:r w:rsidR="00A0724E" w:rsidRPr="00A0724E">
        <w:rPr>
          <w:lang w:val="lt-LT"/>
        </w:rPr>
        <w:t xml:space="preserve"> </w:t>
      </w:r>
      <w:r w:rsidR="00A0724E" w:rsidRPr="00A0724E">
        <w:rPr>
          <w:rStyle w:val="Pareigos"/>
          <w:rFonts w:ascii="Times New Roman" w:hAnsi="Times New Roman"/>
          <w:caps w:val="0"/>
          <w:lang w:val="lt-LT"/>
        </w:rPr>
        <w:t>Klaipėdos g. 19, Kretingalėje kiemo važiuojamosios dalies ir</w:t>
      </w:r>
      <w:r w:rsidR="00A0724E" w:rsidRPr="00A0724E">
        <w:rPr>
          <w:lang w:val="lt-LT"/>
        </w:rPr>
        <w:t xml:space="preserve"> </w:t>
      </w:r>
      <w:r w:rsidR="00A0724E" w:rsidRPr="00A0724E">
        <w:rPr>
          <w:rStyle w:val="Pareigos"/>
          <w:rFonts w:ascii="Times New Roman" w:hAnsi="Times New Roman"/>
          <w:caps w:val="0"/>
          <w:lang w:val="lt-LT"/>
        </w:rPr>
        <w:t>lietaus nuotėkų remonto darb</w:t>
      </w:r>
      <w:r w:rsidR="00A0724E">
        <w:rPr>
          <w:rStyle w:val="Pareigos"/>
          <w:rFonts w:ascii="Times New Roman" w:hAnsi="Times New Roman"/>
          <w:caps w:val="0"/>
          <w:lang w:val="lt-LT"/>
        </w:rPr>
        <w:t>us</w:t>
      </w:r>
      <w:r w:rsidR="000929F6">
        <w:rPr>
          <w:rStyle w:val="Pareigos"/>
          <w:rFonts w:ascii="Times New Roman" w:hAnsi="Times New Roman"/>
          <w:caps w:val="0"/>
          <w:lang w:val="lt-LT"/>
        </w:rPr>
        <w:t>.</w:t>
      </w:r>
      <w:r w:rsidR="00A0724E">
        <w:rPr>
          <w:rStyle w:val="Pareigos"/>
          <w:rFonts w:ascii="Times New Roman" w:hAnsi="Times New Roman"/>
          <w:caps w:val="0"/>
          <w:lang w:val="lt-LT"/>
        </w:rPr>
        <w:t xml:space="preserve"> </w:t>
      </w:r>
      <w:r w:rsidR="00A0724E" w:rsidRPr="00A0724E">
        <w:rPr>
          <w:rStyle w:val="Pareigos"/>
          <w:rFonts w:ascii="Times New Roman" w:hAnsi="Times New Roman"/>
          <w:caps w:val="0"/>
          <w:lang w:val="lt-LT"/>
        </w:rPr>
        <w:t xml:space="preserve">Planuojama projekto vertė 18680 </w:t>
      </w:r>
      <w:r w:rsidR="000929F6">
        <w:rPr>
          <w:rStyle w:val="Pareigos"/>
          <w:rFonts w:ascii="Times New Roman" w:hAnsi="Times New Roman"/>
          <w:caps w:val="0"/>
          <w:lang w:val="lt-LT"/>
        </w:rPr>
        <w:t>E</w:t>
      </w:r>
      <w:r w:rsidR="00A0724E" w:rsidRPr="00A0724E">
        <w:rPr>
          <w:rStyle w:val="Pareigos"/>
          <w:rFonts w:ascii="Times New Roman" w:hAnsi="Times New Roman"/>
          <w:caps w:val="0"/>
          <w:lang w:val="lt-LT"/>
        </w:rPr>
        <w:t>ur</w:t>
      </w:r>
      <w:r w:rsidRPr="00A0724E">
        <w:rPr>
          <w:rStyle w:val="Pareigos"/>
          <w:rFonts w:ascii="Times New Roman" w:hAnsi="Times New Roman"/>
          <w:caps w:val="0"/>
          <w:lang w:val="lt-LT"/>
        </w:rPr>
        <w:t xml:space="preserve"> (</w:t>
      </w:r>
      <w:r w:rsidR="00A0724E">
        <w:rPr>
          <w:rStyle w:val="Pareigos"/>
          <w:rFonts w:ascii="Times New Roman" w:hAnsi="Times New Roman"/>
          <w:caps w:val="0"/>
          <w:lang w:val="lt-LT"/>
        </w:rPr>
        <w:t xml:space="preserve">aštuoniolika </w:t>
      </w:r>
      <w:r w:rsidRPr="00A0724E">
        <w:rPr>
          <w:rStyle w:val="Pareigos"/>
          <w:rFonts w:ascii="Times New Roman" w:hAnsi="Times New Roman"/>
          <w:caps w:val="0"/>
          <w:lang w:val="lt-LT"/>
        </w:rPr>
        <w:t xml:space="preserve">tūkstančių </w:t>
      </w:r>
      <w:r w:rsidR="00A0724E">
        <w:rPr>
          <w:rStyle w:val="Pareigos"/>
          <w:rFonts w:ascii="Times New Roman" w:hAnsi="Times New Roman"/>
          <w:caps w:val="0"/>
          <w:lang w:val="lt-LT"/>
        </w:rPr>
        <w:t>šeši šimtai</w:t>
      </w:r>
      <w:r w:rsidR="008225A3">
        <w:rPr>
          <w:rStyle w:val="Pareigos"/>
          <w:rFonts w:ascii="Times New Roman" w:hAnsi="Times New Roman"/>
          <w:caps w:val="0"/>
          <w:lang w:val="lt-LT"/>
        </w:rPr>
        <w:t xml:space="preserve"> </w:t>
      </w:r>
      <w:r w:rsidR="00A0724E">
        <w:rPr>
          <w:rStyle w:val="Pareigos"/>
          <w:rFonts w:ascii="Times New Roman" w:hAnsi="Times New Roman"/>
          <w:caps w:val="0"/>
          <w:lang w:val="lt-LT"/>
        </w:rPr>
        <w:t xml:space="preserve">aštuoniasdešimt </w:t>
      </w:r>
      <w:r w:rsidRPr="00A0724E">
        <w:rPr>
          <w:rStyle w:val="Pareigos"/>
          <w:rFonts w:ascii="Times New Roman" w:hAnsi="Times New Roman"/>
          <w:caps w:val="0"/>
          <w:lang w:val="lt-LT"/>
        </w:rPr>
        <w:t xml:space="preserve">eurų). Projekto įgyvendinimui skirti Klaipėdos rajono savivaldybės biudžeto lėšų </w:t>
      </w:r>
      <w:r w:rsidR="00A0724E">
        <w:rPr>
          <w:rStyle w:val="Pareigos"/>
          <w:rFonts w:ascii="Times New Roman" w:hAnsi="Times New Roman"/>
          <w:caps w:val="0"/>
          <w:lang w:val="lt-LT"/>
        </w:rPr>
        <w:t xml:space="preserve">13076 </w:t>
      </w:r>
      <w:r w:rsidRPr="00A0724E">
        <w:rPr>
          <w:rStyle w:val="Pareigos"/>
          <w:rFonts w:ascii="Times New Roman" w:hAnsi="Times New Roman"/>
          <w:caps w:val="0"/>
          <w:lang w:val="lt-LT"/>
        </w:rPr>
        <w:t>Eur (</w:t>
      </w:r>
      <w:r w:rsidR="00A0724E">
        <w:rPr>
          <w:rStyle w:val="Pareigos"/>
          <w:rFonts w:ascii="Times New Roman" w:hAnsi="Times New Roman"/>
          <w:caps w:val="0"/>
          <w:lang w:val="lt-LT"/>
        </w:rPr>
        <w:t>trylika</w:t>
      </w:r>
      <w:r w:rsidRPr="00A0724E">
        <w:rPr>
          <w:rStyle w:val="Pareigos"/>
          <w:rFonts w:ascii="Times New Roman" w:hAnsi="Times New Roman"/>
          <w:caps w:val="0"/>
          <w:lang w:val="lt-LT"/>
        </w:rPr>
        <w:t xml:space="preserve"> tūkstančių</w:t>
      </w:r>
      <w:r w:rsidR="00A0724E">
        <w:rPr>
          <w:rStyle w:val="Pareigos"/>
          <w:rFonts w:ascii="Times New Roman" w:hAnsi="Times New Roman"/>
          <w:caps w:val="0"/>
          <w:lang w:val="lt-LT"/>
        </w:rPr>
        <w:t xml:space="preserve"> septyniasdešimt šeši</w:t>
      </w:r>
      <w:r w:rsidRPr="00A0724E">
        <w:rPr>
          <w:rStyle w:val="Pareigos"/>
          <w:rFonts w:ascii="Times New Roman" w:hAnsi="Times New Roman"/>
          <w:caps w:val="0"/>
          <w:lang w:val="lt-LT"/>
        </w:rPr>
        <w:t xml:space="preserve"> eur</w:t>
      </w:r>
      <w:r w:rsidR="00A0724E">
        <w:rPr>
          <w:rStyle w:val="Pareigos"/>
          <w:rFonts w:ascii="Times New Roman" w:hAnsi="Times New Roman"/>
          <w:caps w:val="0"/>
          <w:lang w:val="lt-LT"/>
        </w:rPr>
        <w:t>ai</w:t>
      </w:r>
      <w:r w:rsidRPr="00A0724E">
        <w:rPr>
          <w:rStyle w:val="Pareigos"/>
          <w:rFonts w:ascii="Times New Roman" w:hAnsi="Times New Roman"/>
          <w:caps w:val="0"/>
          <w:lang w:val="lt-LT"/>
        </w:rPr>
        <w:t>).</w:t>
      </w:r>
    </w:p>
    <w:p w:rsidR="005C075F" w:rsidRPr="00FD7312" w:rsidRDefault="00A0724E" w:rsidP="005D3B74">
      <w:pPr>
        <w:numPr>
          <w:ilvl w:val="1"/>
          <w:numId w:val="3"/>
        </w:numPr>
        <w:ind w:left="0" w:firstLine="1170"/>
        <w:jc w:val="both"/>
        <w:rPr>
          <w:rStyle w:val="Pareigos"/>
          <w:rFonts w:ascii="Times New Roman" w:hAnsi="Times New Roman"/>
          <w:caps w:val="0"/>
          <w:lang w:val="lt-LT"/>
        </w:rPr>
      </w:pPr>
      <w:r w:rsidRPr="00A0724E">
        <w:rPr>
          <w:rStyle w:val="Pareigos"/>
          <w:rFonts w:ascii="Times New Roman" w:hAnsi="Times New Roman"/>
          <w:caps w:val="0"/>
          <w:lang w:val="lt-LT"/>
        </w:rPr>
        <w:t xml:space="preserve">DNSB </w:t>
      </w:r>
      <w:r w:rsidR="000929F6">
        <w:rPr>
          <w:rStyle w:val="Pareigos"/>
          <w:rFonts w:ascii="Times New Roman" w:hAnsi="Times New Roman"/>
          <w:caps w:val="0"/>
          <w:lang w:val="lt-LT"/>
        </w:rPr>
        <w:t>„</w:t>
      </w:r>
      <w:r w:rsidRPr="00A0724E">
        <w:rPr>
          <w:rStyle w:val="Pareigos"/>
          <w:rFonts w:ascii="Times New Roman" w:hAnsi="Times New Roman"/>
          <w:caps w:val="0"/>
          <w:lang w:val="lt-LT"/>
        </w:rPr>
        <w:t>Guoba</w:t>
      </w:r>
      <w:r w:rsidR="000929F6">
        <w:rPr>
          <w:rStyle w:val="Pareigos"/>
          <w:rFonts w:ascii="Times New Roman" w:hAnsi="Times New Roman"/>
          <w:caps w:val="0"/>
          <w:lang w:val="lt-LT"/>
        </w:rPr>
        <w:t>“</w:t>
      </w:r>
      <w:r w:rsidRPr="00A0724E">
        <w:rPr>
          <w:rStyle w:val="Pareigos"/>
          <w:rFonts w:ascii="Times New Roman" w:hAnsi="Times New Roman"/>
          <w:caps w:val="0"/>
          <w:lang w:val="lt-LT"/>
        </w:rPr>
        <w:t xml:space="preserve"> paraišką atlikti daugiabučio namo Vasario 16-osios g. 42, Gargždai</w:t>
      </w:r>
      <w:r>
        <w:rPr>
          <w:rStyle w:val="Pareigos"/>
          <w:rFonts w:ascii="Times New Roman" w:hAnsi="Times New Roman"/>
          <w:caps w:val="0"/>
          <w:lang w:val="lt-LT"/>
        </w:rPr>
        <w:t xml:space="preserve"> a</w:t>
      </w:r>
      <w:r w:rsidRPr="00A0724E">
        <w:rPr>
          <w:rStyle w:val="Pareigos"/>
          <w:rFonts w:ascii="Times New Roman" w:hAnsi="Times New Roman"/>
          <w:caps w:val="0"/>
          <w:lang w:val="lt-LT"/>
        </w:rPr>
        <w:t>ikštelės remont</w:t>
      </w:r>
      <w:r>
        <w:rPr>
          <w:rStyle w:val="Pareigos"/>
          <w:rFonts w:ascii="Times New Roman" w:hAnsi="Times New Roman"/>
          <w:caps w:val="0"/>
          <w:lang w:val="lt-LT"/>
        </w:rPr>
        <w:t xml:space="preserve">o </w:t>
      </w:r>
      <w:r w:rsidRPr="00A0724E">
        <w:rPr>
          <w:rStyle w:val="Pareigos"/>
          <w:rFonts w:ascii="Times New Roman" w:hAnsi="Times New Roman"/>
          <w:caps w:val="0"/>
          <w:lang w:val="lt-LT"/>
        </w:rPr>
        <w:t>darbus.</w:t>
      </w:r>
      <w:r>
        <w:rPr>
          <w:rStyle w:val="Pareigos"/>
          <w:rFonts w:ascii="Times New Roman" w:hAnsi="Times New Roman"/>
          <w:caps w:val="0"/>
          <w:lang w:val="lt-LT"/>
        </w:rPr>
        <w:t xml:space="preserve"> </w:t>
      </w:r>
      <w:r w:rsidRPr="00A0724E">
        <w:rPr>
          <w:rStyle w:val="Pareigos"/>
          <w:rFonts w:ascii="Times New Roman" w:hAnsi="Times New Roman"/>
          <w:caps w:val="0"/>
          <w:lang w:val="lt-LT"/>
        </w:rPr>
        <w:t>Planuojama projekto vertė 21162</w:t>
      </w:r>
      <w:r w:rsidR="000929F6">
        <w:rPr>
          <w:rStyle w:val="Pareigos"/>
          <w:rFonts w:ascii="Times New Roman" w:hAnsi="Times New Roman"/>
          <w:caps w:val="0"/>
          <w:lang w:val="lt-LT"/>
        </w:rPr>
        <w:t>,</w:t>
      </w:r>
      <w:r w:rsidRPr="00A0724E">
        <w:rPr>
          <w:rStyle w:val="Pareigos"/>
          <w:rFonts w:ascii="Times New Roman" w:hAnsi="Times New Roman"/>
          <w:caps w:val="0"/>
          <w:lang w:val="lt-LT"/>
        </w:rPr>
        <w:t xml:space="preserve">13 </w:t>
      </w:r>
      <w:r w:rsidR="000929F6">
        <w:rPr>
          <w:rStyle w:val="Pareigos"/>
          <w:rFonts w:ascii="Times New Roman" w:hAnsi="Times New Roman"/>
          <w:caps w:val="0"/>
          <w:lang w:val="lt-LT"/>
        </w:rPr>
        <w:t>E</w:t>
      </w:r>
      <w:r w:rsidRPr="00A0724E">
        <w:rPr>
          <w:rStyle w:val="Pareigos"/>
          <w:rFonts w:ascii="Times New Roman" w:hAnsi="Times New Roman"/>
          <w:caps w:val="0"/>
          <w:lang w:val="lt-LT"/>
        </w:rPr>
        <w:t>ur (</w:t>
      </w:r>
      <w:r>
        <w:rPr>
          <w:rStyle w:val="Pareigos"/>
          <w:rFonts w:ascii="Times New Roman" w:hAnsi="Times New Roman"/>
          <w:caps w:val="0"/>
          <w:lang w:val="lt-LT"/>
        </w:rPr>
        <w:t xml:space="preserve">dvidešimt vienas </w:t>
      </w:r>
      <w:r w:rsidRPr="00A0724E">
        <w:rPr>
          <w:rStyle w:val="Pareigos"/>
          <w:rFonts w:ascii="Times New Roman" w:hAnsi="Times New Roman"/>
          <w:caps w:val="0"/>
          <w:lang w:val="lt-LT"/>
        </w:rPr>
        <w:t>tūkstan</w:t>
      </w:r>
      <w:r>
        <w:rPr>
          <w:rStyle w:val="Pareigos"/>
          <w:rFonts w:ascii="Times New Roman" w:hAnsi="Times New Roman"/>
          <w:caps w:val="0"/>
          <w:lang w:val="lt-LT"/>
        </w:rPr>
        <w:t>tis</w:t>
      </w:r>
      <w:r w:rsidRPr="00A0724E">
        <w:rPr>
          <w:rStyle w:val="Pareigos"/>
          <w:rFonts w:ascii="Times New Roman" w:hAnsi="Times New Roman"/>
          <w:caps w:val="0"/>
          <w:lang w:val="lt-LT"/>
        </w:rPr>
        <w:t xml:space="preserve"> </w:t>
      </w:r>
      <w:r>
        <w:rPr>
          <w:rStyle w:val="Pareigos"/>
          <w:rFonts w:ascii="Times New Roman" w:hAnsi="Times New Roman"/>
          <w:caps w:val="0"/>
          <w:lang w:val="lt-LT"/>
        </w:rPr>
        <w:t>vienas šimtas</w:t>
      </w:r>
      <w:r w:rsidRPr="00A0724E">
        <w:rPr>
          <w:rStyle w:val="Pareigos"/>
          <w:rFonts w:ascii="Times New Roman" w:hAnsi="Times New Roman"/>
          <w:caps w:val="0"/>
          <w:lang w:val="lt-LT"/>
        </w:rPr>
        <w:t xml:space="preserve"> š</w:t>
      </w:r>
      <w:r w:rsidR="00FD7312">
        <w:rPr>
          <w:rStyle w:val="Pareigos"/>
          <w:rFonts w:ascii="Times New Roman" w:hAnsi="Times New Roman"/>
          <w:caps w:val="0"/>
          <w:lang w:val="lt-LT"/>
        </w:rPr>
        <w:t>e</w:t>
      </w:r>
      <w:r>
        <w:rPr>
          <w:rStyle w:val="Pareigos"/>
          <w:rFonts w:ascii="Times New Roman" w:hAnsi="Times New Roman"/>
          <w:caps w:val="0"/>
          <w:lang w:val="lt-LT"/>
        </w:rPr>
        <w:t>šiasdešimt</w:t>
      </w:r>
      <w:r w:rsidR="00FD7312">
        <w:rPr>
          <w:rStyle w:val="Pareigos"/>
          <w:rFonts w:ascii="Times New Roman" w:hAnsi="Times New Roman"/>
          <w:caps w:val="0"/>
          <w:lang w:val="lt-LT"/>
        </w:rPr>
        <w:t xml:space="preserve"> du</w:t>
      </w:r>
      <w:r w:rsidRPr="00A0724E">
        <w:rPr>
          <w:rStyle w:val="Pareigos"/>
          <w:rFonts w:ascii="Times New Roman" w:hAnsi="Times New Roman"/>
          <w:caps w:val="0"/>
          <w:lang w:val="lt-LT"/>
        </w:rPr>
        <w:t xml:space="preserve"> eur</w:t>
      </w:r>
      <w:r w:rsidR="00FD7312">
        <w:rPr>
          <w:rStyle w:val="Pareigos"/>
          <w:rFonts w:ascii="Times New Roman" w:hAnsi="Times New Roman"/>
          <w:caps w:val="0"/>
          <w:lang w:val="lt-LT"/>
        </w:rPr>
        <w:t>ai 13 centų</w:t>
      </w:r>
      <w:r w:rsidRPr="00A0724E">
        <w:rPr>
          <w:rStyle w:val="Pareigos"/>
          <w:rFonts w:ascii="Times New Roman" w:hAnsi="Times New Roman"/>
          <w:caps w:val="0"/>
          <w:lang w:val="lt-LT"/>
        </w:rPr>
        <w:t xml:space="preserve">). Projekto įgyvendinimui skirti Klaipėdos rajono savivaldybės biudžeto lėšų </w:t>
      </w:r>
      <w:r w:rsidR="00FD7312" w:rsidRPr="00FD7312">
        <w:rPr>
          <w:rStyle w:val="Pareigos"/>
          <w:rFonts w:ascii="Times New Roman" w:hAnsi="Times New Roman"/>
          <w:caps w:val="0"/>
          <w:lang w:val="lt-LT"/>
        </w:rPr>
        <w:t xml:space="preserve">10581,06 </w:t>
      </w:r>
      <w:r w:rsidRPr="00A0724E">
        <w:rPr>
          <w:rStyle w:val="Pareigos"/>
          <w:rFonts w:ascii="Times New Roman" w:hAnsi="Times New Roman"/>
          <w:caps w:val="0"/>
          <w:lang w:val="lt-LT"/>
        </w:rPr>
        <w:t xml:space="preserve"> Eur (</w:t>
      </w:r>
      <w:r w:rsidR="00FD7312">
        <w:rPr>
          <w:rStyle w:val="Pareigos"/>
          <w:rFonts w:ascii="Times New Roman" w:hAnsi="Times New Roman"/>
          <w:caps w:val="0"/>
          <w:lang w:val="lt-LT"/>
        </w:rPr>
        <w:t xml:space="preserve">dešimt </w:t>
      </w:r>
      <w:r w:rsidRPr="00A0724E">
        <w:rPr>
          <w:rStyle w:val="Pareigos"/>
          <w:rFonts w:ascii="Times New Roman" w:hAnsi="Times New Roman"/>
          <w:caps w:val="0"/>
          <w:lang w:val="lt-LT"/>
        </w:rPr>
        <w:t xml:space="preserve">tūkstančių </w:t>
      </w:r>
      <w:r w:rsidR="00FD7312">
        <w:rPr>
          <w:rStyle w:val="Pareigos"/>
          <w:rFonts w:ascii="Times New Roman" w:hAnsi="Times New Roman"/>
          <w:caps w:val="0"/>
          <w:lang w:val="lt-LT"/>
        </w:rPr>
        <w:t xml:space="preserve">penki </w:t>
      </w:r>
      <w:r w:rsidRPr="00A0724E">
        <w:rPr>
          <w:rStyle w:val="Pareigos"/>
          <w:rFonts w:ascii="Times New Roman" w:hAnsi="Times New Roman"/>
          <w:caps w:val="0"/>
          <w:lang w:val="lt-LT"/>
        </w:rPr>
        <w:t>šeši</w:t>
      </w:r>
      <w:r w:rsidR="00FD7312">
        <w:rPr>
          <w:rStyle w:val="Pareigos"/>
          <w:rFonts w:ascii="Times New Roman" w:hAnsi="Times New Roman"/>
          <w:caps w:val="0"/>
          <w:lang w:val="lt-LT"/>
        </w:rPr>
        <w:t xml:space="preserve"> aštuoniasdešimt vienas</w:t>
      </w:r>
      <w:r w:rsidRPr="00A0724E">
        <w:rPr>
          <w:rStyle w:val="Pareigos"/>
          <w:rFonts w:ascii="Times New Roman" w:hAnsi="Times New Roman"/>
          <w:caps w:val="0"/>
          <w:lang w:val="lt-LT"/>
        </w:rPr>
        <w:t xml:space="preserve"> eura</w:t>
      </w:r>
      <w:r w:rsidR="00FD7312">
        <w:rPr>
          <w:rStyle w:val="Pareigos"/>
          <w:rFonts w:ascii="Times New Roman" w:hAnsi="Times New Roman"/>
          <w:caps w:val="0"/>
          <w:lang w:val="lt-LT"/>
        </w:rPr>
        <w:t>s 6 centai</w:t>
      </w:r>
      <w:r w:rsidRPr="00A0724E">
        <w:rPr>
          <w:rStyle w:val="Pareigos"/>
          <w:rFonts w:ascii="Times New Roman" w:hAnsi="Times New Roman"/>
          <w:caps w:val="0"/>
          <w:lang w:val="lt-LT"/>
        </w:rPr>
        <w:t>).</w:t>
      </w:r>
    </w:p>
    <w:p w:rsidR="007A4CED" w:rsidRDefault="008F0C6B" w:rsidP="004519CF">
      <w:pPr>
        <w:numPr>
          <w:ilvl w:val="0"/>
          <w:numId w:val="3"/>
        </w:numPr>
        <w:tabs>
          <w:tab w:val="right" w:pos="1418"/>
        </w:tabs>
        <w:ind w:left="0" w:firstLine="1134"/>
        <w:jc w:val="both"/>
        <w:rPr>
          <w:rStyle w:val="Pareigos"/>
          <w:rFonts w:ascii="Times New Roman" w:hAnsi="Times New Roman"/>
          <w:caps w:val="0"/>
          <w:lang w:val="lt-LT"/>
        </w:rPr>
      </w:pPr>
      <w:r w:rsidRPr="007A4CED">
        <w:rPr>
          <w:rStyle w:val="Pareigos"/>
          <w:rFonts w:ascii="Times New Roman" w:hAnsi="Times New Roman"/>
          <w:caps w:val="0"/>
          <w:lang w:val="lt-LT"/>
        </w:rPr>
        <w:t xml:space="preserve">Įpareigoti Klaipėdos rajono savivaldybės administracijos direktorių </w:t>
      </w:r>
      <w:r w:rsidR="00E5240C" w:rsidRPr="007A4CED">
        <w:rPr>
          <w:rStyle w:val="Pareigos"/>
          <w:rFonts w:ascii="Times New Roman" w:hAnsi="Times New Roman"/>
          <w:caps w:val="0"/>
          <w:lang w:val="lt-LT"/>
        </w:rPr>
        <w:t>pasirašyti</w:t>
      </w:r>
      <w:r w:rsidR="00E63391" w:rsidRPr="007A4CED">
        <w:rPr>
          <w:rStyle w:val="Pareigos"/>
          <w:rFonts w:ascii="Times New Roman" w:hAnsi="Times New Roman"/>
          <w:caps w:val="0"/>
          <w:lang w:val="lt-LT"/>
        </w:rPr>
        <w:t xml:space="preserve"> </w:t>
      </w:r>
      <w:r w:rsidR="00421857">
        <w:rPr>
          <w:rStyle w:val="Pareigos"/>
          <w:rFonts w:ascii="Times New Roman" w:hAnsi="Times New Roman"/>
          <w:caps w:val="0"/>
          <w:lang w:val="lt-LT"/>
        </w:rPr>
        <w:t xml:space="preserve">su pasiūlymų tiekėjais, išvardintais šio sprendimo 1 punkte, </w:t>
      </w:r>
      <w:r w:rsidR="00E5240C" w:rsidRPr="007A4CED">
        <w:rPr>
          <w:rStyle w:val="Pareigos"/>
          <w:rFonts w:ascii="Times New Roman" w:hAnsi="Times New Roman"/>
          <w:caps w:val="0"/>
          <w:lang w:val="lt-LT"/>
        </w:rPr>
        <w:t>infrastruktūros įrengimo ir finansavimo sutart</w:t>
      </w:r>
      <w:r w:rsidR="00421857">
        <w:rPr>
          <w:rStyle w:val="Pareigos"/>
          <w:rFonts w:ascii="Times New Roman" w:hAnsi="Times New Roman"/>
          <w:caps w:val="0"/>
          <w:lang w:val="lt-LT"/>
        </w:rPr>
        <w:t>is</w:t>
      </w:r>
      <w:r w:rsidR="00E63391" w:rsidRPr="007A4CED">
        <w:rPr>
          <w:rStyle w:val="Pareigos"/>
          <w:rFonts w:ascii="Times New Roman" w:hAnsi="Times New Roman"/>
          <w:caps w:val="0"/>
          <w:lang w:val="lt-LT"/>
        </w:rPr>
        <w:t>.</w:t>
      </w:r>
    </w:p>
    <w:p w:rsidR="009B3F1F" w:rsidRDefault="00841506" w:rsidP="00841506">
      <w:pPr>
        <w:tabs>
          <w:tab w:val="right" w:pos="1440"/>
        </w:tabs>
        <w:ind w:firstLine="1134"/>
        <w:jc w:val="both"/>
        <w:rPr>
          <w:color w:val="000000"/>
          <w:lang w:val="lt-LT"/>
        </w:rPr>
      </w:pPr>
      <w:r>
        <w:rPr>
          <w:rStyle w:val="Pareigos"/>
          <w:rFonts w:ascii="Times New Roman" w:hAnsi="Times New Roman"/>
          <w:caps w:val="0"/>
          <w:lang w:val="lt-LT"/>
        </w:rPr>
        <w:tab/>
      </w:r>
      <w:r w:rsidR="00BE5889" w:rsidRPr="00BE5889">
        <w:rPr>
          <w:rStyle w:val="Pareigos"/>
          <w:rFonts w:ascii="Times New Roman" w:hAnsi="Times New Roman"/>
          <w:caps w:val="0"/>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rsidR="00841506" w:rsidRDefault="00841506" w:rsidP="00EC0EFA">
      <w:pPr>
        <w:jc w:val="both"/>
        <w:rPr>
          <w:caps/>
          <w:color w:val="000000"/>
          <w:lang w:val="lt-LT"/>
        </w:rPr>
      </w:pPr>
    </w:p>
    <w:p w:rsidR="005D3B74" w:rsidRDefault="005D3B74" w:rsidP="00EC0EFA">
      <w:pPr>
        <w:jc w:val="both"/>
        <w:rPr>
          <w:caps/>
          <w:color w:val="000000"/>
          <w:lang w:val="lt-LT"/>
        </w:rPr>
      </w:pPr>
    </w:p>
    <w:p w:rsidR="005D3B74" w:rsidRDefault="005D3B74" w:rsidP="00EC0EFA">
      <w:pPr>
        <w:jc w:val="both"/>
        <w:rPr>
          <w:caps/>
          <w:color w:val="000000"/>
          <w:lang w:val="lt-LT"/>
        </w:rPr>
      </w:pPr>
    </w:p>
    <w:p w:rsidR="009755B7" w:rsidRPr="00A61AA9" w:rsidRDefault="009755B7" w:rsidP="00EC0EFA">
      <w:pPr>
        <w:jc w:val="both"/>
        <w:rPr>
          <w:color w:val="000000"/>
          <w:lang w:val="lt-LT"/>
        </w:rPr>
      </w:pPr>
      <w:r w:rsidRPr="00A61AA9">
        <w:rPr>
          <w:caps/>
          <w:color w:val="000000"/>
          <w:lang w:val="lt-LT"/>
        </w:rPr>
        <w:t>S</w:t>
      </w:r>
      <w:r w:rsidRPr="00A61AA9">
        <w:rPr>
          <w:color w:val="000000"/>
          <w:lang w:val="lt-LT"/>
        </w:rPr>
        <w:t xml:space="preserve">avivaldybės meras          </w:t>
      </w:r>
      <w:r w:rsidRPr="00A61AA9">
        <w:rPr>
          <w:color w:val="000000"/>
          <w:lang w:val="lt-LT"/>
        </w:rPr>
        <w:tab/>
      </w:r>
    </w:p>
    <w:p w:rsidR="001B2A03" w:rsidRPr="009072C7" w:rsidRDefault="001B2A03" w:rsidP="00EC0EFA">
      <w:pPr>
        <w:jc w:val="both"/>
        <w:rPr>
          <w:b/>
          <w:color w:val="000000"/>
          <w:sz w:val="20"/>
          <w:szCs w:val="20"/>
          <w:lang w:val="lt-LT"/>
        </w:rPr>
      </w:pPr>
    </w:p>
    <w:p w:rsidR="00841DF7" w:rsidRDefault="009755B7" w:rsidP="00EC0EFA">
      <w:pPr>
        <w:spacing w:line="360" w:lineRule="auto"/>
        <w:jc w:val="both"/>
        <w:rPr>
          <w:color w:val="000000"/>
          <w:lang w:val="lt-LT"/>
        </w:rPr>
      </w:pPr>
      <w:r w:rsidRPr="00A61AA9">
        <w:rPr>
          <w:color w:val="000000"/>
          <w:lang w:val="lt-LT"/>
        </w:rPr>
        <w:t xml:space="preserve">TEIKIA </w:t>
      </w:r>
      <w:r w:rsidR="008F3737">
        <w:rPr>
          <w:color w:val="000000"/>
          <w:lang w:val="lt-LT"/>
        </w:rPr>
        <w:t xml:space="preserve"> </w:t>
      </w:r>
      <w:r w:rsidR="00FD7312">
        <w:rPr>
          <w:color w:val="000000"/>
          <w:lang w:val="lt-LT"/>
        </w:rPr>
        <w:t>A</w:t>
      </w:r>
      <w:r w:rsidR="008F3737">
        <w:rPr>
          <w:color w:val="000000"/>
          <w:lang w:val="lt-LT"/>
        </w:rPr>
        <w:t xml:space="preserve">. </w:t>
      </w:r>
      <w:r w:rsidR="00FD7312">
        <w:rPr>
          <w:color w:val="000000"/>
          <w:lang w:val="lt-LT"/>
        </w:rPr>
        <w:t>Bogdanovas</w:t>
      </w:r>
    </w:p>
    <w:p w:rsidR="00841DF7" w:rsidRDefault="009755B7" w:rsidP="00EC0EFA">
      <w:pPr>
        <w:spacing w:line="360" w:lineRule="auto"/>
        <w:rPr>
          <w:color w:val="000000"/>
          <w:lang w:val="lt-LT"/>
        </w:rPr>
      </w:pPr>
      <w:r w:rsidRPr="00A61AA9">
        <w:rPr>
          <w:color w:val="000000"/>
          <w:lang w:val="lt-LT"/>
        </w:rPr>
        <w:t xml:space="preserve">PARENGĖ </w:t>
      </w:r>
      <w:r w:rsidR="008F3737">
        <w:rPr>
          <w:color w:val="000000"/>
          <w:lang w:val="lt-LT"/>
        </w:rPr>
        <w:t xml:space="preserve"> </w:t>
      </w:r>
      <w:r w:rsidR="00FD7312">
        <w:rPr>
          <w:color w:val="000000"/>
          <w:lang w:val="lt-LT"/>
        </w:rPr>
        <w:t>R</w:t>
      </w:r>
      <w:r w:rsidR="008F3737">
        <w:rPr>
          <w:color w:val="000000"/>
          <w:lang w:val="lt-LT"/>
        </w:rPr>
        <w:t>.</w:t>
      </w:r>
      <w:r w:rsidR="00FD7312">
        <w:rPr>
          <w:color w:val="000000"/>
          <w:lang w:val="lt-LT"/>
        </w:rPr>
        <w:t>Sarulienė</w:t>
      </w:r>
    </w:p>
    <w:p w:rsidR="00421857" w:rsidRDefault="00421857" w:rsidP="00EC0EFA">
      <w:pPr>
        <w:spacing w:line="360" w:lineRule="auto"/>
        <w:rPr>
          <w:color w:val="000000"/>
          <w:lang w:val="lt-LT"/>
        </w:rPr>
      </w:pPr>
    </w:p>
    <w:p w:rsidR="002E3449" w:rsidRDefault="009755B7" w:rsidP="006D65AB">
      <w:pPr>
        <w:pStyle w:val="Betarp"/>
        <w:rPr>
          <w:rFonts w:ascii="Times New Roman" w:hAnsi="Times New Roman"/>
          <w:sz w:val="24"/>
          <w:szCs w:val="24"/>
        </w:rPr>
      </w:pPr>
      <w:r w:rsidRPr="006D65AB">
        <w:rPr>
          <w:rFonts w:ascii="Times New Roman" w:hAnsi="Times New Roman"/>
          <w:sz w:val="24"/>
          <w:szCs w:val="24"/>
        </w:rPr>
        <w:t>SUDERINTA</w:t>
      </w:r>
      <w:r w:rsidRPr="006D65AB">
        <w:rPr>
          <w:rFonts w:ascii="Times New Roman" w:hAnsi="Times New Roman"/>
          <w:b/>
          <w:sz w:val="24"/>
          <w:szCs w:val="24"/>
        </w:rPr>
        <w:t>:</w:t>
      </w:r>
      <w:r w:rsidR="00FD7312">
        <w:rPr>
          <w:rFonts w:ascii="Times New Roman" w:hAnsi="Times New Roman"/>
          <w:b/>
          <w:sz w:val="24"/>
          <w:szCs w:val="24"/>
        </w:rPr>
        <w:t>V</w:t>
      </w:r>
      <w:r w:rsidR="002E3449" w:rsidRPr="006D65AB">
        <w:rPr>
          <w:rFonts w:ascii="Times New Roman" w:hAnsi="Times New Roman"/>
          <w:sz w:val="24"/>
          <w:szCs w:val="24"/>
        </w:rPr>
        <w:t xml:space="preserve">. </w:t>
      </w:r>
      <w:r w:rsidR="00FD7312">
        <w:rPr>
          <w:rFonts w:ascii="Times New Roman" w:hAnsi="Times New Roman"/>
          <w:sz w:val="24"/>
          <w:szCs w:val="24"/>
        </w:rPr>
        <w:t>Jasas</w:t>
      </w:r>
      <w:r w:rsidR="00841506" w:rsidRPr="006D65AB">
        <w:rPr>
          <w:rFonts w:ascii="Times New Roman" w:hAnsi="Times New Roman"/>
          <w:sz w:val="24"/>
          <w:szCs w:val="24"/>
        </w:rPr>
        <w:t>,</w:t>
      </w:r>
      <w:r w:rsidR="001642BC" w:rsidRPr="006D65AB">
        <w:rPr>
          <w:rFonts w:ascii="Times New Roman" w:hAnsi="Times New Roman"/>
          <w:sz w:val="24"/>
          <w:szCs w:val="24"/>
        </w:rPr>
        <w:t xml:space="preserve"> R. Kučinskaitė</w:t>
      </w:r>
      <w:r w:rsidR="00841506" w:rsidRPr="006D65AB">
        <w:rPr>
          <w:rFonts w:ascii="Times New Roman" w:hAnsi="Times New Roman"/>
          <w:sz w:val="24"/>
          <w:szCs w:val="24"/>
        </w:rPr>
        <w:t xml:space="preserve">, </w:t>
      </w:r>
      <w:r w:rsidR="002E3449" w:rsidRPr="006D65AB">
        <w:rPr>
          <w:rFonts w:ascii="Times New Roman" w:hAnsi="Times New Roman"/>
          <w:sz w:val="24"/>
          <w:szCs w:val="24"/>
        </w:rPr>
        <w:t>D. Beliokaitė</w:t>
      </w:r>
      <w:r w:rsidR="00841506" w:rsidRPr="006D65AB">
        <w:rPr>
          <w:rFonts w:ascii="Times New Roman" w:hAnsi="Times New Roman"/>
          <w:sz w:val="24"/>
          <w:szCs w:val="24"/>
        </w:rPr>
        <w:t xml:space="preserve">, </w:t>
      </w:r>
      <w:r w:rsidR="001642BC" w:rsidRPr="006D65AB">
        <w:rPr>
          <w:rFonts w:ascii="Times New Roman" w:hAnsi="Times New Roman"/>
          <w:sz w:val="24"/>
          <w:szCs w:val="24"/>
        </w:rPr>
        <w:t>A. Ronkus</w:t>
      </w:r>
      <w:r w:rsidR="00841506" w:rsidRPr="006D65AB">
        <w:rPr>
          <w:rFonts w:ascii="Times New Roman" w:hAnsi="Times New Roman"/>
          <w:sz w:val="24"/>
          <w:szCs w:val="24"/>
        </w:rPr>
        <w:t>,</w:t>
      </w:r>
      <w:r w:rsidR="001642BC" w:rsidRPr="006D65AB">
        <w:rPr>
          <w:rFonts w:ascii="Times New Roman" w:hAnsi="Times New Roman"/>
          <w:sz w:val="24"/>
          <w:szCs w:val="24"/>
        </w:rPr>
        <w:t>R. Zubienė</w:t>
      </w:r>
      <w:r w:rsidR="00841506" w:rsidRPr="006D65AB">
        <w:rPr>
          <w:rFonts w:ascii="Times New Roman" w:hAnsi="Times New Roman"/>
          <w:sz w:val="24"/>
          <w:szCs w:val="24"/>
        </w:rPr>
        <w:t>,</w:t>
      </w:r>
      <w:r w:rsidR="00FD7312">
        <w:rPr>
          <w:rFonts w:ascii="Times New Roman" w:hAnsi="Times New Roman"/>
          <w:sz w:val="24"/>
          <w:szCs w:val="24"/>
        </w:rPr>
        <w:t xml:space="preserve"> </w:t>
      </w:r>
      <w:r w:rsidR="002E3449" w:rsidRPr="006D65AB">
        <w:rPr>
          <w:rFonts w:ascii="Times New Roman" w:hAnsi="Times New Roman"/>
          <w:sz w:val="24"/>
          <w:szCs w:val="24"/>
        </w:rPr>
        <w:t>I. Gailiuvienė</w:t>
      </w:r>
      <w:r w:rsidR="00841506" w:rsidRPr="006D65AB">
        <w:rPr>
          <w:rFonts w:ascii="Times New Roman" w:hAnsi="Times New Roman"/>
          <w:sz w:val="24"/>
          <w:szCs w:val="24"/>
        </w:rPr>
        <w:t>,</w:t>
      </w:r>
      <w:r w:rsidR="00FD7312">
        <w:rPr>
          <w:rFonts w:ascii="Times New Roman" w:hAnsi="Times New Roman"/>
          <w:sz w:val="24"/>
          <w:szCs w:val="24"/>
        </w:rPr>
        <w:t xml:space="preserve"> B</w:t>
      </w:r>
      <w:r w:rsidR="001642BC" w:rsidRPr="006D65AB">
        <w:rPr>
          <w:rFonts w:ascii="Times New Roman" w:hAnsi="Times New Roman"/>
          <w:sz w:val="24"/>
          <w:szCs w:val="24"/>
        </w:rPr>
        <w:t xml:space="preserve">. </w:t>
      </w:r>
      <w:r w:rsidR="00FD7312">
        <w:rPr>
          <w:rFonts w:ascii="Times New Roman" w:hAnsi="Times New Roman"/>
          <w:sz w:val="24"/>
          <w:szCs w:val="24"/>
        </w:rPr>
        <w:t>Markauskas</w:t>
      </w:r>
    </w:p>
    <w:p w:rsidR="00BB3635" w:rsidRDefault="00BB3635" w:rsidP="006D65AB">
      <w:pPr>
        <w:pStyle w:val="Betarp"/>
        <w:rPr>
          <w:rFonts w:ascii="Times New Roman" w:hAnsi="Times New Roman"/>
          <w:sz w:val="24"/>
          <w:szCs w:val="24"/>
        </w:rPr>
      </w:pPr>
    </w:p>
    <w:p w:rsidR="00BB3635" w:rsidRDefault="00BB3635" w:rsidP="00BB3635">
      <w:pPr>
        <w:pStyle w:val="Betarp"/>
        <w:rPr>
          <w:rFonts w:ascii="Times New Roman" w:hAnsi="Times New Roman"/>
          <w:sz w:val="24"/>
          <w:szCs w:val="24"/>
        </w:rPr>
      </w:pPr>
      <w:r w:rsidRPr="00BB3635">
        <w:rPr>
          <w:rFonts w:ascii="Times New Roman" w:hAnsi="Times New Roman"/>
          <w:sz w:val="24"/>
          <w:szCs w:val="24"/>
        </w:rPr>
        <w:tab/>
      </w: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rPr>
          <w:rFonts w:ascii="Times New Roman" w:hAnsi="Times New Roman"/>
          <w:sz w:val="24"/>
          <w:szCs w:val="24"/>
        </w:rPr>
      </w:pPr>
    </w:p>
    <w:p w:rsidR="00421857" w:rsidRDefault="00421857" w:rsidP="00BB3635">
      <w:pPr>
        <w:pStyle w:val="Betarp"/>
        <w:jc w:val="center"/>
        <w:rPr>
          <w:rFonts w:ascii="Times New Roman" w:hAnsi="Times New Roman"/>
          <w:sz w:val="24"/>
          <w:szCs w:val="24"/>
        </w:rPr>
      </w:pPr>
    </w:p>
    <w:p w:rsidR="00BB3635" w:rsidRPr="00BB3635" w:rsidRDefault="00BB3635" w:rsidP="00BB3635">
      <w:pPr>
        <w:pStyle w:val="Betarp"/>
        <w:jc w:val="center"/>
        <w:rPr>
          <w:rFonts w:ascii="Times New Roman" w:hAnsi="Times New Roman"/>
          <w:sz w:val="24"/>
          <w:szCs w:val="24"/>
        </w:rPr>
      </w:pPr>
      <w:r w:rsidRPr="00BB3635">
        <w:rPr>
          <w:rFonts w:ascii="Times New Roman" w:hAnsi="Times New Roman"/>
          <w:sz w:val="24"/>
          <w:szCs w:val="24"/>
        </w:rPr>
        <w:t>KLAIPĖDOS RAJONO SAVIVALDYBĖS ADMINISTRACIJA</w:t>
      </w:r>
    </w:p>
    <w:p w:rsidR="00BB3635" w:rsidRPr="00BB3635" w:rsidRDefault="00BB3635" w:rsidP="00BB3635">
      <w:pPr>
        <w:pStyle w:val="Betarp"/>
        <w:jc w:val="center"/>
        <w:rPr>
          <w:rFonts w:ascii="Times New Roman" w:hAnsi="Times New Roman"/>
          <w:sz w:val="24"/>
          <w:szCs w:val="24"/>
        </w:rPr>
      </w:pPr>
    </w:p>
    <w:p w:rsidR="00BB3635" w:rsidRPr="00BB3635" w:rsidRDefault="00BB3635" w:rsidP="00BB3635">
      <w:pPr>
        <w:pStyle w:val="Betarp"/>
        <w:jc w:val="center"/>
        <w:rPr>
          <w:rFonts w:ascii="Times New Roman" w:hAnsi="Times New Roman"/>
          <w:sz w:val="24"/>
          <w:szCs w:val="24"/>
        </w:rPr>
      </w:pPr>
      <w:r w:rsidRPr="00BB3635">
        <w:rPr>
          <w:rFonts w:ascii="Times New Roman" w:hAnsi="Times New Roman"/>
          <w:sz w:val="24"/>
          <w:szCs w:val="24"/>
        </w:rPr>
        <w:t>AIŠKINAMASIS RAŠTAS</w:t>
      </w:r>
    </w:p>
    <w:p w:rsidR="00BB3635" w:rsidRPr="00BB3635" w:rsidRDefault="00BB3635" w:rsidP="00BB3635">
      <w:pPr>
        <w:pStyle w:val="Betarp"/>
        <w:jc w:val="center"/>
        <w:rPr>
          <w:rFonts w:ascii="Times New Roman" w:hAnsi="Times New Roman"/>
          <w:sz w:val="24"/>
          <w:szCs w:val="24"/>
        </w:rPr>
      </w:pPr>
      <w:r>
        <w:rPr>
          <w:rFonts w:ascii="Times New Roman" w:hAnsi="Times New Roman"/>
          <w:sz w:val="24"/>
          <w:szCs w:val="24"/>
        </w:rPr>
        <w:t>20</w:t>
      </w:r>
      <w:r w:rsidR="00FD7312">
        <w:rPr>
          <w:rFonts w:ascii="Times New Roman" w:hAnsi="Times New Roman"/>
          <w:sz w:val="24"/>
          <w:szCs w:val="24"/>
        </w:rPr>
        <w:t>20</w:t>
      </w:r>
      <w:r w:rsidRPr="00BB3635">
        <w:rPr>
          <w:rFonts w:ascii="Times New Roman" w:hAnsi="Times New Roman"/>
          <w:sz w:val="24"/>
          <w:szCs w:val="24"/>
        </w:rPr>
        <w:t xml:space="preserve"> m. </w:t>
      </w:r>
      <w:r>
        <w:rPr>
          <w:rFonts w:ascii="Times New Roman" w:hAnsi="Times New Roman"/>
          <w:sz w:val="24"/>
          <w:szCs w:val="24"/>
        </w:rPr>
        <w:t xml:space="preserve">sausio </w:t>
      </w:r>
      <w:r w:rsidR="00421857">
        <w:rPr>
          <w:rFonts w:ascii="Times New Roman" w:hAnsi="Times New Roman"/>
          <w:sz w:val="24"/>
          <w:szCs w:val="24"/>
        </w:rPr>
        <w:t>23</w:t>
      </w:r>
      <w:r w:rsidRPr="00BB3635">
        <w:rPr>
          <w:rFonts w:ascii="Times New Roman" w:hAnsi="Times New Roman"/>
          <w:sz w:val="24"/>
          <w:szCs w:val="24"/>
        </w:rPr>
        <w:t xml:space="preserve"> d.</w:t>
      </w:r>
    </w:p>
    <w:p w:rsidR="00BB3635" w:rsidRPr="00BB3635" w:rsidRDefault="00BB3635" w:rsidP="00BB3635">
      <w:pPr>
        <w:pStyle w:val="Betarp"/>
        <w:jc w:val="center"/>
        <w:rPr>
          <w:rFonts w:ascii="Times New Roman" w:hAnsi="Times New Roman"/>
          <w:sz w:val="24"/>
          <w:szCs w:val="24"/>
        </w:rPr>
      </w:pPr>
      <w:r w:rsidRPr="00BB3635">
        <w:rPr>
          <w:rFonts w:ascii="Times New Roman" w:hAnsi="Times New Roman"/>
          <w:sz w:val="24"/>
          <w:szCs w:val="24"/>
        </w:rPr>
        <w:t>Gargždai</w:t>
      </w:r>
    </w:p>
    <w:p w:rsidR="00BB3635" w:rsidRPr="00BB3635" w:rsidRDefault="00BB3635" w:rsidP="00BB3635">
      <w:pPr>
        <w:pStyle w:val="Betarp"/>
        <w:jc w:val="center"/>
        <w:rPr>
          <w:rFonts w:ascii="Times New Roman" w:hAnsi="Times New Roman"/>
          <w:sz w:val="24"/>
          <w:szCs w:val="24"/>
        </w:rPr>
      </w:pPr>
    </w:p>
    <w:p w:rsidR="00BB3635" w:rsidRPr="00BB3635" w:rsidRDefault="00BB3635" w:rsidP="00BB3635">
      <w:pPr>
        <w:pStyle w:val="Betarp"/>
        <w:jc w:val="center"/>
        <w:rPr>
          <w:rFonts w:ascii="Times New Roman" w:hAnsi="Times New Roman"/>
          <w:sz w:val="24"/>
          <w:szCs w:val="24"/>
        </w:rPr>
      </w:pPr>
      <w:r w:rsidRPr="00BB3635">
        <w:rPr>
          <w:rFonts w:ascii="Times New Roman" w:hAnsi="Times New Roman"/>
          <w:sz w:val="24"/>
          <w:szCs w:val="24"/>
        </w:rPr>
        <w:t>DĖL PRITARIMO KLAIPĖDOS RAJONO SAVIVALDYBĖS BENDRO NAUDOJIMO TERITORIJOSE ESANČIŲ DAUGIABUČIŲ SUSISIEKIMO KOMUNIKACIJŲ STATYBOS IR KAPITALINIO REMONTO PROJEKTŲ FINANSAVIMO SUTARČIŲ PASIRAŠYMUI</w:t>
      </w:r>
    </w:p>
    <w:p w:rsidR="00BB3635" w:rsidRPr="00BB3635" w:rsidRDefault="00BB3635" w:rsidP="00BB3635">
      <w:pPr>
        <w:pStyle w:val="Betarp"/>
        <w:rPr>
          <w:rFonts w:ascii="Times New Roman" w:hAnsi="Times New Roman"/>
          <w:sz w:val="24"/>
          <w:szCs w:val="24"/>
        </w:rPr>
      </w:pPr>
    </w:p>
    <w:p w:rsidR="00BB3635" w:rsidRPr="00BB3635" w:rsidRDefault="00BB3635" w:rsidP="00BB3635">
      <w:pPr>
        <w:pStyle w:val="Betarp"/>
        <w:ind w:firstLine="709"/>
        <w:rPr>
          <w:rFonts w:ascii="Times New Roman" w:hAnsi="Times New Roman"/>
          <w:sz w:val="24"/>
          <w:szCs w:val="24"/>
        </w:rPr>
      </w:pPr>
      <w:r w:rsidRPr="00BB3635">
        <w:rPr>
          <w:rFonts w:ascii="Times New Roman" w:hAnsi="Times New Roman"/>
          <w:sz w:val="24"/>
          <w:szCs w:val="24"/>
        </w:rPr>
        <w:t>1.</w:t>
      </w:r>
      <w:r w:rsidRPr="00BB3635">
        <w:rPr>
          <w:rFonts w:ascii="Times New Roman" w:hAnsi="Times New Roman"/>
          <w:sz w:val="24"/>
          <w:szCs w:val="24"/>
        </w:rPr>
        <w:tab/>
        <w:t>Parengto projekto tikslai ir uždaviniai:</w:t>
      </w:r>
    </w:p>
    <w:p w:rsidR="00BB3635" w:rsidRPr="00CC5698" w:rsidRDefault="00BB3635" w:rsidP="00BB3635">
      <w:pPr>
        <w:pStyle w:val="Betarp"/>
        <w:ind w:firstLine="709"/>
        <w:jc w:val="both"/>
        <w:rPr>
          <w:rFonts w:ascii="Times New Roman" w:hAnsi="Times New Roman"/>
          <w:i/>
          <w:sz w:val="24"/>
          <w:szCs w:val="24"/>
        </w:rPr>
      </w:pPr>
      <w:r w:rsidRPr="00CC5698">
        <w:rPr>
          <w:rFonts w:ascii="Times New Roman" w:hAnsi="Times New Roman"/>
          <w:i/>
          <w:sz w:val="24"/>
          <w:szCs w:val="24"/>
        </w:rPr>
        <w:t>Privačių investuotojų pritraukimas vykdant daugiabučių kiemų susisiekimo k</w:t>
      </w:r>
      <w:r w:rsidR="008368DE">
        <w:rPr>
          <w:rFonts w:ascii="Times New Roman" w:hAnsi="Times New Roman"/>
          <w:i/>
          <w:sz w:val="24"/>
          <w:szCs w:val="24"/>
        </w:rPr>
        <w:t>o</w:t>
      </w:r>
      <w:r w:rsidRPr="00CC5698">
        <w:rPr>
          <w:rFonts w:ascii="Times New Roman" w:hAnsi="Times New Roman"/>
          <w:i/>
          <w:sz w:val="24"/>
          <w:szCs w:val="24"/>
        </w:rPr>
        <w:t>m</w:t>
      </w:r>
      <w:r w:rsidR="008368DE">
        <w:rPr>
          <w:rFonts w:ascii="Times New Roman" w:hAnsi="Times New Roman"/>
          <w:i/>
          <w:sz w:val="24"/>
          <w:szCs w:val="24"/>
        </w:rPr>
        <w:t>u</w:t>
      </w:r>
      <w:r w:rsidRPr="00CC5698">
        <w:rPr>
          <w:rFonts w:ascii="Times New Roman" w:hAnsi="Times New Roman"/>
          <w:i/>
          <w:sz w:val="24"/>
          <w:szCs w:val="24"/>
        </w:rPr>
        <w:t>nikacijų statybos ir kapitalinio remonto darbus.</w:t>
      </w:r>
    </w:p>
    <w:p w:rsidR="00BB3635" w:rsidRPr="00BB3635" w:rsidRDefault="00BB3635" w:rsidP="00BB3635">
      <w:pPr>
        <w:pStyle w:val="Betarp"/>
        <w:ind w:firstLine="709"/>
        <w:rPr>
          <w:rFonts w:ascii="Times New Roman" w:hAnsi="Times New Roman"/>
          <w:sz w:val="24"/>
          <w:szCs w:val="24"/>
        </w:rPr>
      </w:pPr>
      <w:r w:rsidRPr="00BB3635">
        <w:rPr>
          <w:rFonts w:ascii="Times New Roman" w:hAnsi="Times New Roman"/>
          <w:sz w:val="24"/>
          <w:szCs w:val="24"/>
        </w:rPr>
        <w:t>2. Projekto rengimo priežastys. Kuo vadovaujantis parengtas sprendimo projektas:</w:t>
      </w:r>
    </w:p>
    <w:p w:rsidR="00BB3635" w:rsidRPr="004C2190" w:rsidRDefault="00BB3635" w:rsidP="00BB3635">
      <w:pPr>
        <w:pStyle w:val="Betarp"/>
        <w:ind w:firstLine="709"/>
        <w:jc w:val="both"/>
        <w:rPr>
          <w:rFonts w:ascii="Times New Roman" w:hAnsi="Times New Roman"/>
          <w:i/>
          <w:sz w:val="24"/>
          <w:szCs w:val="24"/>
        </w:rPr>
      </w:pPr>
      <w:r w:rsidRPr="00CC5698">
        <w:rPr>
          <w:rFonts w:ascii="Times New Roman" w:hAnsi="Times New Roman"/>
          <w:i/>
          <w:sz w:val="24"/>
          <w:szCs w:val="24"/>
        </w:rPr>
        <w:t xml:space="preserve">Lietuvos Respublikos vietos savivaldos įstatymo 6 straipsnio 32 punktu, 16 straipsnio 4 dalimi, Klaipėdos rajono savivaldybės tarybos 2016-06-30 sprendimu Nr. T11-258,  Klaipėdos rajono savivaldybės administracijos direktoriaus </w:t>
      </w:r>
      <w:r w:rsidRPr="004C2190">
        <w:rPr>
          <w:rFonts w:ascii="Times New Roman" w:hAnsi="Times New Roman"/>
          <w:i/>
          <w:sz w:val="24"/>
          <w:szCs w:val="24"/>
        </w:rPr>
        <w:t>201</w:t>
      </w:r>
      <w:r w:rsidR="000437E2" w:rsidRPr="004C2190">
        <w:rPr>
          <w:rFonts w:ascii="Times New Roman" w:hAnsi="Times New Roman"/>
          <w:i/>
          <w:sz w:val="24"/>
          <w:szCs w:val="24"/>
        </w:rPr>
        <w:t>9-11-25</w:t>
      </w:r>
      <w:r w:rsidRPr="004C2190">
        <w:rPr>
          <w:rFonts w:ascii="Times New Roman" w:hAnsi="Times New Roman"/>
          <w:i/>
          <w:sz w:val="24"/>
          <w:szCs w:val="24"/>
        </w:rPr>
        <w:t xml:space="preserve"> įsakymu Nr. (5.1.1) AV-2</w:t>
      </w:r>
      <w:r w:rsidR="000437E2" w:rsidRPr="004C2190">
        <w:rPr>
          <w:rFonts w:ascii="Times New Roman" w:hAnsi="Times New Roman"/>
          <w:i/>
          <w:sz w:val="24"/>
          <w:szCs w:val="24"/>
        </w:rPr>
        <w:t>4</w:t>
      </w:r>
      <w:r w:rsidR="004C2190" w:rsidRPr="004C2190">
        <w:rPr>
          <w:rFonts w:ascii="Times New Roman" w:hAnsi="Times New Roman"/>
          <w:i/>
          <w:sz w:val="24"/>
          <w:szCs w:val="24"/>
        </w:rPr>
        <w:t>9</w:t>
      </w:r>
      <w:r w:rsidR="000437E2" w:rsidRPr="004C2190">
        <w:rPr>
          <w:rFonts w:ascii="Times New Roman" w:hAnsi="Times New Roman"/>
          <w:i/>
          <w:sz w:val="24"/>
          <w:szCs w:val="24"/>
        </w:rPr>
        <w:t>4</w:t>
      </w:r>
      <w:r w:rsidRPr="004C2190">
        <w:rPr>
          <w:rFonts w:ascii="Times New Roman" w:hAnsi="Times New Roman"/>
          <w:i/>
          <w:sz w:val="24"/>
          <w:szCs w:val="24"/>
        </w:rPr>
        <w:t xml:space="preserve"> sudarytos darbo grupės 201</w:t>
      </w:r>
      <w:r w:rsidR="000437E2" w:rsidRPr="004C2190">
        <w:rPr>
          <w:rFonts w:ascii="Times New Roman" w:hAnsi="Times New Roman"/>
          <w:i/>
          <w:sz w:val="24"/>
          <w:szCs w:val="24"/>
        </w:rPr>
        <w:t>9</w:t>
      </w:r>
      <w:r w:rsidRPr="004C2190">
        <w:rPr>
          <w:rFonts w:ascii="Times New Roman" w:hAnsi="Times New Roman"/>
          <w:i/>
          <w:sz w:val="24"/>
          <w:szCs w:val="24"/>
        </w:rPr>
        <w:t xml:space="preserve"> m. gruodžio </w:t>
      </w:r>
      <w:r w:rsidR="000437E2" w:rsidRPr="004C2190">
        <w:rPr>
          <w:rFonts w:ascii="Times New Roman" w:hAnsi="Times New Roman"/>
          <w:i/>
          <w:sz w:val="24"/>
          <w:szCs w:val="24"/>
        </w:rPr>
        <w:t>6</w:t>
      </w:r>
      <w:r w:rsidRPr="004C2190">
        <w:rPr>
          <w:rFonts w:ascii="Times New Roman" w:hAnsi="Times New Roman"/>
          <w:i/>
          <w:sz w:val="24"/>
          <w:szCs w:val="24"/>
        </w:rPr>
        <w:t xml:space="preserve"> d. protokolo Nr. A6-4 nutarim</w:t>
      </w:r>
      <w:r w:rsidR="008368DE">
        <w:rPr>
          <w:rFonts w:ascii="Times New Roman" w:hAnsi="Times New Roman"/>
          <w:i/>
          <w:sz w:val="24"/>
          <w:szCs w:val="24"/>
        </w:rPr>
        <w:t>ais</w:t>
      </w:r>
      <w:r w:rsidRPr="004C2190">
        <w:rPr>
          <w:rFonts w:ascii="Times New Roman" w:hAnsi="Times New Roman"/>
          <w:i/>
          <w:sz w:val="24"/>
          <w:szCs w:val="24"/>
        </w:rPr>
        <w:t>.</w:t>
      </w:r>
    </w:p>
    <w:p w:rsidR="00BB3635" w:rsidRPr="00BB3635" w:rsidRDefault="00BB3635" w:rsidP="00BB3635">
      <w:pPr>
        <w:pStyle w:val="Betarp"/>
        <w:ind w:firstLine="709"/>
        <w:rPr>
          <w:rFonts w:ascii="Times New Roman" w:hAnsi="Times New Roman"/>
          <w:sz w:val="24"/>
          <w:szCs w:val="24"/>
        </w:rPr>
      </w:pPr>
      <w:r w:rsidRPr="00BB3635">
        <w:rPr>
          <w:rFonts w:ascii="Times New Roman" w:hAnsi="Times New Roman"/>
          <w:sz w:val="24"/>
          <w:szCs w:val="24"/>
        </w:rPr>
        <w:t>3. Kokių pozityvių rezultatų</w:t>
      </w:r>
      <w:r>
        <w:rPr>
          <w:rFonts w:ascii="Times New Roman" w:hAnsi="Times New Roman"/>
          <w:sz w:val="24"/>
          <w:szCs w:val="24"/>
        </w:rPr>
        <w:t xml:space="preserve"> yra</w:t>
      </w:r>
      <w:r w:rsidRPr="00BB3635">
        <w:rPr>
          <w:rFonts w:ascii="Times New Roman" w:hAnsi="Times New Roman"/>
          <w:sz w:val="24"/>
          <w:szCs w:val="24"/>
        </w:rPr>
        <w:t xml:space="preserve"> laukiama: </w:t>
      </w:r>
    </w:p>
    <w:p w:rsidR="00BB3635" w:rsidRPr="00BB3635" w:rsidRDefault="00AA7694" w:rsidP="00BB3635">
      <w:pPr>
        <w:pStyle w:val="Betarp"/>
        <w:ind w:firstLine="709"/>
        <w:jc w:val="both"/>
        <w:rPr>
          <w:rFonts w:ascii="Times New Roman" w:hAnsi="Times New Roman"/>
          <w:sz w:val="24"/>
          <w:szCs w:val="24"/>
        </w:rPr>
      </w:pPr>
      <w:r>
        <w:rPr>
          <w:rFonts w:ascii="Times New Roman" w:hAnsi="Times New Roman"/>
          <w:i/>
          <w:sz w:val="24"/>
          <w:szCs w:val="24"/>
        </w:rPr>
        <w:t xml:space="preserve">Pagerės </w:t>
      </w:r>
      <w:r w:rsidR="00BB3635" w:rsidRPr="00CC5698">
        <w:rPr>
          <w:rFonts w:ascii="Times New Roman" w:hAnsi="Times New Roman"/>
          <w:i/>
          <w:sz w:val="24"/>
          <w:szCs w:val="24"/>
        </w:rPr>
        <w:t>žmonių gyvenimo kokybė</w:t>
      </w:r>
      <w:r w:rsidR="00BB3635" w:rsidRPr="00BB3635">
        <w:rPr>
          <w:rFonts w:ascii="Times New Roman" w:hAnsi="Times New Roman"/>
          <w:sz w:val="24"/>
          <w:szCs w:val="24"/>
        </w:rPr>
        <w:t xml:space="preserve">. </w:t>
      </w:r>
    </w:p>
    <w:p w:rsidR="00BB3635" w:rsidRPr="00BB3635" w:rsidRDefault="00BB3635" w:rsidP="00F26694">
      <w:pPr>
        <w:pStyle w:val="Betarp"/>
        <w:ind w:firstLine="709"/>
        <w:jc w:val="both"/>
        <w:rPr>
          <w:rFonts w:ascii="Times New Roman" w:hAnsi="Times New Roman"/>
          <w:sz w:val="24"/>
          <w:szCs w:val="24"/>
        </w:rPr>
      </w:pPr>
      <w:r w:rsidRPr="00BB3635">
        <w:rPr>
          <w:rFonts w:ascii="Times New Roman" w:hAnsi="Times New Roman"/>
          <w:sz w:val="24"/>
          <w:szCs w:val="24"/>
        </w:rPr>
        <w:t>4. Galimos teigiamos ir neigiamos pasekmės priėmus siūlymą Savivaldybės tarybos sprendimo projektą ir kokių priemonių būtina imtis, siekiant išvengti neigiamų pasekmių:</w:t>
      </w:r>
    </w:p>
    <w:p w:rsidR="00BB3635" w:rsidRPr="00AA7694" w:rsidRDefault="00AA7694" w:rsidP="00F26694">
      <w:pPr>
        <w:pStyle w:val="Betarp"/>
        <w:ind w:firstLine="709"/>
        <w:rPr>
          <w:rFonts w:ascii="Times New Roman" w:hAnsi="Times New Roman"/>
          <w:i/>
          <w:sz w:val="24"/>
          <w:szCs w:val="24"/>
        </w:rPr>
      </w:pPr>
      <w:r w:rsidRPr="00AA7694">
        <w:rPr>
          <w:rFonts w:ascii="Times New Roman" w:hAnsi="Times New Roman"/>
          <w:i/>
          <w:sz w:val="24"/>
          <w:szCs w:val="24"/>
        </w:rPr>
        <w:t>I</w:t>
      </w:r>
      <w:r w:rsidR="00BB3635" w:rsidRPr="00AA7694">
        <w:rPr>
          <w:rFonts w:ascii="Times New Roman" w:hAnsi="Times New Roman"/>
          <w:i/>
          <w:sz w:val="24"/>
          <w:szCs w:val="24"/>
        </w:rPr>
        <w:t>šspręstas lengvųjų automobilių parkavimo klausimas, sprendinių užbaigtumas, darbai atlikti ne tik</w:t>
      </w:r>
      <w:r w:rsidR="008368DE">
        <w:rPr>
          <w:rFonts w:ascii="Times New Roman" w:hAnsi="Times New Roman"/>
          <w:i/>
          <w:sz w:val="24"/>
          <w:szCs w:val="24"/>
        </w:rPr>
        <w:t xml:space="preserve"> Savivaldybės</w:t>
      </w:r>
      <w:r w:rsidR="00BB3635" w:rsidRPr="00AA7694">
        <w:rPr>
          <w:rFonts w:ascii="Times New Roman" w:hAnsi="Times New Roman"/>
          <w:i/>
          <w:sz w:val="24"/>
          <w:szCs w:val="24"/>
        </w:rPr>
        <w:t xml:space="preserve"> biudžeto, bet ir gyventojų pinigais.</w:t>
      </w:r>
    </w:p>
    <w:p w:rsidR="00BB3635" w:rsidRPr="00BB3635" w:rsidRDefault="00BB3635" w:rsidP="00F26694">
      <w:pPr>
        <w:pStyle w:val="Betarp"/>
        <w:ind w:firstLine="709"/>
        <w:jc w:val="both"/>
        <w:rPr>
          <w:rFonts w:ascii="Times New Roman" w:hAnsi="Times New Roman"/>
          <w:sz w:val="24"/>
          <w:szCs w:val="24"/>
        </w:rPr>
      </w:pPr>
      <w:r w:rsidRPr="00BB3635">
        <w:rPr>
          <w:rFonts w:ascii="Times New Roman" w:hAnsi="Times New Roman"/>
          <w:sz w:val="24"/>
          <w:szCs w:val="24"/>
        </w:rPr>
        <w:t>5. Kokie šios srities teisės aktai galioja ir kokius galiojančius teisės aktus būtina pakeisti ar panaikinti, priėmus teikiamą Savivaldybės tarybos sprendimo projektą:</w:t>
      </w:r>
    </w:p>
    <w:p w:rsidR="00BB3635" w:rsidRPr="00AA7694" w:rsidRDefault="00BB3635" w:rsidP="00F26694">
      <w:pPr>
        <w:pStyle w:val="Betarp"/>
        <w:ind w:firstLine="709"/>
        <w:jc w:val="both"/>
        <w:rPr>
          <w:rFonts w:ascii="Times New Roman" w:hAnsi="Times New Roman"/>
          <w:i/>
          <w:sz w:val="24"/>
          <w:szCs w:val="24"/>
        </w:rPr>
      </w:pPr>
      <w:r w:rsidRPr="00AA7694">
        <w:rPr>
          <w:rFonts w:ascii="Times New Roman" w:hAnsi="Times New Roman"/>
          <w:i/>
          <w:sz w:val="24"/>
          <w:szCs w:val="24"/>
        </w:rPr>
        <w:t>Lietuvos Respublikos vietos savivaldos įstatymo 6 straipsnio 32 punktu, 16 straipsnio 4 dalis, Klaipėdos rajono savivaldybės tarybos 2016-06-30 sprendimas Nr. T11-258.</w:t>
      </w:r>
    </w:p>
    <w:p w:rsidR="00BB3635" w:rsidRPr="00BB3635" w:rsidRDefault="00BB3635" w:rsidP="00F26694">
      <w:pPr>
        <w:pStyle w:val="Betarp"/>
        <w:ind w:firstLine="709"/>
        <w:jc w:val="both"/>
        <w:rPr>
          <w:rFonts w:ascii="Times New Roman" w:hAnsi="Times New Roman"/>
          <w:sz w:val="24"/>
          <w:szCs w:val="24"/>
        </w:rPr>
      </w:pPr>
      <w:r w:rsidRPr="00BB3635">
        <w:rPr>
          <w:rFonts w:ascii="Times New Roman" w:hAnsi="Times New Roman"/>
          <w:sz w:val="24"/>
          <w:szCs w:val="24"/>
        </w:rPr>
        <w:t>6. Projekto rengimo metu gauti specialistų vertinimai ir išvados. Ekonominiai paskaičiavimai:</w:t>
      </w:r>
    </w:p>
    <w:p w:rsidR="00BB3635" w:rsidRPr="00AA7694" w:rsidRDefault="00BB3635" w:rsidP="00F26694">
      <w:pPr>
        <w:pStyle w:val="Betarp"/>
        <w:ind w:firstLine="709"/>
        <w:jc w:val="both"/>
        <w:rPr>
          <w:rFonts w:ascii="Times New Roman" w:hAnsi="Times New Roman"/>
          <w:i/>
          <w:sz w:val="24"/>
          <w:szCs w:val="24"/>
        </w:rPr>
      </w:pPr>
      <w:r w:rsidRPr="00AA7694">
        <w:rPr>
          <w:rFonts w:ascii="Times New Roman" w:hAnsi="Times New Roman"/>
          <w:i/>
          <w:sz w:val="24"/>
          <w:szCs w:val="24"/>
        </w:rPr>
        <w:t>Nėra</w:t>
      </w:r>
      <w:r w:rsidR="00C3503D">
        <w:rPr>
          <w:rFonts w:ascii="Times New Roman" w:hAnsi="Times New Roman"/>
          <w:i/>
          <w:sz w:val="24"/>
          <w:szCs w:val="24"/>
        </w:rPr>
        <w:t>.</w:t>
      </w:r>
    </w:p>
    <w:p w:rsidR="00BB3635" w:rsidRPr="004C2190" w:rsidRDefault="00BB3635" w:rsidP="00F26694">
      <w:pPr>
        <w:pStyle w:val="Betarp"/>
        <w:ind w:firstLine="709"/>
        <w:jc w:val="both"/>
        <w:rPr>
          <w:rFonts w:ascii="Times New Roman" w:hAnsi="Times New Roman"/>
          <w:sz w:val="24"/>
          <w:szCs w:val="24"/>
        </w:rPr>
      </w:pPr>
      <w:r w:rsidRPr="004C2190">
        <w:rPr>
          <w:rFonts w:ascii="Times New Roman" w:hAnsi="Times New Roman"/>
          <w:sz w:val="24"/>
          <w:szCs w:val="24"/>
        </w:rPr>
        <w:t>7. Sprendimo įgyvendinimui reikalingos lėšos:</w:t>
      </w:r>
    </w:p>
    <w:p w:rsidR="00BB3635" w:rsidRPr="00BC51C2" w:rsidRDefault="00BB3635" w:rsidP="00AA7694">
      <w:pPr>
        <w:pStyle w:val="Betarp"/>
        <w:ind w:firstLine="709"/>
        <w:jc w:val="both"/>
        <w:rPr>
          <w:rFonts w:ascii="Times New Roman" w:hAnsi="Times New Roman"/>
          <w:b/>
          <w:bCs/>
          <w:i/>
          <w:sz w:val="24"/>
          <w:szCs w:val="24"/>
        </w:rPr>
      </w:pPr>
      <w:r w:rsidRPr="004C2190">
        <w:rPr>
          <w:rFonts w:ascii="Times New Roman" w:hAnsi="Times New Roman"/>
          <w:i/>
          <w:sz w:val="24"/>
          <w:szCs w:val="24"/>
        </w:rPr>
        <w:t xml:space="preserve">Klaipėdos rajono savivaldybės biudžeto lėšų </w:t>
      </w:r>
      <w:r w:rsidR="000437E2" w:rsidRPr="004C2190">
        <w:rPr>
          <w:rFonts w:ascii="Times New Roman" w:hAnsi="Times New Roman"/>
          <w:i/>
          <w:sz w:val="24"/>
          <w:szCs w:val="24"/>
        </w:rPr>
        <w:t>33657,06</w:t>
      </w:r>
      <w:r w:rsidRPr="004C2190">
        <w:rPr>
          <w:rFonts w:ascii="Times New Roman" w:hAnsi="Times New Roman"/>
          <w:i/>
          <w:sz w:val="24"/>
          <w:szCs w:val="24"/>
        </w:rPr>
        <w:t xml:space="preserve"> Eur (</w:t>
      </w:r>
      <w:r w:rsidR="000437E2" w:rsidRPr="004C2190">
        <w:rPr>
          <w:rFonts w:ascii="Times New Roman" w:hAnsi="Times New Roman"/>
          <w:i/>
          <w:sz w:val="24"/>
          <w:szCs w:val="24"/>
        </w:rPr>
        <w:t>trisdešimt trys tūkstančiai šeši šimtai penkiasdešimt septyni eurai 6 centai)</w:t>
      </w:r>
      <w:r w:rsidRPr="004C2190">
        <w:rPr>
          <w:rFonts w:ascii="Times New Roman" w:hAnsi="Times New Roman"/>
          <w:i/>
          <w:sz w:val="24"/>
          <w:szCs w:val="24"/>
        </w:rPr>
        <w:t>.</w:t>
      </w:r>
      <w:r w:rsidR="000437E2" w:rsidRPr="004C2190">
        <w:rPr>
          <w:rFonts w:ascii="Times New Roman" w:hAnsi="Times New Roman"/>
          <w:i/>
          <w:sz w:val="24"/>
          <w:szCs w:val="24"/>
        </w:rPr>
        <w:t xml:space="preserve"> </w:t>
      </w:r>
      <w:r w:rsidR="00076467" w:rsidRPr="00BC51C2">
        <w:rPr>
          <w:rFonts w:ascii="Times New Roman" w:hAnsi="Times New Roman"/>
          <w:b/>
          <w:bCs/>
          <w:i/>
          <w:sz w:val="24"/>
          <w:szCs w:val="24"/>
        </w:rPr>
        <w:t>Galutinės sumos bus žinomos po viešųjų pirkimų darbams nupirkti procedūros</w:t>
      </w:r>
      <w:r w:rsidR="00421857">
        <w:rPr>
          <w:rFonts w:ascii="Times New Roman" w:hAnsi="Times New Roman"/>
          <w:b/>
          <w:bCs/>
          <w:i/>
          <w:sz w:val="24"/>
          <w:szCs w:val="24"/>
        </w:rPr>
        <w:t>.</w:t>
      </w:r>
      <w:r w:rsidRPr="00BC51C2">
        <w:rPr>
          <w:rFonts w:ascii="Times New Roman" w:hAnsi="Times New Roman"/>
          <w:b/>
          <w:bCs/>
          <w:i/>
          <w:sz w:val="24"/>
          <w:szCs w:val="24"/>
        </w:rPr>
        <w:t xml:space="preserve"> </w:t>
      </w:r>
    </w:p>
    <w:p w:rsidR="00BB3635" w:rsidRPr="00BB3635" w:rsidRDefault="00BB3635" w:rsidP="00AA7694">
      <w:pPr>
        <w:pStyle w:val="Betarp"/>
        <w:jc w:val="both"/>
        <w:rPr>
          <w:rFonts w:ascii="Times New Roman" w:hAnsi="Times New Roman"/>
          <w:sz w:val="24"/>
          <w:szCs w:val="24"/>
        </w:rPr>
      </w:pPr>
      <w:r w:rsidRPr="00BB3635">
        <w:rPr>
          <w:rFonts w:ascii="Times New Roman" w:hAnsi="Times New Roman"/>
          <w:sz w:val="24"/>
          <w:szCs w:val="24"/>
        </w:rPr>
        <w:tab/>
        <w:t>8. Kiti, autoriaus nuomone, reikalingi pagrindimai ir paaiškinimai:</w:t>
      </w:r>
    </w:p>
    <w:p w:rsidR="00BB3635" w:rsidRPr="00AA7694" w:rsidRDefault="00BB3635" w:rsidP="00F26694">
      <w:pPr>
        <w:pStyle w:val="Betarp"/>
        <w:ind w:firstLine="709"/>
        <w:jc w:val="both"/>
        <w:rPr>
          <w:rFonts w:ascii="Times New Roman" w:hAnsi="Times New Roman"/>
          <w:i/>
          <w:sz w:val="24"/>
          <w:szCs w:val="24"/>
        </w:rPr>
      </w:pPr>
      <w:r w:rsidRPr="00AA7694">
        <w:rPr>
          <w:rFonts w:ascii="Times New Roman" w:hAnsi="Times New Roman"/>
          <w:i/>
          <w:sz w:val="24"/>
          <w:szCs w:val="24"/>
        </w:rPr>
        <w:t xml:space="preserve">Tai investicija į </w:t>
      </w:r>
      <w:r w:rsidR="00AA7694" w:rsidRPr="00AA7694">
        <w:rPr>
          <w:rFonts w:ascii="Times New Roman" w:hAnsi="Times New Roman"/>
          <w:i/>
          <w:sz w:val="24"/>
          <w:szCs w:val="24"/>
        </w:rPr>
        <w:t>Klaipė</w:t>
      </w:r>
      <w:r w:rsidR="00BC51C2">
        <w:rPr>
          <w:rFonts w:ascii="Times New Roman" w:hAnsi="Times New Roman"/>
          <w:i/>
          <w:sz w:val="24"/>
          <w:szCs w:val="24"/>
        </w:rPr>
        <w:t>d</w:t>
      </w:r>
      <w:r w:rsidR="00AA7694" w:rsidRPr="00AA7694">
        <w:rPr>
          <w:rFonts w:ascii="Times New Roman" w:hAnsi="Times New Roman"/>
          <w:i/>
          <w:sz w:val="24"/>
          <w:szCs w:val="24"/>
        </w:rPr>
        <w:t>os raj. sav.</w:t>
      </w:r>
      <w:r w:rsidRPr="00AA7694">
        <w:rPr>
          <w:rFonts w:ascii="Times New Roman" w:hAnsi="Times New Roman"/>
          <w:i/>
          <w:sz w:val="24"/>
          <w:szCs w:val="24"/>
        </w:rPr>
        <w:t xml:space="preserve"> gyventojų gerovę ir saugumą.</w:t>
      </w:r>
    </w:p>
    <w:p w:rsidR="00BB3635" w:rsidRPr="00BB3635" w:rsidRDefault="00BB3635" w:rsidP="00F26694">
      <w:pPr>
        <w:pStyle w:val="Betarp"/>
        <w:ind w:firstLine="709"/>
        <w:jc w:val="both"/>
        <w:rPr>
          <w:rFonts w:ascii="Times New Roman" w:hAnsi="Times New Roman"/>
          <w:sz w:val="24"/>
          <w:szCs w:val="24"/>
        </w:rPr>
      </w:pPr>
      <w:r w:rsidRPr="00BB3635">
        <w:rPr>
          <w:rFonts w:ascii="Times New Roman" w:hAnsi="Times New Roman"/>
          <w:sz w:val="24"/>
          <w:szCs w:val="24"/>
        </w:rPr>
        <w:t>9. Tarybos sprendimą pateikti: Klaipėdos rajono savivaldybės administracijos statybos ir kelių priežiūros skyriui.</w:t>
      </w:r>
    </w:p>
    <w:p w:rsidR="00BB3635" w:rsidRPr="00BB3635" w:rsidRDefault="00BB3635" w:rsidP="00F26694">
      <w:pPr>
        <w:pStyle w:val="Betarp"/>
        <w:jc w:val="both"/>
        <w:rPr>
          <w:rFonts w:ascii="Times New Roman" w:hAnsi="Times New Roman"/>
          <w:sz w:val="24"/>
          <w:szCs w:val="24"/>
        </w:rPr>
      </w:pPr>
    </w:p>
    <w:p w:rsidR="00BB3635" w:rsidRDefault="00BB3635" w:rsidP="00BB3635">
      <w:pPr>
        <w:pStyle w:val="Betarp"/>
        <w:rPr>
          <w:rFonts w:ascii="Times New Roman" w:hAnsi="Times New Roman"/>
          <w:sz w:val="24"/>
          <w:szCs w:val="24"/>
        </w:rPr>
      </w:pPr>
    </w:p>
    <w:p w:rsidR="00076467" w:rsidRPr="00BB3635" w:rsidRDefault="00076467" w:rsidP="00BB3635">
      <w:pPr>
        <w:pStyle w:val="Betarp"/>
        <w:rPr>
          <w:rFonts w:ascii="Times New Roman" w:hAnsi="Times New Roman"/>
          <w:sz w:val="24"/>
          <w:szCs w:val="24"/>
        </w:rPr>
      </w:pPr>
    </w:p>
    <w:p w:rsidR="00BB3635" w:rsidRPr="00BB3635" w:rsidRDefault="00BB3635" w:rsidP="00BB3635">
      <w:pPr>
        <w:pStyle w:val="Betarp"/>
        <w:rPr>
          <w:rFonts w:ascii="Times New Roman" w:hAnsi="Times New Roman"/>
          <w:sz w:val="24"/>
          <w:szCs w:val="24"/>
        </w:rPr>
      </w:pPr>
      <w:r w:rsidRPr="00BB3635">
        <w:rPr>
          <w:rFonts w:ascii="Times New Roman" w:hAnsi="Times New Roman"/>
          <w:sz w:val="24"/>
          <w:szCs w:val="24"/>
        </w:rPr>
        <w:t xml:space="preserve">Statybos ir kelių priežiūros skyriaus vedėjas </w:t>
      </w:r>
      <w:r w:rsidRPr="00BB3635">
        <w:rPr>
          <w:rFonts w:ascii="Times New Roman" w:hAnsi="Times New Roman"/>
          <w:sz w:val="24"/>
          <w:szCs w:val="24"/>
        </w:rPr>
        <w:tab/>
      </w:r>
      <w:r w:rsidRPr="00BB3635">
        <w:rPr>
          <w:rFonts w:ascii="Times New Roman" w:hAnsi="Times New Roman"/>
          <w:sz w:val="24"/>
          <w:szCs w:val="24"/>
        </w:rPr>
        <w:tab/>
      </w:r>
      <w:r w:rsidRPr="00BB3635">
        <w:rPr>
          <w:rFonts w:ascii="Times New Roman" w:hAnsi="Times New Roman"/>
          <w:sz w:val="24"/>
          <w:szCs w:val="24"/>
        </w:rPr>
        <w:tab/>
      </w:r>
      <w:r w:rsidRPr="00BB3635">
        <w:rPr>
          <w:rFonts w:ascii="Times New Roman" w:hAnsi="Times New Roman"/>
          <w:sz w:val="24"/>
          <w:szCs w:val="24"/>
        </w:rPr>
        <w:tab/>
      </w:r>
      <w:r w:rsidRPr="00BB3635">
        <w:rPr>
          <w:rFonts w:ascii="Times New Roman" w:hAnsi="Times New Roman"/>
          <w:sz w:val="24"/>
          <w:szCs w:val="24"/>
        </w:rPr>
        <w:tab/>
      </w:r>
      <w:r w:rsidRPr="00BB3635">
        <w:rPr>
          <w:rFonts w:ascii="Times New Roman" w:hAnsi="Times New Roman"/>
          <w:sz w:val="24"/>
          <w:szCs w:val="24"/>
        </w:rPr>
        <w:tab/>
        <w:t>Algirdas Ronkus</w:t>
      </w:r>
      <w:r w:rsidRPr="00BB3635">
        <w:rPr>
          <w:rFonts w:ascii="Times New Roman" w:hAnsi="Times New Roman"/>
          <w:sz w:val="24"/>
          <w:szCs w:val="24"/>
        </w:rPr>
        <w:tab/>
      </w:r>
      <w:r w:rsidRPr="00BB3635">
        <w:rPr>
          <w:rFonts w:ascii="Times New Roman" w:hAnsi="Times New Roman"/>
          <w:sz w:val="24"/>
          <w:szCs w:val="24"/>
        </w:rPr>
        <w:tab/>
      </w:r>
      <w:r w:rsidRPr="00BB3635">
        <w:rPr>
          <w:rFonts w:ascii="Times New Roman" w:hAnsi="Times New Roman"/>
          <w:sz w:val="24"/>
          <w:szCs w:val="24"/>
        </w:rPr>
        <w:tab/>
      </w:r>
      <w:r w:rsidRPr="00BB3635">
        <w:rPr>
          <w:rFonts w:ascii="Times New Roman" w:hAnsi="Times New Roman"/>
          <w:sz w:val="24"/>
          <w:szCs w:val="24"/>
        </w:rPr>
        <w:tab/>
      </w:r>
      <w:r w:rsidRPr="00BB3635">
        <w:rPr>
          <w:rFonts w:ascii="Times New Roman" w:hAnsi="Times New Roman"/>
          <w:sz w:val="24"/>
          <w:szCs w:val="24"/>
        </w:rPr>
        <w:tab/>
      </w:r>
      <w:r w:rsidRPr="00BB3635">
        <w:rPr>
          <w:rFonts w:ascii="Times New Roman" w:hAnsi="Times New Roman"/>
          <w:sz w:val="24"/>
          <w:szCs w:val="24"/>
        </w:rPr>
        <w:tab/>
      </w:r>
    </w:p>
    <w:p w:rsidR="00076467" w:rsidRDefault="00076467" w:rsidP="00BB3635">
      <w:pPr>
        <w:pStyle w:val="Betarp"/>
        <w:rPr>
          <w:rFonts w:ascii="Times New Roman" w:hAnsi="Times New Roman"/>
          <w:sz w:val="24"/>
          <w:szCs w:val="24"/>
        </w:rPr>
      </w:pPr>
    </w:p>
    <w:p w:rsidR="00076467" w:rsidRDefault="00076467" w:rsidP="00BB3635">
      <w:pPr>
        <w:pStyle w:val="Betarp"/>
        <w:rPr>
          <w:rFonts w:ascii="Times New Roman" w:hAnsi="Times New Roman"/>
          <w:sz w:val="24"/>
          <w:szCs w:val="24"/>
        </w:rPr>
      </w:pPr>
    </w:p>
    <w:p w:rsidR="00076467" w:rsidRDefault="00076467" w:rsidP="00BB3635">
      <w:pPr>
        <w:pStyle w:val="Betarp"/>
        <w:rPr>
          <w:rFonts w:ascii="Times New Roman" w:hAnsi="Times New Roman"/>
          <w:sz w:val="24"/>
          <w:szCs w:val="24"/>
        </w:rPr>
      </w:pPr>
    </w:p>
    <w:p w:rsidR="00076467" w:rsidRDefault="00076467" w:rsidP="00BB3635">
      <w:pPr>
        <w:pStyle w:val="Betarp"/>
        <w:rPr>
          <w:rFonts w:ascii="Times New Roman" w:hAnsi="Times New Roman"/>
          <w:sz w:val="24"/>
          <w:szCs w:val="24"/>
        </w:rPr>
      </w:pPr>
    </w:p>
    <w:p w:rsidR="00076467" w:rsidRDefault="00076467" w:rsidP="00BB3635">
      <w:pPr>
        <w:pStyle w:val="Betarp"/>
        <w:rPr>
          <w:rFonts w:ascii="Times New Roman" w:hAnsi="Times New Roman"/>
          <w:sz w:val="24"/>
          <w:szCs w:val="24"/>
        </w:rPr>
      </w:pPr>
    </w:p>
    <w:p w:rsidR="00BB3635" w:rsidRPr="00BB3635" w:rsidRDefault="00BB3635" w:rsidP="00BB3635">
      <w:pPr>
        <w:pStyle w:val="Betarp"/>
        <w:rPr>
          <w:rFonts w:ascii="Times New Roman" w:hAnsi="Times New Roman"/>
          <w:sz w:val="24"/>
          <w:szCs w:val="24"/>
        </w:rPr>
      </w:pPr>
      <w:r w:rsidRPr="00BB3635">
        <w:rPr>
          <w:rFonts w:ascii="Times New Roman" w:hAnsi="Times New Roman"/>
          <w:sz w:val="24"/>
          <w:szCs w:val="24"/>
        </w:rPr>
        <w:tab/>
      </w:r>
      <w:r w:rsidRPr="00BB3635">
        <w:rPr>
          <w:rFonts w:ascii="Times New Roman" w:hAnsi="Times New Roman"/>
          <w:sz w:val="24"/>
          <w:szCs w:val="24"/>
        </w:rPr>
        <w:tab/>
      </w:r>
    </w:p>
    <w:p w:rsidR="00076467" w:rsidRPr="006D65AB" w:rsidRDefault="00FD7312" w:rsidP="00BB3635">
      <w:pPr>
        <w:pStyle w:val="Betarp"/>
        <w:rPr>
          <w:rFonts w:ascii="Times New Roman" w:hAnsi="Times New Roman"/>
          <w:sz w:val="24"/>
          <w:szCs w:val="24"/>
        </w:rPr>
      </w:pPr>
      <w:r>
        <w:rPr>
          <w:rFonts w:ascii="Times New Roman" w:hAnsi="Times New Roman"/>
          <w:sz w:val="24"/>
          <w:szCs w:val="24"/>
        </w:rPr>
        <w:t>R</w:t>
      </w:r>
      <w:r w:rsidR="00BB3635" w:rsidRPr="00BB3635">
        <w:rPr>
          <w:rFonts w:ascii="Times New Roman" w:hAnsi="Times New Roman"/>
          <w:sz w:val="24"/>
          <w:szCs w:val="24"/>
        </w:rPr>
        <w:t>.</w:t>
      </w:r>
      <w:r>
        <w:rPr>
          <w:rFonts w:ascii="Times New Roman" w:hAnsi="Times New Roman"/>
          <w:sz w:val="24"/>
          <w:szCs w:val="24"/>
        </w:rPr>
        <w:t xml:space="preserve"> Sarulienė</w:t>
      </w:r>
      <w:r w:rsidR="00BB3635" w:rsidRPr="00BB3635">
        <w:rPr>
          <w:rFonts w:ascii="Times New Roman" w:hAnsi="Times New Roman"/>
          <w:sz w:val="24"/>
          <w:szCs w:val="24"/>
        </w:rPr>
        <w:t>, tel.</w:t>
      </w:r>
      <w:r w:rsidR="00076467">
        <w:rPr>
          <w:rFonts w:ascii="Times New Roman" w:hAnsi="Times New Roman"/>
          <w:sz w:val="24"/>
          <w:szCs w:val="24"/>
        </w:rPr>
        <w:t>(8 46)</w:t>
      </w:r>
      <w:r w:rsidR="00BB3635" w:rsidRPr="00BB3635">
        <w:rPr>
          <w:rFonts w:ascii="Times New Roman" w:hAnsi="Times New Roman"/>
          <w:sz w:val="24"/>
          <w:szCs w:val="24"/>
        </w:rPr>
        <w:t xml:space="preserve"> 47 20 21, el. p. </w:t>
      </w:r>
      <w:hyperlink r:id="rId8" w:history="1">
        <w:r w:rsidR="00076467" w:rsidRPr="00571869">
          <w:rPr>
            <w:rStyle w:val="Hipersaitas"/>
            <w:rFonts w:ascii="Times New Roman" w:hAnsi="Times New Roman"/>
            <w:sz w:val="24"/>
            <w:szCs w:val="24"/>
          </w:rPr>
          <w:t>ruta.saruliene@klaipedos-r.lt</w:t>
        </w:r>
      </w:hyperlink>
    </w:p>
    <w:sectPr w:rsidR="00076467" w:rsidRPr="006D65AB" w:rsidSect="000929F6">
      <w:headerReference w:type="even" r:id="rId9"/>
      <w:headerReference w:type="default" r:id="rId10"/>
      <w:footerReference w:type="default" r:id="rId11"/>
      <w:pgSz w:w="11907" w:h="16840" w:code="9"/>
      <w:pgMar w:top="1134" w:right="567" w:bottom="720" w:left="1701" w:header="709" w:footer="709"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E67" w:rsidRDefault="001F3E67">
      <w:r>
        <w:separator/>
      </w:r>
    </w:p>
  </w:endnote>
  <w:endnote w:type="continuationSeparator" w:id="0">
    <w:p w:rsidR="001F3E67" w:rsidRDefault="001F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Courier New"/>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12" w:rsidRDefault="00771412">
    <w:pPr>
      <w:pStyle w:val="Porat"/>
      <w:framePr w:wrap="auto" w:vAnchor="text" w:hAnchor="margin" w:xAlign="center" w:y="1"/>
      <w:rPr>
        <w:rStyle w:val="Puslapionumeris"/>
      </w:rPr>
    </w:pPr>
  </w:p>
  <w:p w:rsidR="00771412" w:rsidRDefault="0077141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E67" w:rsidRDefault="001F3E67">
      <w:r>
        <w:separator/>
      </w:r>
    </w:p>
  </w:footnote>
  <w:footnote w:type="continuationSeparator" w:id="0">
    <w:p w:rsidR="001F3E67" w:rsidRDefault="001F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12" w:rsidRDefault="00771412">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71412" w:rsidRDefault="00771412">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12" w:rsidRDefault="00771412">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none"/>
      <w:suff w:val="nothing"/>
      <w:lvlText w:val="3."/>
      <w:lvlJc w:val="left"/>
      <w:pPr>
        <w:tabs>
          <w:tab w:val="num" w:pos="495"/>
        </w:tabs>
        <w:ind w:left="495" w:hanging="495"/>
      </w:pPr>
      <w:rPr>
        <w:b w:val="0"/>
      </w:rPr>
    </w:lvl>
    <w:lvl w:ilvl="1">
      <w:start w:val="2"/>
      <w:numFmt w:val="none"/>
      <w:suff w:val="nothing"/>
      <w:lvlText w:val="12.1."/>
      <w:lvlJc w:val="left"/>
      <w:pPr>
        <w:tabs>
          <w:tab w:val="num" w:pos="757"/>
        </w:tabs>
        <w:ind w:left="757" w:hanging="397"/>
      </w:pPr>
      <w:rPr>
        <w:b w:val="0"/>
      </w:rPr>
    </w:lvl>
    <w:lvl w:ilvl="2">
      <w:start w:val="1"/>
      <w:numFmt w:val="decimal"/>
      <w:lvlText w:val="..%3."/>
      <w:lvlJc w:val="left"/>
      <w:pPr>
        <w:tabs>
          <w:tab w:val="num" w:pos="1800"/>
        </w:tabs>
        <w:ind w:left="1800" w:hanging="720"/>
      </w:pPr>
      <w:rPr>
        <w:b w:val="0"/>
      </w:rPr>
    </w:lvl>
    <w:lvl w:ilvl="3">
      <w:start w:val="1"/>
      <w:numFmt w:val="decimal"/>
      <w:lvlText w:val="..%3.%4.."/>
      <w:lvlJc w:val="left"/>
      <w:pPr>
        <w:tabs>
          <w:tab w:val="num" w:pos="1260"/>
        </w:tabs>
        <w:ind w:left="1260" w:hanging="720"/>
      </w:pPr>
      <w:rPr>
        <w:b w:val="0"/>
      </w:rPr>
    </w:lvl>
    <w:lvl w:ilvl="4">
      <w:start w:val="1"/>
      <w:numFmt w:val="decimal"/>
      <w:lvlText w:val="..%3.%4.%5.."/>
      <w:lvlJc w:val="left"/>
      <w:pPr>
        <w:tabs>
          <w:tab w:val="num" w:pos="1800"/>
        </w:tabs>
        <w:ind w:left="1800" w:hanging="1080"/>
      </w:pPr>
      <w:rPr>
        <w:b w:val="0"/>
      </w:rPr>
    </w:lvl>
    <w:lvl w:ilvl="5">
      <w:start w:val="1"/>
      <w:numFmt w:val="decimal"/>
      <w:lvlText w:val="..%3.%4.%5.%6.."/>
      <w:lvlJc w:val="left"/>
      <w:pPr>
        <w:tabs>
          <w:tab w:val="num" w:pos="1980"/>
        </w:tabs>
        <w:ind w:left="1980" w:hanging="1080"/>
      </w:pPr>
      <w:rPr>
        <w:b w:val="0"/>
      </w:rPr>
    </w:lvl>
    <w:lvl w:ilvl="6">
      <w:start w:val="1"/>
      <w:numFmt w:val="decimal"/>
      <w:lvlText w:val="..%3.%4.%5.%6.%7.."/>
      <w:lvlJc w:val="left"/>
      <w:pPr>
        <w:tabs>
          <w:tab w:val="num" w:pos="2520"/>
        </w:tabs>
        <w:ind w:left="2520" w:hanging="1440"/>
      </w:pPr>
      <w:rPr>
        <w:b w:val="0"/>
      </w:rPr>
    </w:lvl>
    <w:lvl w:ilvl="7">
      <w:start w:val="1"/>
      <w:numFmt w:val="decimal"/>
      <w:lvlText w:val="..%3.%4.%5.%6.%7.%8.."/>
      <w:lvlJc w:val="left"/>
      <w:pPr>
        <w:tabs>
          <w:tab w:val="num" w:pos="2700"/>
        </w:tabs>
        <w:ind w:left="2700" w:hanging="1440"/>
      </w:pPr>
      <w:rPr>
        <w:b w:val="0"/>
      </w:rPr>
    </w:lvl>
    <w:lvl w:ilvl="8">
      <w:start w:val="1"/>
      <w:numFmt w:val="decimal"/>
      <w:lvlText w:val="..%3.%4.%5.%6.%7.%8.%9.."/>
      <w:lvlJc w:val="left"/>
      <w:pPr>
        <w:tabs>
          <w:tab w:val="num" w:pos="3240"/>
        </w:tabs>
        <w:ind w:left="3240" w:hanging="1800"/>
      </w:pPr>
      <w:rPr>
        <w:b w:val="0"/>
      </w:rPr>
    </w:lvl>
  </w:abstractNum>
  <w:abstractNum w:abstractNumId="1" w15:restartNumberingAfterBreak="0">
    <w:nsid w:val="00000004"/>
    <w:multiLevelType w:val="singleLevel"/>
    <w:tmpl w:val="74463CB2"/>
    <w:name w:val="WW8Num7"/>
    <w:lvl w:ilvl="0">
      <w:start w:val="1"/>
      <w:numFmt w:val="upperRoman"/>
      <w:lvlText w:val="%1."/>
      <w:lvlJc w:val="left"/>
      <w:pPr>
        <w:tabs>
          <w:tab w:val="num" w:pos="4320"/>
        </w:tabs>
        <w:ind w:left="4320" w:hanging="720"/>
      </w:pPr>
      <w:rPr>
        <w:b/>
      </w:rPr>
    </w:lvl>
  </w:abstractNum>
  <w:abstractNum w:abstractNumId="2" w15:restartNumberingAfterBreak="0">
    <w:nsid w:val="00000005"/>
    <w:multiLevelType w:val="multilevel"/>
    <w:tmpl w:val="0E74C42A"/>
    <w:name w:val="WW8Num1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1E5E4656"/>
    <w:name w:val="WW8Num12"/>
    <w:lvl w:ilvl="0">
      <w:start w:val="2"/>
      <w:numFmt w:val="none"/>
      <w:suff w:val="nothing"/>
      <w:lvlText w:val="4."/>
      <w:lvlJc w:val="left"/>
      <w:pPr>
        <w:ind w:left="480" w:hanging="480"/>
      </w:pPr>
      <w:rPr>
        <w:rFonts w:hint="default"/>
        <w:b/>
      </w:rPr>
    </w:lvl>
    <w:lvl w:ilvl="1">
      <w:start w:val="1"/>
      <w:numFmt w:val="decimal"/>
      <w:lvlText w:val="3.%2"/>
      <w:lvlJc w:val="left"/>
      <w:pPr>
        <w:tabs>
          <w:tab w:val="num" w:pos="840"/>
        </w:tabs>
        <w:ind w:left="840" w:hanging="480"/>
      </w:pPr>
      <w:rPr>
        <w:rFonts w:hint="default"/>
        <w:b w:val="0"/>
      </w:rPr>
    </w:lvl>
    <w:lvl w:ilvl="2">
      <w:start w:val="1"/>
      <w:numFmt w:val="decimal"/>
      <w:lvlText w:val=".%2.%3."/>
      <w:lvlJc w:val="left"/>
      <w:pPr>
        <w:tabs>
          <w:tab w:val="num" w:pos="1440"/>
        </w:tabs>
        <w:ind w:left="1440" w:hanging="720"/>
      </w:pPr>
      <w:rPr>
        <w:rFonts w:hint="default"/>
        <w:b/>
      </w:rPr>
    </w:lvl>
    <w:lvl w:ilvl="3">
      <w:start w:val="1"/>
      <w:numFmt w:val="decimal"/>
      <w:lvlText w:val=".%2.%3.%4."/>
      <w:lvlJc w:val="left"/>
      <w:pPr>
        <w:tabs>
          <w:tab w:val="num" w:pos="2160"/>
        </w:tabs>
        <w:ind w:left="2160" w:hanging="720"/>
      </w:pPr>
      <w:rPr>
        <w:rFonts w:hint="default"/>
        <w:b w:val="0"/>
      </w:rPr>
    </w:lvl>
    <w:lvl w:ilvl="4">
      <w:start w:val="1"/>
      <w:numFmt w:val="decimal"/>
      <w:lvlText w:val=".%2.%3.%4.%5."/>
      <w:lvlJc w:val="left"/>
      <w:pPr>
        <w:tabs>
          <w:tab w:val="num" w:pos="2520"/>
        </w:tabs>
        <w:ind w:left="2520" w:hanging="1080"/>
      </w:pPr>
      <w:rPr>
        <w:rFonts w:hint="default"/>
        <w:b/>
      </w:rPr>
    </w:lvl>
    <w:lvl w:ilvl="5">
      <w:start w:val="1"/>
      <w:numFmt w:val="decimal"/>
      <w:lvlText w:val=".%2.%3.%4.%5.%6."/>
      <w:lvlJc w:val="left"/>
      <w:pPr>
        <w:tabs>
          <w:tab w:val="num" w:pos="2880"/>
        </w:tabs>
        <w:ind w:left="2880" w:hanging="1080"/>
      </w:pPr>
      <w:rPr>
        <w:rFonts w:hint="default"/>
        <w:b/>
      </w:rPr>
    </w:lvl>
    <w:lvl w:ilvl="6">
      <w:start w:val="1"/>
      <w:numFmt w:val="decimal"/>
      <w:lvlText w:val=".%2.%3.%4.%5.%6.%7."/>
      <w:lvlJc w:val="left"/>
      <w:pPr>
        <w:tabs>
          <w:tab w:val="num" w:pos="3600"/>
        </w:tabs>
        <w:ind w:left="3600" w:hanging="1440"/>
      </w:pPr>
      <w:rPr>
        <w:rFonts w:hint="default"/>
        <w:b/>
      </w:rPr>
    </w:lvl>
    <w:lvl w:ilvl="7">
      <w:start w:val="1"/>
      <w:numFmt w:val="decimal"/>
      <w:lvlText w:val=".%2.%3.%4.%5.%6.%7.%8."/>
      <w:lvlJc w:val="left"/>
      <w:pPr>
        <w:tabs>
          <w:tab w:val="num" w:pos="3960"/>
        </w:tabs>
        <w:ind w:left="3960" w:hanging="1440"/>
      </w:pPr>
      <w:rPr>
        <w:rFonts w:hint="default"/>
        <w:b/>
      </w:rPr>
    </w:lvl>
    <w:lvl w:ilvl="8">
      <w:start w:val="1"/>
      <w:numFmt w:val="decimal"/>
      <w:lvlText w:val=".%2.%3.%4.%5.%6.%7.%8.%9."/>
      <w:lvlJc w:val="left"/>
      <w:pPr>
        <w:tabs>
          <w:tab w:val="num" w:pos="4680"/>
        </w:tabs>
        <w:ind w:left="4680" w:hanging="1800"/>
      </w:pPr>
      <w:rPr>
        <w:rFonts w:hint="default"/>
        <w:b/>
      </w:rPr>
    </w:lvl>
  </w:abstractNum>
  <w:abstractNum w:abstractNumId="4" w15:restartNumberingAfterBreak="0">
    <w:nsid w:val="00000007"/>
    <w:multiLevelType w:val="singleLevel"/>
    <w:tmpl w:val="00000007"/>
    <w:name w:val="WW8Num13"/>
    <w:lvl w:ilvl="0">
      <w:start w:val="2"/>
      <w:numFmt w:val="decimal"/>
      <w:lvlText w:val="%1."/>
      <w:lvlJc w:val="left"/>
      <w:pPr>
        <w:tabs>
          <w:tab w:val="num" w:pos="720"/>
        </w:tabs>
        <w:ind w:left="720" w:hanging="360"/>
      </w:pPr>
      <w:rPr>
        <w:i w:val="0"/>
      </w:rPr>
    </w:lvl>
  </w:abstractNum>
  <w:abstractNum w:abstractNumId="5" w15:restartNumberingAfterBreak="0">
    <w:nsid w:val="00000008"/>
    <w:multiLevelType w:val="singleLevel"/>
    <w:tmpl w:val="D5DC0B8C"/>
    <w:name w:val="WW8Num8"/>
    <w:lvl w:ilvl="0">
      <w:start w:val="10"/>
      <w:numFmt w:val="decimal"/>
      <w:lvlText w:val="%1."/>
      <w:lvlJc w:val="left"/>
      <w:pPr>
        <w:tabs>
          <w:tab w:val="num" w:pos="720"/>
        </w:tabs>
        <w:ind w:left="720" w:hanging="360"/>
      </w:pPr>
      <w:rPr>
        <w:b w:val="0"/>
      </w:rPr>
    </w:lvl>
  </w:abstractNum>
  <w:abstractNum w:abstractNumId="6" w15:restartNumberingAfterBreak="0">
    <w:nsid w:val="00000009"/>
    <w:multiLevelType w:val="multilevel"/>
    <w:tmpl w:val="00000009"/>
    <w:name w:val="WW8Num9"/>
    <w:lvl w:ilvl="0">
      <w:start w:val="4"/>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5AC0D09"/>
    <w:multiLevelType w:val="hybridMultilevel"/>
    <w:tmpl w:val="2FF40278"/>
    <w:lvl w:ilvl="0" w:tplc="9DEE2A32">
      <w:start w:val="1"/>
      <w:numFmt w:val="decimal"/>
      <w:pStyle w:val="sprendimo11"/>
      <w:lvlText w:val="1.%1."/>
      <w:lvlJc w:val="left"/>
      <w:pPr>
        <w:tabs>
          <w:tab w:val="num" w:pos="1418"/>
        </w:tabs>
        <w:ind w:left="0" w:firstLine="113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1E7512E2"/>
    <w:multiLevelType w:val="hybridMultilevel"/>
    <w:tmpl w:val="F5963F12"/>
    <w:lvl w:ilvl="0" w:tplc="97700AB4">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2A8908DE"/>
    <w:multiLevelType w:val="multilevel"/>
    <w:tmpl w:val="FF6C8F66"/>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E8"/>
    <w:rsid w:val="00001D62"/>
    <w:rsid w:val="000040AC"/>
    <w:rsid w:val="000044D6"/>
    <w:rsid w:val="00004571"/>
    <w:rsid w:val="000138BF"/>
    <w:rsid w:val="00015A13"/>
    <w:rsid w:val="00023112"/>
    <w:rsid w:val="00036FB9"/>
    <w:rsid w:val="00040AAE"/>
    <w:rsid w:val="0004357A"/>
    <w:rsid w:val="000437E2"/>
    <w:rsid w:val="00046D14"/>
    <w:rsid w:val="0004707B"/>
    <w:rsid w:val="000527AB"/>
    <w:rsid w:val="00057E4B"/>
    <w:rsid w:val="000662DD"/>
    <w:rsid w:val="00066EB1"/>
    <w:rsid w:val="00071695"/>
    <w:rsid w:val="000717D7"/>
    <w:rsid w:val="00071975"/>
    <w:rsid w:val="00075762"/>
    <w:rsid w:val="00076467"/>
    <w:rsid w:val="00082DF1"/>
    <w:rsid w:val="000911FA"/>
    <w:rsid w:val="000929F6"/>
    <w:rsid w:val="00092D31"/>
    <w:rsid w:val="0009369B"/>
    <w:rsid w:val="000A20A0"/>
    <w:rsid w:val="000A3832"/>
    <w:rsid w:val="000A4381"/>
    <w:rsid w:val="000A46CE"/>
    <w:rsid w:val="000B3AC7"/>
    <w:rsid w:val="000B7956"/>
    <w:rsid w:val="000C35FB"/>
    <w:rsid w:val="000C4DF2"/>
    <w:rsid w:val="000C639A"/>
    <w:rsid w:val="000D252C"/>
    <w:rsid w:val="000D4F41"/>
    <w:rsid w:val="000D62F4"/>
    <w:rsid w:val="000D6422"/>
    <w:rsid w:val="000D6CF3"/>
    <w:rsid w:val="000E0CB8"/>
    <w:rsid w:val="000E2487"/>
    <w:rsid w:val="000E4312"/>
    <w:rsid w:val="000E6337"/>
    <w:rsid w:val="000F3B01"/>
    <w:rsid w:val="000F4490"/>
    <w:rsid w:val="00100685"/>
    <w:rsid w:val="0010204A"/>
    <w:rsid w:val="00113223"/>
    <w:rsid w:val="00121ACC"/>
    <w:rsid w:val="00121FEE"/>
    <w:rsid w:val="00123D35"/>
    <w:rsid w:val="00124EDE"/>
    <w:rsid w:val="001272BA"/>
    <w:rsid w:val="00134140"/>
    <w:rsid w:val="0013534E"/>
    <w:rsid w:val="00137267"/>
    <w:rsid w:val="001377FD"/>
    <w:rsid w:val="00141DF3"/>
    <w:rsid w:val="00144C45"/>
    <w:rsid w:val="0015062D"/>
    <w:rsid w:val="001519EE"/>
    <w:rsid w:val="00153AFF"/>
    <w:rsid w:val="00160310"/>
    <w:rsid w:val="00160682"/>
    <w:rsid w:val="00163632"/>
    <w:rsid w:val="00163D6B"/>
    <w:rsid w:val="001642BC"/>
    <w:rsid w:val="00164BAE"/>
    <w:rsid w:val="00165460"/>
    <w:rsid w:val="00172FB7"/>
    <w:rsid w:val="0017364E"/>
    <w:rsid w:val="0017453A"/>
    <w:rsid w:val="00175786"/>
    <w:rsid w:val="0018075F"/>
    <w:rsid w:val="00180FE6"/>
    <w:rsid w:val="001854CF"/>
    <w:rsid w:val="0019492C"/>
    <w:rsid w:val="00194A03"/>
    <w:rsid w:val="001A20E8"/>
    <w:rsid w:val="001A454A"/>
    <w:rsid w:val="001B05CC"/>
    <w:rsid w:val="001B0CA8"/>
    <w:rsid w:val="001B2A03"/>
    <w:rsid w:val="001C085B"/>
    <w:rsid w:val="001C1915"/>
    <w:rsid w:val="001C687D"/>
    <w:rsid w:val="001C716D"/>
    <w:rsid w:val="001D0E1E"/>
    <w:rsid w:val="001D4D33"/>
    <w:rsid w:val="001D6D06"/>
    <w:rsid w:val="001E1BB7"/>
    <w:rsid w:val="001E1F50"/>
    <w:rsid w:val="001E5AB8"/>
    <w:rsid w:val="001E7C24"/>
    <w:rsid w:val="001F3E67"/>
    <w:rsid w:val="001F69BB"/>
    <w:rsid w:val="001F7DE2"/>
    <w:rsid w:val="00202BBE"/>
    <w:rsid w:val="002053CF"/>
    <w:rsid w:val="00207002"/>
    <w:rsid w:val="00212A70"/>
    <w:rsid w:val="00212CEB"/>
    <w:rsid w:val="00213E7E"/>
    <w:rsid w:val="002206F6"/>
    <w:rsid w:val="00220AE4"/>
    <w:rsid w:val="002279ED"/>
    <w:rsid w:val="0023198E"/>
    <w:rsid w:val="002340EB"/>
    <w:rsid w:val="00240AB0"/>
    <w:rsid w:val="00254DFB"/>
    <w:rsid w:val="00254EA2"/>
    <w:rsid w:val="00257DA4"/>
    <w:rsid w:val="0026176B"/>
    <w:rsid w:val="00263BE6"/>
    <w:rsid w:val="0026496A"/>
    <w:rsid w:val="00271853"/>
    <w:rsid w:val="002746D0"/>
    <w:rsid w:val="002770DC"/>
    <w:rsid w:val="002956B3"/>
    <w:rsid w:val="00296641"/>
    <w:rsid w:val="00297019"/>
    <w:rsid w:val="002A1D03"/>
    <w:rsid w:val="002A330C"/>
    <w:rsid w:val="002A58B6"/>
    <w:rsid w:val="002B4035"/>
    <w:rsid w:val="002B4452"/>
    <w:rsid w:val="002B4B17"/>
    <w:rsid w:val="002C1F6D"/>
    <w:rsid w:val="002C3DBE"/>
    <w:rsid w:val="002D2817"/>
    <w:rsid w:val="002D2DAA"/>
    <w:rsid w:val="002D453F"/>
    <w:rsid w:val="002D575A"/>
    <w:rsid w:val="002D5A9A"/>
    <w:rsid w:val="002E25A5"/>
    <w:rsid w:val="002E3449"/>
    <w:rsid w:val="002E3CD1"/>
    <w:rsid w:val="002F03BF"/>
    <w:rsid w:val="002F0563"/>
    <w:rsid w:val="002F0673"/>
    <w:rsid w:val="002F0922"/>
    <w:rsid w:val="002F2488"/>
    <w:rsid w:val="002F5573"/>
    <w:rsid w:val="002F742E"/>
    <w:rsid w:val="00302AF5"/>
    <w:rsid w:val="00302D8E"/>
    <w:rsid w:val="00302FB9"/>
    <w:rsid w:val="0031133B"/>
    <w:rsid w:val="00312B46"/>
    <w:rsid w:val="003137E5"/>
    <w:rsid w:val="00317518"/>
    <w:rsid w:val="003223D9"/>
    <w:rsid w:val="00323662"/>
    <w:rsid w:val="00324A19"/>
    <w:rsid w:val="00333864"/>
    <w:rsid w:val="00337226"/>
    <w:rsid w:val="00337C22"/>
    <w:rsid w:val="00337C77"/>
    <w:rsid w:val="00342716"/>
    <w:rsid w:val="00345C7F"/>
    <w:rsid w:val="00350A85"/>
    <w:rsid w:val="0035101A"/>
    <w:rsid w:val="00357882"/>
    <w:rsid w:val="00362023"/>
    <w:rsid w:val="00362B1E"/>
    <w:rsid w:val="003658DD"/>
    <w:rsid w:val="00366C08"/>
    <w:rsid w:val="00370153"/>
    <w:rsid w:val="0037035C"/>
    <w:rsid w:val="0037089E"/>
    <w:rsid w:val="00373FF2"/>
    <w:rsid w:val="00377A4C"/>
    <w:rsid w:val="00380356"/>
    <w:rsid w:val="00381F11"/>
    <w:rsid w:val="00386CE8"/>
    <w:rsid w:val="003922AF"/>
    <w:rsid w:val="003A2A08"/>
    <w:rsid w:val="003A359C"/>
    <w:rsid w:val="003A4825"/>
    <w:rsid w:val="003A7622"/>
    <w:rsid w:val="003B041F"/>
    <w:rsid w:val="003B241A"/>
    <w:rsid w:val="003B4888"/>
    <w:rsid w:val="003C1E1E"/>
    <w:rsid w:val="003C279C"/>
    <w:rsid w:val="003C6A44"/>
    <w:rsid w:val="003C7C9A"/>
    <w:rsid w:val="003D1806"/>
    <w:rsid w:val="003D56EC"/>
    <w:rsid w:val="003D6273"/>
    <w:rsid w:val="003D712B"/>
    <w:rsid w:val="003E6BDF"/>
    <w:rsid w:val="003F13E6"/>
    <w:rsid w:val="003F28D2"/>
    <w:rsid w:val="003F2B9E"/>
    <w:rsid w:val="003F3ECF"/>
    <w:rsid w:val="003F5887"/>
    <w:rsid w:val="003F5DCE"/>
    <w:rsid w:val="003F6BCE"/>
    <w:rsid w:val="003F787A"/>
    <w:rsid w:val="004035D9"/>
    <w:rsid w:val="00415A48"/>
    <w:rsid w:val="0041601C"/>
    <w:rsid w:val="004174C8"/>
    <w:rsid w:val="00421857"/>
    <w:rsid w:val="00424480"/>
    <w:rsid w:val="004244AB"/>
    <w:rsid w:val="00426C11"/>
    <w:rsid w:val="00432C02"/>
    <w:rsid w:val="0043392C"/>
    <w:rsid w:val="00433F89"/>
    <w:rsid w:val="00434BFE"/>
    <w:rsid w:val="004413D2"/>
    <w:rsid w:val="0045089E"/>
    <w:rsid w:val="004519CF"/>
    <w:rsid w:val="00453C80"/>
    <w:rsid w:val="00456A70"/>
    <w:rsid w:val="00470DE0"/>
    <w:rsid w:val="00471122"/>
    <w:rsid w:val="00472825"/>
    <w:rsid w:val="0047524E"/>
    <w:rsid w:val="0048522D"/>
    <w:rsid w:val="00497A3A"/>
    <w:rsid w:val="004A181F"/>
    <w:rsid w:val="004A6914"/>
    <w:rsid w:val="004B0E83"/>
    <w:rsid w:val="004B6215"/>
    <w:rsid w:val="004C052C"/>
    <w:rsid w:val="004C2190"/>
    <w:rsid w:val="004C26B6"/>
    <w:rsid w:val="004D45CD"/>
    <w:rsid w:val="004D5DDE"/>
    <w:rsid w:val="004D61C5"/>
    <w:rsid w:val="004E561D"/>
    <w:rsid w:val="004F74CB"/>
    <w:rsid w:val="0050381F"/>
    <w:rsid w:val="005040EB"/>
    <w:rsid w:val="005050E6"/>
    <w:rsid w:val="00506BB7"/>
    <w:rsid w:val="00506F0E"/>
    <w:rsid w:val="005112EE"/>
    <w:rsid w:val="00512853"/>
    <w:rsid w:val="0051372C"/>
    <w:rsid w:val="00515BA4"/>
    <w:rsid w:val="00515FDB"/>
    <w:rsid w:val="00517C1E"/>
    <w:rsid w:val="00521B7C"/>
    <w:rsid w:val="005364C6"/>
    <w:rsid w:val="00537AA1"/>
    <w:rsid w:val="00540152"/>
    <w:rsid w:val="005416DF"/>
    <w:rsid w:val="00545996"/>
    <w:rsid w:val="00555B3D"/>
    <w:rsid w:val="00560C5D"/>
    <w:rsid w:val="00561B35"/>
    <w:rsid w:val="00564D6E"/>
    <w:rsid w:val="005679DF"/>
    <w:rsid w:val="005758D2"/>
    <w:rsid w:val="005806FA"/>
    <w:rsid w:val="0058252C"/>
    <w:rsid w:val="00590A5C"/>
    <w:rsid w:val="00590B57"/>
    <w:rsid w:val="00594DAD"/>
    <w:rsid w:val="00595A78"/>
    <w:rsid w:val="0059658D"/>
    <w:rsid w:val="00596B37"/>
    <w:rsid w:val="00596D55"/>
    <w:rsid w:val="005976A8"/>
    <w:rsid w:val="005A6729"/>
    <w:rsid w:val="005B075B"/>
    <w:rsid w:val="005B140D"/>
    <w:rsid w:val="005B2B27"/>
    <w:rsid w:val="005B3D70"/>
    <w:rsid w:val="005B75C3"/>
    <w:rsid w:val="005C075F"/>
    <w:rsid w:val="005C0F47"/>
    <w:rsid w:val="005C2932"/>
    <w:rsid w:val="005C2FEC"/>
    <w:rsid w:val="005D3B74"/>
    <w:rsid w:val="005D740F"/>
    <w:rsid w:val="005D7785"/>
    <w:rsid w:val="005E24F0"/>
    <w:rsid w:val="005E6B85"/>
    <w:rsid w:val="005E796B"/>
    <w:rsid w:val="005F0057"/>
    <w:rsid w:val="005F36CE"/>
    <w:rsid w:val="005F3935"/>
    <w:rsid w:val="005F4BDD"/>
    <w:rsid w:val="00600461"/>
    <w:rsid w:val="006013B2"/>
    <w:rsid w:val="0060325E"/>
    <w:rsid w:val="006038D4"/>
    <w:rsid w:val="00604325"/>
    <w:rsid w:val="0060440D"/>
    <w:rsid w:val="006051F1"/>
    <w:rsid w:val="00606B46"/>
    <w:rsid w:val="00615C88"/>
    <w:rsid w:val="00615CE7"/>
    <w:rsid w:val="0061728C"/>
    <w:rsid w:val="00617AAB"/>
    <w:rsid w:val="00621019"/>
    <w:rsid w:val="006236AD"/>
    <w:rsid w:val="00630C89"/>
    <w:rsid w:val="00630ECE"/>
    <w:rsid w:val="0063279F"/>
    <w:rsid w:val="00634212"/>
    <w:rsid w:val="00634F5D"/>
    <w:rsid w:val="00635358"/>
    <w:rsid w:val="0063554E"/>
    <w:rsid w:val="00645514"/>
    <w:rsid w:val="006507BB"/>
    <w:rsid w:val="006512DA"/>
    <w:rsid w:val="00651785"/>
    <w:rsid w:val="00651F8E"/>
    <w:rsid w:val="00655D51"/>
    <w:rsid w:val="00657DBE"/>
    <w:rsid w:val="00663B92"/>
    <w:rsid w:val="0066459A"/>
    <w:rsid w:val="00664B8A"/>
    <w:rsid w:val="00667769"/>
    <w:rsid w:val="00676C24"/>
    <w:rsid w:val="00681A6E"/>
    <w:rsid w:val="006832B5"/>
    <w:rsid w:val="00686966"/>
    <w:rsid w:val="00687F8F"/>
    <w:rsid w:val="006975AF"/>
    <w:rsid w:val="006A2D2A"/>
    <w:rsid w:val="006A69B7"/>
    <w:rsid w:val="006A7562"/>
    <w:rsid w:val="006B1263"/>
    <w:rsid w:val="006B3C61"/>
    <w:rsid w:val="006C0148"/>
    <w:rsid w:val="006C1B90"/>
    <w:rsid w:val="006C2BC0"/>
    <w:rsid w:val="006C46B5"/>
    <w:rsid w:val="006D041F"/>
    <w:rsid w:val="006D0C59"/>
    <w:rsid w:val="006D3DEF"/>
    <w:rsid w:val="006D5BA5"/>
    <w:rsid w:val="006D6248"/>
    <w:rsid w:val="006D65AB"/>
    <w:rsid w:val="006E1202"/>
    <w:rsid w:val="006E18CA"/>
    <w:rsid w:val="006E470D"/>
    <w:rsid w:val="006E7DCD"/>
    <w:rsid w:val="006F0F6E"/>
    <w:rsid w:val="006F7700"/>
    <w:rsid w:val="006F7C85"/>
    <w:rsid w:val="00700B90"/>
    <w:rsid w:val="00701984"/>
    <w:rsid w:val="00703F64"/>
    <w:rsid w:val="007177F5"/>
    <w:rsid w:val="00721D4E"/>
    <w:rsid w:val="00731A19"/>
    <w:rsid w:val="007321BC"/>
    <w:rsid w:val="00733674"/>
    <w:rsid w:val="00735089"/>
    <w:rsid w:val="0073568A"/>
    <w:rsid w:val="00745475"/>
    <w:rsid w:val="00754DE1"/>
    <w:rsid w:val="007574E0"/>
    <w:rsid w:val="00757C9F"/>
    <w:rsid w:val="007608F7"/>
    <w:rsid w:val="007657FC"/>
    <w:rsid w:val="007662CB"/>
    <w:rsid w:val="00770F0E"/>
    <w:rsid w:val="00771343"/>
    <w:rsid w:val="00771412"/>
    <w:rsid w:val="00772507"/>
    <w:rsid w:val="007740C2"/>
    <w:rsid w:val="00774487"/>
    <w:rsid w:val="00774CD0"/>
    <w:rsid w:val="0077517B"/>
    <w:rsid w:val="007769FA"/>
    <w:rsid w:val="00777FED"/>
    <w:rsid w:val="007829D4"/>
    <w:rsid w:val="0079396D"/>
    <w:rsid w:val="0079479E"/>
    <w:rsid w:val="00795CDF"/>
    <w:rsid w:val="00795D3A"/>
    <w:rsid w:val="0079742E"/>
    <w:rsid w:val="007A4CED"/>
    <w:rsid w:val="007A4E20"/>
    <w:rsid w:val="007A7FEE"/>
    <w:rsid w:val="007B2996"/>
    <w:rsid w:val="007B737C"/>
    <w:rsid w:val="007B756E"/>
    <w:rsid w:val="007C6BB7"/>
    <w:rsid w:val="007D0E6A"/>
    <w:rsid w:val="007D6245"/>
    <w:rsid w:val="007D79FB"/>
    <w:rsid w:val="007E572C"/>
    <w:rsid w:val="007F5FD0"/>
    <w:rsid w:val="007F6340"/>
    <w:rsid w:val="008043B8"/>
    <w:rsid w:val="00804C72"/>
    <w:rsid w:val="00811597"/>
    <w:rsid w:val="00811B77"/>
    <w:rsid w:val="0081623C"/>
    <w:rsid w:val="008225A3"/>
    <w:rsid w:val="00823661"/>
    <w:rsid w:val="00825D44"/>
    <w:rsid w:val="00825FC0"/>
    <w:rsid w:val="00830FC8"/>
    <w:rsid w:val="0083295A"/>
    <w:rsid w:val="008343D9"/>
    <w:rsid w:val="008368DE"/>
    <w:rsid w:val="00841506"/>
    <w:rsid w:val="00841DF7"/>
    <w:rsid w:val="00842420"/>
    <w:rsid w:val="00844710"/>
    <w:rsid w:val="0085398E"/>
    <w:rsid w:val="0085441B"/>
    <w:rsid w:val="00866351"/>
    <w:rsid w:val="00870312"/>
    <w:rsid w:val="00873360"/>
    <w:rsid w:val="00873C0D"/>
    <w:rsid w:val="00876F10"/>
    <w:rsid w:val="0088186B"/>
    <w:rsid w:val="008829C4"/>
    <w:rsid w:val="008840B0"/>
    <w:rsid w:val="008867C4"/>
    <w:rsid w:val="00886A67"/>
    <w:rsid w:val="008878E2"/>
    <w:rsid w:val="00887EBD"/>
    <w:rsid w:val="00893376"/>
    <w:rsid w:val="008A1C2F"/>
    <w:rsid w:val="008A7F0D"/>
    <w:rsid w:val="008B5A6D"/>
    <w:rsid w:val="008B71DA"/>
    <w:rsid w:val="008C37F8"/>
    <w:rsid w:val="008C5AE8"/>
    <w:rsid w:val="008C72E7"/>
    <w:rsid w:val="008C7B63"/>
    <w:rsid w:val="008D4012"/>
    <w:rsid w:val="008D5849"/>
    <w:rsid w:val="008D6A81"/>
    <w:rsid w:val="008D77FD"/>
    <w:rsid w:val="008E17AB"/>
    <w:rsid w:val="008E1DD1"/>
    <w:rsid w:val="008E2300"/>
    <w:rsid w:val="008E7D5E"/>
    <w:rsid w:val="008F0C6B"/>
    <w:rsid w:val="008F2C20"/>
    <w:rsid w:val="008F3737"/>
    <w:rsid w:val="008F5BBC"/>
    <w:rsid w:val="0090170E"/>
    <w:rsid w:val="00903989"/>
    <w:rsid w:val="00904A32"/>
    <w:rsid w:val="009072C7"/>
    <w:rsid w:val="009118EE"/>
    <w:rsid w:val="00913AFD"/>
    <w:rsid w:val="00914951"/>
    <w:rsid w:val="0091683B"/>
    <w:rsid w:val="00920EC4"/>
    <w:rsid w:val="009212F7"/>
    <w:rsid w:val="00921AC4"/>
    <w:rsid w:val="009238D4"/>
    <w:rsid w:val="009254B2"/>
    <w:rsid w:val="0092561F"/>
    <w:rsid w:val="00926225"/>
    <w:rsid w:val="00926BF2"/>
    <w:rsid w:val="00926C5B"/>
    <w:rsid w:val="0092717D"/>
    <w:rsid w:val="00933D55"/>
    <w:rsid w:val="0093753E"/>
    <w:rsid w:val="00942C00"/>
    <w:rsid w:val="00951BA0"/>
    <w:rsid w:val="00957ECB"/>
    <w:rsid w:val="009620DA"/>
    <w:rsid w:val="00962B90"/>
    <w:rsid w:val="00963581"/>
    <w:rsid w:val="00965115"/>
    <w:rsid w:val="00967710"/>
    <w:rsid w:val="00972F56"/>
    <w:rsid w:val="00973EB5"/>
    <w:rsid w:val="009755B7"/>
    <w:rsid w:val="00977B8E"/>
    <w:rsid w:val="00980261"/>
    <w:rsid w:val="00990844"/>
    <w:rsid w:val="00992FED"/>
    <w:rsid w:val="009A0CE2"/>
    <w:rsid w:val="009A54D3"/>
    <w:rsid w:val="009B1C92"/>
    <w:rsid w:val="009B3F1F"/>
    <w:rsid w:val="009B625D"/>
    <w:rsid w:val="009B6B1E"/>
    <w:rsid w:val="009C06D0"/>
    <w:rsid w:val="009C33EA"/>
    <w:rsid w:val="009C49E2"/>
    <w:rsid w:val="009C656D"/>
    <w:rsid w:val="009C73F9"/>
    <w:rsid w:val="009D7176"/>
    <w:rsid w:val="009D75CF"/>
    <w:rsid w:val="009D7891"/>
    <w:rsid w:val="009D7E7D"/>
    <w:rsid w:val="009E10DE"/>
    <w:rsid w:val="009E1881"/>
    <w:rsid w:val="009E1CCA"/>
    <w:rsid w:val="009E345F"/>
    <w:rsid w:val="009E48C9"/>
    <w:rsid w:val="009F1D75"/>
    <w:rsid w:val="009F4CDE"/>
    <w:rsid w:val="00A0344F"/>
    <w:rsid w:val="00A05BEF"/>
    <w:rsid w:val="00A060DB"/>
    <w:rsid w:val="00A0724E"/>
    <w:rsid w:val="00A10866"/>
    <w:rsid w:val="00A1119D"/>
    <w:rsid w:val="00A1224A"/>
    <w:rsid w:val="00A126A9"/>
    <w:rsid w:val="00A1442B"/>
    <w:rsid w:val="00A160F6"/>
    <w:rsid w:val="00A21058"/>
    <w:rsid w:val="00A2376E"/>
    <w:rsid w:val="00A27F61"/>
    <w:rsid w:val="00A32A3E"/>
    <w:rsid w:val="00A336F0"/>
    <w:rsid w:val="00A417A8"/>
    <w:rsid w:val="00A4510E"/>
    <w:rsid w:val="00A5476F"/>
    <w:rsid w:val="00A56352"/>
    <w:rsid w:val="00A6011B"/>
    <w:rsid w:val="00A61AA9"/>
    <w:rsid w:val="00A61EB1"/>
    <w:rsid w:val="00A61F19"/>
    <w:rsid w:val="00A63239"/>
    <w:rsid w:val="00A64907"/>
    <w:rsid w:val="00A72569"/>
    <w:rsid w:val="00A734FF"/>
    <w:rsid w:val="00A74688"/>
    <w:rsid w:val="00A766FD"/>
    <w:rsid w:val="00A810CD"/>
    <w:rsid w:val="00A822FA"/>
    <w:rsid w:val="00A82F94"/>
    <w:rsid w:val="00A9343A"/>
    <w:rsid w:val="00A93504"/>
    <w:rsid w:val="00A969E2"/>
    <w:rsid w:val="00AA00D4"/>
    <w:rsid w:val="00AA035C"/>
    <w:rsid w:val="00AA1748"/>
    <w:rsid w:val="00AA4697"/>
    <w:rsid w:val="00AA7694"/>
    <w:rsid w:val="00AC0445"/>
    <w:rsid w:val="00AC7972"/>
    <w:rsid w:val="00AC7D43"/>
    <w:rsid w:val="00AD131C"/>
    <w:rsid w:val="00AD214A"/>
    <w:rsid w:val="00AE3CAD"/>
    <w:rsid w:val="00AE77AE"/>
    <w:rsid w:val="00AF0418"/>
    <w:rsid w:val="00AF385F"/>
    <w:rsid w:val="00AF3A44"/>
    <w:rsid w:val="00B03CA9"/>
    <w:rsid w:val="00B045C0"/>
    <w:rsid w:val="00B048CD"/>
    <w:rsid w:val="00B04CBC"/>
    <w:rsid w:val="00B164F1"/>
    <w:rsid w:val="00B17890"/>
    <w:rsid w:val="00B230CE"/>
    <w:rsid w:val="00B23882"/>
    <w:rsid w:val="00B46B8B"/>
    <w:rsid w:val="00B47EB3"/>
    <w:rsid w:val="00B5524F"/>
    <w:rsid w:val="00B560C8"/>
    <w:rsid w:val="00B57571"/>
    <w:rsid w:val="00B62A07"/>
    <w:rsid w:val="00B63264"/>
    <w:rsid w:val="00B66DFB"/>
    <w:rsid w:val="00B8099B"/>
    <w:rsid w:val="00B81D61"/>
    <w:rsid w:val="00B9185A"/>
    <w:rsid w:val="00B93192"/>
    <w:rsid w:val="00B95CCE"/>
    <w:rsid w:val="00B960CC"/>
    <w:rsid w:val="00BA3F66"/>
    <w:rsid w:val="00BA54DE"/>
    <w:rsid w:val="00BB0B69"/>
    <w:rsid w:val="00BB19E4"/>
    <w:rsid w:val="00BB3635"/>
    <w:rsid w:val="00BB43BD"/>
    <w:rsid w:val="00BB5E39"/>
    <w:rsid w:val="00BC074C"/>
    <w:rsid w:val="00BC0C71"/>
    <w:rsid w:val="00BC51C2"/>
    <w:rsid w:val="00BC53D0"/>
    <w:rsid w:val="00BC7532"/>
    <w:rsid w:val="00BD57BB"/>
    <w:rsid w:val="00BD7254"/>
    <w:rsid w:val="00BE5889"/>
    <w:rsid w:val="00BE6E7C"/>
    <w:rsid w:val="00BF03AC"/>
    <w:rsid w:val="00BF4D54"/>
    <w:rsid w:val="00C04A3F"/>
    <w:rsid w:val="00C105AC"/>
    <w:rsid w:val="00C1204B"/>
    <w:rsid w:val="00C219CF"/>
    <w:rsid w:val="00C2342F"/>
    <w:rsid w:val="00C279B3"/>
    <w:rsid w:val="00C31162"/>
    <w:rsid w:val="00C3503D"/>
    <w:rsid w:val="00C40C37"/>
    <w:rsid w:val="00C43C90"/>
    <w:rsid w:val="00C46FDB"/>
    <w:rsid w:val="00C51E02"/>
    <w:rsid w:val="00C5362C"/>
    <w:rsid w:val="00C543E6"/>
    <w:rsid w:val="00C56F6F"/>
    <w:rsid w:val="00C572CA"/>
    <w:rsid w:val="00C634BF"/>
    <w:rsid w:val="00C637C1"/>
    <w:rsid w:val="00C66BDD"/>
    <w:rsid w:val="00C722A4"/>
    <w:rsid w:val="00C73060"/>
    <w:rsid w:val="00C73469"/>
    <w:rsid w:val="00C7757B"/>
    <w:rsid w:val="00C822A1"/>
    <w:rsid w:val="00C82B97"/>
    <w:rsid w:val="00C85205"/>
    <w:rsid w:val="00C867D6"/>
    <w:rsid w:val="00C92157"/>
    <w:rsid w:val="00C93873"/>
    <w:rsid w:val="00C93B58"/>
    <w:rsid w:val="00C96AA9"/>
    <w:rsid w:val="00CA6850"/>
    <w:rsid w:val="00CA7C4E"/>
    <w:rsid w:val="00CB3583"/>
    <w:rsid w:val="00CB65A2"/>
    <w:rsid w:val="00CB72BA"/>
    <w:rsid w:val="00CC10DB"/>
    <w:rsid w:val="00CC1E18"/>
    <w:rsid w:val="00CC1F95"/>
    <w:rsid w:val="00CC3288"/>
    <w:rsid w:val="00CC458B"/>
    <w:rsid w:val="00CC4A6B"/>
    <w:rsid w:val="00CC5698"/>
    <w:rsid w:val="00CC73E3"/>
    <w:rsid w:val="00CC7DA5"/>
    <w:rsid w:val="00CD3C77"/>
    <w:rsid w:val="00CE0612"/>
    <w:rsid w:val="00CE181F"/>
    <w:rsid w:val="00CE2A32"/>
    <w:rsid w:val="00CE5467"/>
    <w:rsid w:val="00CE554C"/>
    <w:rsid w:val="00CE6624"/>
    <w:rsid w:val="00CF10C6"/>
    <w:rsid w:val="00CF154F"/>
    <w:rsid w:val="00CF2A86"/>
    <w:rsid w:val="00CF64CE"/>
    <w:rsid w:val="00D044A5"/>
    <w:rsid w:val="00D05C1B"/>
    <w:rsid w:val="00D11D77"/>
    <w:rsid w:val="00D11DAF"/>
    <w:rsid w:val="00D13B31"/>
    <w:rsid w:val="00D13B4A"/>
    <w:rsid w:val="00D17E73"/>
    <w:rsid w:val="00D25BB6"/>
    <w:rsid w:val="00D26F65"/>
    <w:rsid w:val="00D324ED"/>
    <w:rsid w:val="00D357C5"/>
    <w:rsid w:val="00D35CC8"/>
    <w:rsid w:val="00D40970"/>
    <w:rsid w:val="00D44B27"/>
    <w:rsid w:val="00D503B2"/>
    <w:rsid w:val="00D50975"/>
    <w:rsid w:val="00D57415"/>
    <w:rsid w:val="00D64D77"/>
    <w:rsid w:val="00D6681D"/>
    <w:rsid w:val="00D676F4"/>
    <w:rsid w:val="00D67F46"/>
    <w:rsid w:val="00D74DCA"/>
    <w:rsid w:val="00D94DF6"/>
    <w:rsid w:val="00D976D2"/>
    <w:rsid w:val="00DA02E5"/>
    <w:rsid w:val="00DA3988"/>
    <w:rsid w:val="00DA493A"/>
    <w:rsid w:val="00DB660D"/>
    <w:rsid w:val="00DB6BCD"/>
    <w:rsid w:val="00DB6E71"/>
    <w:rsid w:val="00DC2D19"/>
    <w:rsid w:val="00DC585F"/>
    <w:rsid w:val="00DC7661"/>
    <w:rsid w:val="00DD217B"/>
    <w:rsid w:val="00DD78E2"/>
    <w:rsid w:val="00DE1145"/>
    <w:rsid w:val="00DE4486"/>
    <w:rsid w:val="00DE6E14"/>
    <w:rsid w:val="00DE7044"/>
    <w:rsid w:val="00DF45DD"/>
    <w:rsid w:val="00DF7312"/>
    <w:rsid w:val="00DF740F"/>
    <w:rsid w:val="00E01017"/>
    <w:rsid w:val="00E0427D"/>
    <w:rsid w:val="00E04713"/>
    <w:rsid w:val="00E05962"/>
    <w:rsid w:val="00E077DC"/>
    <w:rsid w:val="00E11CEB"/>
    <w:rsid w:val="00E13AF6"/>
    <w:rsid w:val="00E16BA4"/>
    <w:rsid w:val="00E17CB7"/>
    <w:rsid w:val="00E22D8F"/>
    <w:rsid w:val="00E22EA7"/>
    <w:rsid w:val="00E2338C"/>
    <w:rsid w:val="00E26FEC"/>
    <w:rsid w:val="00E30ACB"/>
    <w:rsid w:val="00E36AAF"/>
    <w:rsid w:val="00E376EA"/>
    <w:rsid w:val="00E44902"/>
    <w:rsid w:val="00E46902"/>
    <w:rsid w:val="00E46BAB"/>
    <w:rsid w:val="00E47FD7"/>
    <w:rsid w:val="00E51B7F"/>
    <w:rsid w:val="00E5219C"/>
    <w:rsid w:val="00E5240C"/>
    <w:rsid w:val="00E52695"/>
    <w:rsid w:val="00E63391"/>
    <w:rsid w:val="00E63484"/>
    <w:rsid w:val="00E635A1"/>
    <w:rsid w:val="00E65312"/>
    <w:rsid w:val="00E66B58"/>
    <w:rsid w:val="00E67380"/>
    <w:rsid w:val="00E67643"/>
    <w:rsid w:val="00E70D7E"/>
    <w:rsid w:val="00E73EED"/>
    <w:rsid w:val="00E74C2B"/>
    <w:rsid w:val="00E75C4A"/>
    <w:rsid w:val="00E8406A"/>
    <w:rsid w:val="00E856B7"/>
    <w:rsid w:val="00E90FE3"/>
    <w:rsid w:val="00E9485A"/>
    <w:rsid w:val="00E958A3"/>
    <w:rsid w:val="00E967A0"/>
    <w:rsid w:val="00E970D8"/>
    <w:rsid w:val="00EA28BF"/>
    <w:rsid w:val="00EA34B1"/>
    <w:rsid w:val="00EA63E4"/>
    <w:rsid w:val="00EA7487"/>
    <w:rsid w:val="00EA7687"/>
    <w:rsid w:val="00EA7D84"/>
    <w:rsid w:val="00EB3A33"/>
    <w:rsid w:val="00EB4990"/>
    <w:rsid w:val="00EB6E71"/>
    <w:rsid w:val="00EC0EFA"/>
    <w:rsid w:val="00EC250E"/>
    <w:rsid w:val="00EC5C84"/>
    <w:rsid w:val="00ED713B"/>
    <w:rsid w:val="00EE1FA3"/>
    <w:rsid w:val="00EE219B"/>
    <w:rsid w:val="00EE4176"/>
    <w:rsid w:val="00EE5990"/>
    <w:rsid w:val="00EF018A"/>
    <w:rsid w:val="00EF0CF8"/>
    <w:rsid w:val="00EF0D3D"/>
    <w:rsid w:val="00EF5BEE"/>
    <w:rsid w:val="00EF7871"/>
    <w:rsid w:val="00F00695"/>
    <w:rsid w:val="00F04FD6"/>
    <w:rsid w:val="00F07517"/>
    <w:rsid w:val="00F20F94"/>
    <w:rsid w:val="00F24D54"/>
    <w:rsid w:val="00F26694"/>
    <w:rsid w:val="00F340DB"/>
    <w:rsid w:val="00F34DFF"/>
    <w:rsid w:val="00F4565A"/>
    <w:rsid w:val="00F45F8D"/>
    <w:rsid w:val="00F47EF6"/>
    <w:rsid w:val="00F507C9"/>
    <w:rsid w:val="00F5293E"/>
    <w:rsid w:val="00F61427"/>
    <w:rsid w:val="00F62C6D"/>
    <w:rsid w:val="00F70C2E"/>
    <w:rsid w:val="00F759B1"/>
    <w:rsid w:val="00F81993"/>
    <w:rsid w:val="00F8305B"/>
    <w:rsid w:val="00F87BD7"/>
    <w:rsid w:val="00F90171"/>
    <w:rsid w:val="00F96664"/>
    <w:rsid w:val="00FA18DE"/>
    <w:rsid w:val="00FA7E41"/>
    <w:rsid w:val="00FB4C58"/>
    <w:rsid w:val="00FB6C1A"/>
    <w:rsid w:val="00FC078F"/>
    <w:rsid w:val="00FC1729"/>
    <w:rsid w:val="00FC2D12"/>
    <w:rsid w:val="00FC6522"/>
    <w:rsid w:val="00FC6F7F"/>
    <w:rsid w:val="00FC747C"/>
    <w:rsid w:val="00FC7549"/>
    <w:rsid w:val="00FD2682"/>
    <w:rsid w:val="00FD7312"/>
    <w:rsid w:val="00FE1849"/>
    <w:rsid w:val="00FF438D"/>
    <w:rsid w:val="00FF5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916E32-70D7-41C3-812A-AD36F20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qFormat/>
    <w:rsid w:val="002E3CD1"/>
    <w:pPr>
      <w:spacing w:before="225" w:after="75"/>
      <w:outlineLvl w:val="0"/>
    </w:pPr>
    <w:rPr>
      <w:b/>
      <w:bCs/>
      <w:color w:val="131313"/>
      <w:kern w:val="36"/>
      <w:sz w:val="20"/>
      <w:szCs w:val="20"/>
      <w:lang w:val="lt-LT" w:eastAsia="lt-LT"/>
    </w:rPr>
  </w:style>
  <w:style w:type="paragraph" w:styleId="Antrat3">
    <w:name w:val="heading 3"/>
    <w:basedOn w:val="prastasis"/>
    <w:next w:val="prastasis"/>
    <w:link w:val="Antrat3Diagrama"/>
    <w:semiHidden/>
    <w:unhideWhenUsed/>
    <w:qFormat/>
    <w:rsid w:val="0077517B"/>
    <w:pPr>
      <w:keepNext/>
      <w:spacing w:before="240" w:after="60"/>
      <w:outlineLvl w:val="2"/>
    </w:pPr>
    <w:rPr>
      <w:rFonts w:ascii="Calibri Light" w:hAnsi="Calibri Light"/>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statymopavad">
    <w:name w:val="?statymo pavad."/>
    <w:basedOn w:val="prastasis"/>
    <w:pPr>
      <w:spacing w:line="360" w:lineRule="auto"/>
      <w:ind w:firstLine="720"/>
      <w:jc w:val="center"/>
    </w:pPr>
    <w:rPr>
      <w:rFonts w:ascii="TimesLT" w:hAnsi="TimesLT"/>
      <w:caps/>
      <w:szCs w:val="20"/>
      <w:lang w:val="lt-LT"/>
    </w:rPr>
  </w:style>
  <w:style w:type="paragraph" w:styleId="Porat">
    <w:name w:val="footer"/>
    <w:basedOn w:val="prastasis"/>
    <w:link w:val="PoratDiagrama"/>
    <w:pPr>
      <w:tabs>
        <w:tab w:val="center" w:pos="4320"/>
        <w:tab w:val="right" w:pos="8640"/>
      </w:tabs>
      <w:spacing w:line="360" w:lineRule="auto"/>
      <w:ind w:firstLine="720"/>
      <w:jc w:val="both"/>
    </w:pPr>
    <w:rPr>
      <w:rFonts w:ascii="TimesLT" w:hAnsi="TimesLT"/>
      <w:szCs w:val="20"/>
      <w:lang w:val="lt-LT"/>
    </w:rPr>
  </w:style>
  <w:style w:type="character" w:styleId="Puslapionumeris">
    <w:name w:val="page number"/>
    <w:basedOn w:val="Numatytasispastraiposriftas"/>
  </w:style>
  <w:style w:type="character" w:customStyle="1" w:styleId="Pareigos">
    <w:name w:val="Pareigos"/>
    <w:rPr>
      <w:rFonts w:ascii="TimesLT" w:hAnsi="TimesLT"/>
      <w:caps/>
      <w:sz w:val="24"/>
    </w:rPr>
  </w:style>
  <w:style w:type="paragraph" w:styleId="Antrats">
    <w:name w:val="header"/>
    <w:aliases w:val="Specialioji žyma"/>
    <w:basedOn w:val="prastasis"/>
    <w:link w:val="AntratsDiagrama"/>
    <w:pPr>
      <w:tabs>
        <w:tab w:val="center" w:pos="4819"/>
        <w:tab w:val="right" w:pos="9638"/>
      </w:tabs>
    </w:pPr>
  </w:style>
  <w:style w:type="paragraph" w:styleId="Antrat">
    <w:name w:val="caption"/>
    <w:basedOn w:val="prastasis"/>
    <w:next w:val="prastasis"/>
    <w:qFormat/>
    <w:rPr>
      <w:b/>
      <w:bCs/>
      <w:sz w:val="20"/>
      <w:szCs w:val="20"/>
    </w:rPr>
  </w:style>
  <w:style w:type="table" w:styleId="Lentelstinklelis">
    <w:name w:val="Table Grid"/>
    <w:basedOn w:val="prastojilentel"/>
    <w:rsid w:val="00B5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434BFE"/>
    <w:pPr>
      <w:tabs>
        <w:tab w:val="right" w:pos="9639"/>
      </w:tabs>
      <w:ind w:firstLine="1134"/>
      <w:jc w:val="both"/>
    </w:pPr>
    <w:rPr>
      <w:lang w:val="lt-LT"/>
    </w:rPr>
  </w:style>
  <w:style w:type="paragraph" w:customStyle="1" w:styleId="sprendimo11">
    <w:name w:val="sprendimo 1.1"/>
    <w:basedOn w:val="prastasis"/>
    <w:next w:val="prastasis"/>
    <w:rsid w:val="00434BFE"/>
    <w:pPr>
      <w:numPr>
        <w:numId w:val="1"/>
      </w:numPr>
      <w:tabs>
        <w:tab w:val="right" w:pos="9639"/>
      </w:tabs>
      <w:spacing w:before="360"/>
      <w:jc w:val="both"/>
    </w:pPr>
    <w:rPr>
      <w:lang w:val="lt-LT"/>
    </w:rPr>
  </w:style>
  <w:style w:type="paragraph" w:styleId="Tekstoblokas">
    <w:name w:val="Block Text"/>
    <w:basedOn w:val="prastasis"/>
    <w:rsid w:val="00FC1729"/>
    <w:pPr>
      <w:ind w:left="-540" w:right="-1234" w:firstLine="540"/>
      <w:jc w:val="both"/>
    </w:pPr>
    <w:rPr>
      <w:lang w:val="lt-LT"/>
    </w:rPr>
  </w:style>
  <w:style w:type="paragraph" w:styleId="Pagrindinistekstas">
    <w:name w:val="Body Text"/>
    <w:basedOn w:val="prastasis"/>
    <w:rsid w:val="00FC1729"/>
    <w:pPr>
      <w:spacing w:after="120"/>
    </w:pPr>
  </w:style>
  <w:style w:type="character" w:styleId="Komentaronuoroda">
    <w:name w:val="annotation reference"/>
    <w:semiHidden/>
    <w:rsid w:val="00733674"/>
    <w:rPr>
      <w:sz w:val="16"/>
      <w:szCs w:val="16"/>
    </w:rPr>
  </w:style>
  <w:style w:type="paragraph" w:styleId="Komentarotekstas">
    <w:name w:val="annotation text"/>
    <w:basedOn w:val="prastasis"/>
    <w:semiHidden/>
    <w:rsid w:val="00733674"/>
    <w:rPr>
      <w:sz w:val="20"/>
      <w:szCs w:val="20"/>
    </w:rPr>
  </w:style>
  <w:style w:type="paragraph" w:styleId="Komentarotema">
    <w:name w:val="annotation subject"/>
    <w:basedOn w:val="Komentarotekstas"/>
    <w:next w:val="Komentarotekstas"/>
    <w:semiHidden/>
    <w:rsid w:val="00733674"/>
    <w:rPr>
      <w:b/>
      <w:bCs/>
    </w:rPr>
  </w:style>
  <w:style w:type="paragraph" w:styleId="Debesliotekstas">
    <w:name w:val="Balloon Text"/>
    <w:basedOn w:val="prastasis"/>
    <w:semiHidden/>
    <w:rsid w:val="00733674"/>
    <w:rPr>
      <w:rFonts w:ascii="Tahoma" w:hAnsi="Tahoma" w:cs="Tahoma"/>
      <w:sz w:val="16"/>
      <w:szCs w:val="16"/>
    </w:rPr>
  </w:style>
  <w:style w:type="paragraph" w:styleId="Pagrindiniotekstotrauka2">
    <w:name w:val="Body Text Indent 2"/>
    <w:basedOn w:val="prastasis"/>
    <w:rsid w:val="00630ECE"/>
    <w:pPr>
      <w:spacing w:after="120" w:line="480" w:lineRule="auto"/>
      <w:ind w:left="283"/>
    </w:pPr>
  </w:style>
  <w:style w:type="character" w:styleId="Hipersaitas">
    <w:name w:val="Hyperlink"/>
    <w:rsid w:val="00630ECE"/>
    <w:rPr>
      <w:color w:val="0000FF"/>
      <w:u w:val="single"/>
    </w:rPr>
  </w:style>
  <w:style w:type="character" w:styleId="Grietas">
    <w:name w:val="Strong"/>
    <w:qFormat/>
    <w:rsid w:val="00630ECE"/>
    <w:rPr>
      <w:b/>
      <w:bCs/>
    </w:rPr>
  </w:style>
  <w:style w:type="character" w:customStyle="1" w:styleId="apple-style-span">
    <w:name w:val="apple-style-span"/>
    <w:basedOn w:val="Numatytasispastraiposriftas"/>
    <w:rsid w:val="00A6011B"/>
  </w:style>
  <w:style w:type="character" w:styleId="Emfaz">
    <w:name w:val="Emphasis"/>
    <w:qFormat/>
    <w:rsid w:val="0059658D"/>
    <w:rPr>
      <w:b/>
      <w:bCs/>
      <w:i w:val="0"/>
      <w:iCs w:val="0"/>
    </w:rPr>
  </w:style>
  <w:style w:type="paragraph" w:styleId="prastasiniatinklio">
    <w:name w:val="Normal (Web)"/>
    <w:basedOn w:val="prastasis"/>
    <w:rsid w:val="00FA18DE"/>
    <w:pPr>
      <w:spacing w:before="100" w:beforeAutospacing="1" w:after="100" w:afterAutospacing="1"/>
    </w:pPr>
    <w:rPr>
      <w:lang w:val="lt-LT" w:eastAsia="lt-LT"/>
    </w:rPr>
  </w:style>
  <w:style w:type="character" w:customStyle="1" w:styleId="PoratDiagrama">
    <w:name w:val="Poraštė Diagrama"/>
    <w:link w:val="Porat"/>
    <w:semiHidden/>
    <w:rsid w:val="00194A03"/>
    <w:rPr>
      <w:rFonts w:ascii="TimesLT" w:hAnsi="TimesLT"/>
      <w:sz w:val="24"/>
      <w:lang w:val="lt-LT" w:eastAsia="en-US" w:bidi="ar-SA"/>
    </w:rPr>
  </w:style>
  <w:style w:type="paragraph" w:styleId="Betarp">
    <w:name w:val="No Spacing"/>
    <w:qFormat/>
    <w:rsid w:val="001D6D06"/>
    <w:rPr>
      <w:rFonts w:ascii="Calibri" w:eastAsia="Calibri" w:hAnsi="Calibri"/>
      <w:sz w:val="22"/>
      <w:szCs w:val="22"/>
      <w:lang w:eastAsia="en-US"/>
    </w:rPr>
  </w:style>
  <w:style w:type="paragraph" w:styleId="Sraopastraipa">
    <w:name w:val="List Paragraph"/>
    <w:basedOn w:val="prastasis"/>
    <w:qFormat/>
    <w:rsid w:val="001D6D06"/>
    <w:pPr>
      <w:ind w:left="1296"/>
    </w:pPr>
    <w:rPr>
      <w:lang w:val="lt-LT" w:eastAsia="lt-LT"/>
    </w:rPr>
  </w:style>
  <w:style w:type="paragraph" w:customStyle="1" w:styleId="NormalWeb1">
    <w:name w:val="Normal (Web)1"/>
    <w:basedOn w:val="prastasis"/>
    <w:rsid w:val="009755B7"/>
    <w:pPr>
      <w:suppressAutoHyphens/>
      <w:spacing w:before="280" w:after="119"/>
    </w:pPr>
    <w:rPr>
      <w:lang w:val="lt-LT" w:eastAsia="ar-SA"/>
    </w:rPr>
  </w:style>
  <w:style w:type="paragraph" w:customStyle="1" w:styleId="HTMLPreformatted1">
    <w:name w:val="HTML Preformatted1"/>
    <w:basedOn w:val="prastasis"/>
    <w:rsid w:val="009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lt-LT" w:eastAsia="ar-SA"/>
    </w:rPr>
  </w:style>
  <w:style w:type="character" w:customStyle="1" w:styleId="AntratsDiagrama">
    <w:name w:val="Antraštės Diagrama"/>
    <w:aliases w:val="Specialioji žyma Diagrama"/>
    <w:link w:val="Antrats"/>
    <w:rsid w:val="00811B77"/>
    <w:rPr>
      <w:sz w:val="24"/>
      <w:szCs w:val="24"/>
      <w:lang w:val="en-GB" w:eastAsia="en-US" w:bidi="ar-SA"/>
    </w:rPr>
  </w:style>
  <w:style w:type="paragraph" w:customStyle="1" w:styleId="Pagrindiniotekstotrauka21">
    <w:name w:val="Pagrindinio teksto įtrauka 21"/>
    <w:basedOn w:val="prastasis"/>
    <w:rsid w:val="00160682"/>
    <w:pPr>
      <w:spacing w:after="120" w:line="480" w:lineRule="auto"/>
      <w:ind w:left="283"/>
    </w:pPr>
    <w:rPr>
      <w:lang w:val="lt-LT" w:eastAsia="ar-SA"/>
    </w:rPr>
  </w:style>
  <w:style w:type="character" w:customStyle="1" w:styleId="WW8Num6z1">
    <w:name w:val="WW8Num6z1"/>
    <w:rsid w:val="000D6422"/>
    <w:rPr>
      <w:b w:val="0"/>
    </w:rPr>
  </w:style>
  <w:style w:type="character" w:customStyle="1" w:styleId="Antrat3Diagrama">
    <w:name w:val="Antraštė 3 Diagrama"/>
    <w:link w:val="Antrat3"/>
    <w:semiHidden/>
    <w:rsid w:val="0077517B"/>
    <w:rPr>
      <w:rFonts w:ascii="Calibri Light" w:eastAsia="Times New Roman" w:hAnsi="Calibri Light" w:cs="Times New Roman"/>
      <w:b/>
      <w:bCs/>
      <w:sz w:val="26"/>
      <w:szCs w:val="26"/>
      <w:lang w:val="en-GB" w:eastAsia="en-US"/>
    </w:rPr>
  </w:style>
  <w:style w:type="paragraph" w:styleId="Pavadinimas">
    <w:name w:val="Title"/>
    <w:basedOn w:val="prastasis"/>
    <w:next w:val="prastasis"/>
    <w:link w:val="PavadinimasDiagrama"/>
    <w:qFormat/>
    <w:rsid w:val="0077517B"/>
    <w:pPr>
      <w:spacing w:before="240" w:after="60"/>
      <w:jc w:val="center"/>
      <w:outlineLvl w:val="0"/>
    </w:pPr>
    <w:rPr>
      <w:rFonts w:ascii="Calibri Light" w:hAnsi="Calibri Light"/>
      <w:b/>
      <w:bCs/>
      <w:kern w:val="28"/>
      <w:sz w:val="32"/>
      <w:szCs w:val="32"/>
    </w:rPr>
  </w:style>
  <w:style w:type="character" w:customStyle="1" w:styleId="PavadinimasDiagrama">
    <w:name w:val="Pavadinimas Diagrama"/>
    <w:link w:val="Pavadinimas"/>
    <w:rsid w:val="0077517B"/>
    <w:rPr>
      <w:rFonts w:ascii="Calibri Light" w:eastAsia="Times New Roman" w:hAnsi="Calibri Light" w:cs="Times New Roman"/>
      <w:b/>
      <w:bCs/>
      <w:kern w:val="28"/>
      <w:sz w:val="32"/>
      <w:szCs w:val="32"/>
      <w:lang w:val="en-GB" w:eastAsia="en-US"/>
    </w:rPr>
  </w:style>
  <w:style w:type="paragraph" w:styleId="Paantrat">
    <w:name w:val="Subtitle"/>
    <w:basedOn w:val="prastasis"/>
    <w:next w:val="prastasis"/>
    <w:link w:val="PaantratDiagrama"/>
    <w:qFormat/>
    <w:rsid w:val="006D65AB"/>
    <w:pPr>
      <w:spacing w:after="60"/>
      <w:jc w:val="center"/>
      <w:outlineLvl w:val="1"/>
    </w:pPr>
    <w:rPr>
      <w:rFonts w:ascii="Cambria" w:hAnsi="Cambria"/>
    </w:rPr>
  </w:style>
  <w:style w:type="character" w:customStyle="1" w:styleId="PaantratDiagrama">
    <w:name w:val="Paantraštė Diagrama"/>
    <w:link w:val="Paantrat"/>
    <w:rsid w:val="006D65AB"/>
    <w:rPr>
      <w:rFonts w:ascii="Cambria" w:eastAsia="Times New Roman" w:hAnsi="Cambria" w:cs="Times New Roman"/>
      <w:sz w:val="24"/>
      <w:szCs w:val="24"/>
      <w:lang w:val="en-GB" w:eastAsia="en-US"/>
    </w:rPr>
  </w:style>
  <w:style w:type="character" w:styleId="Neapdorotaspaminjimas">
    <w:name w:val="Unresolved Mention"/>
    <w:uiPriority w:val="99"/>
    <w:semiHidden/>
    <w:unhideWhenUsed/>
    <w:rsid w:val="00076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9111">
      <w:bodyDiv w:val="1"/>
      <w:marLeft w:val="0"/>
      <w:marRight w:val="0"/>
      <w:marTop w:val="0"/>
      <w:marBottom w:val="0"/>
      <w:divBdr>
        <w:top w:val="none" w:sz="0" w:space="0" w:color="auto"/>
        <w:left w:val="none" w:sz="0" w:space="0" w:color="auto"/>
        <w:bottom w:val="none" w:sz="0" w:space="0" w:color="auto"/>
        <w:right w:val="none" w:sz="0" w:space="0" w:color="auto"/>
      </w:divBdr>
      <w:divsChild>
        <w:div w:id="1405950284">
          <w:marLeft w:val="0"/>
          <w:marRight w:val="0"/>
          <w:marTop w:val="0"/>
          <w:marBottom w:val="0"/>
          <w:divBdr>
            <w:top w:val="none" w:sz="0" w:space="0" w:color="auto"/>
            <w:left w:val="none" w:sz="0" w:space="0" w:color="auto"/>
            <w:bottom w:val="none" w:sz="0" w:space="0" w:color="auto"/>
            <w:right w:val="none" w:sz="0" w:space="0" w:color="auto"/>
          </w:divBdr>
          <w:divsChild>
            <w:div w:id="1544636316">
              <w:marLeft w:val="0"/>
              <w:marRight w:val="15"/>
              <w:marTop w:val="0"/>
              <w:marBottom w:val="0"/>
              <w:divBdr>
                <w:top w:val="none" w:sz="0" w:space="0" w:color="auto"/>
                <w:left w:val="none" w:sz="0" w:space="0" w:color="auto"/>
                <w:bottom w:val="none" w:sz="0" w:space="0" w:color="auto"/>
                <w:right w:val="none" w:sz="0" w:space="0" w:color="auto"/>
              </w:divBdr>
              <w:divsChild>
                <w:div w:id="1902715835">
                  <w:marLeft w:val="0"/>
                  <w:marRight w:val="0"/>
                  <w:marTop w:val="180"/>
                  <w:marBottom w:val="180"/>
                  <w:divBdr>
                    <w:top w:val="none" w:sz="0" w:space="0" w:color="auto"/>
                    <w:left w:val="none" w:sz="0" w:space="0" w:color="auto"/>
                    <w:bottom w:val="none" w:sz="0" w:space="0" w:color="auto"/>
                    <w:right w:val="none" w:sz="0" w:space="0" w:color="auto"/>
                  </w:divBdr>
                  <w:divsChild>
                    <w:div w:id="10999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2656">
      <w:bodyDiv w:val="1"/>
      <w:marLeft w:val="0"/>
      <w:marRight w:val="0"/>
      <w:marTop w:val="0"/>
      <w:marBottom w:val="0"/>
      <w:divBdr>
        <w:top w:val="none" w:sz="0" w:space="0" w:color="auto"/>
        <w:left w:val="none" w:sz="0" w:space="0" w:color="auto"/>
        <w:bottom w:val="none" w:sz="0" w:space="0" w:color="auto"/>
        <w:right w:val="none" w:sz="0" w:space="0" w:color="auto"/>
      </w:divBdr>
      <w:divsChild>
        <w:div w:id="909968442">
          <w:marLeft w:val="0"/>
          <w:marRight w:val="0"/>
          <w:marTop w:val="0"/>
          <w:marBottom w:val="0"/>
          <w:divBdr>
            <w:top w:val="none" w:sz="0" w:space="0" w:color="auto"/>
            <w:left w:val="none" w:sz="0" w:space="0" w:color="auto"/>
            <w:bottom w:val="none" w:sz="0" w:space="0" w:color="auto"/>
            <w:right w:val="none" w:sz="0" w:space="0" w:color="auto"/>
          </w:divBdr>
        </w:div>
      </w:divsChild>
    </w:div>
    <w:div w:id="974258915">
      <w:bodyDiv w:val="1"/>
      <w:marLeft w:val="0"/>
      <w:marRight w:val="0"/>
      <w:marTop w:val="0"/>
      <w:marBottom w:val="0"/>
      <w:divBdr>
        <w:top w:val="none" w:sz="0" w:space="0" w:color="auto"/>
        <w:left w:val="none" w:sz="0" w:space="0" w:color="auto"/>
        <w:bottom w:val="none" w:sz="0" w:space="0" w:color="auto"/>
        <w:right w:val="none" w:sz="0" w:space="0" w:color="auto"/>
      </w:divBdr>
      <w:divsChild>
        <w:div w:id="1308046885">
          <w:marLeft w:val="0"/>
          <w:marRight w:val="0"/>
          <w:marTop w:val="0"/>
          <w:marBottom w:val="0"/>
          <w:divBdr>
            <w:top w:val="none" w:sz="0" w:space="0" w:color="auto"/>
            <w:left w:val="none" w:sz="0" w:space="0" w:color="auto"/>
            <w:bottom w:val="single" w:sz="6" w:space="0" w:color="DEDEDE"/>
            <w:right w:val="none" w:sz="0" w:space="0" w:color="auto"/>
          </w:divBdr>
          <w:divsChild>
            <w:div w:id="2431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3171">
      <w:bodyDiv w:val="1"/>
      <w:marLeft w:val="0"/>
      <w:marRight w:val="0"/>
      <w:marTop w:val="0"/>
      <w:marBottom w:val="0"/>
      <w:divBdr>
        <w:top w:val="none" w:sz="0" w:space="0" w:color="auto"/>
        <w:left w:val="none" w:sz="0" w:space="0" w:color="auto"/>
        <w:bottom w:val="none" w:sz="0" w:space="0" w:color="auto"/>
        <w:right w:val="none" w:sz="0" w:space="0" w:color="auto"/>
      </w:divBdr>
    </w:div>
    <w:div w:id="1101413436">
      <w:bodyDiv w:val="1"/>
      <w:marLeft w:val="0"/>
      <w:marRight w:val="0"/>
      <w:marTop w:val="0"/>
      <w:marBottom w:val="0"/>
      <w:divBdr>
        <w:top w:val="none" w:sz="0" w:space="0" w:color="auto"/>
        <w:left w:val="none" w:sz="0" w:space="0" w:color="auto"/>
        <w:bottom w:val="none" w:sz="0" w:space="0" w:color="auto"/>
        <w:right w:val="none" w:sz="0" w:space="0" w:color="auto"/>
      </w:divBdr>
    </w:div>
    <w:div w:id="1289430589">
      <w:bodyDiv w:val="1"/>
      <w:marLeft w:val="0"/>
      <w:marRight w:val="0"/>
      <w:marTop w:val="0"/>
      <w:marBottom w:val="0"/>
      <w:divBdr>
        <w:top w:val="none" w:sz="0" w:space="0" w:color="auto"/>
        <w:left w:val="none" w:sz="0" w:space="0" w:color="auto"/>
        <w:bottom w:val="none" w:sz="0" w:space="0" w:color="auto"/>
        <w:right w:val="none" w:sz="0" w:space="0" w:color="auto"/>
      </w:divBdr>
      <w:divsChild>
        <w:div w:id="1240285801">
          <w:marLeft w:val="0"/>
          <w:marRight w:val="0"/>
          <w:marTop w:val="0"/>
          <w:marBottom w:val="0"/>
          <w:divBdr>
            <w:top w:val="none" w:sz="0" w:space="0" w:color="auto"/>
            <w:left w:val="none" w:sz="0" w:space="0" w:color="auto"/>
            <w:bottom w:val="none" w:sz="0" w:space="0" w:color="auto"/>
            <w:right w:val="none" w:sz="0" w:space="0" w:color="auto"/>
          </w:divBdr>
        </w:div>
      </w:divsChild>
    </w:div>
    <w:div w:id="1375957430">
      <w:bodyDiv w:val="1"/>
      <w:marLeft w:val="0"/>
      <w:marRight w:val="0"/>
      <w:marTop w:val="0"/>
      <w:marBottom w:val="0"/>
      <w:divBdr>
        <w:top w:val="none" w:sz="0" w:space="0" w:color="auto"/>
        <w:left w:val="none" w:sz="0" w:space="0" w:color="auto"/>
        <w:bottom w:val="none" w:sz="0" w:space="0" w:color="auto"/>
        <w:right w:val="none" w:sz="0" w:space="0" w:color="auto"/>
      </w:divBdr>
    </w:div>
    <w:div w:id="1964581175">
      <w:bodyDiv w:val="1"/>
      <w:marLeft w:val="0"/>
      <w:marRight w:val="0"/>
      <w:marTop w:val="0"/>
      <w:marBottom w:val="0"/>
      <w:divBdr>
        <w:top w:val="none" w:sz="0" w:space="0" w:color="auto"/>
        <w:left w:val="none" w:sz="0" w:space="0" w:color="auto"/>
        <w:bottom w:val="none" w:sz="0" w:space="0" w:color="auto"/>
        <w:right w:val="none" w:sz="0" w:space="0" w:color="auto"/>
      </w:divBdr>
      <w:divsChild>
        <w:div w:id="1486318646">
          <w:marLeft w:val="0"/>
          <w:marRight w:val="0"/>
          <w:marTop w:val="0"/>
          <w:marBottom w:val="0"/>
          <w:divBdr>
            <w:top w:val="none" w:sz="0" w:space="0" w:color="auto"/>
            <w:left w:val="none" w:sz="0" w:space="0" w:color="auto"/>
            <w:bottom w:val="none" w:sz="0" w:space="0" w:color="auto"/>
            <w:right w:val="none" w:sz="0" w:space="0" w:color="auto"/>
          </w:divBdr>
          <w:divsChild>
            <w:div w:id="47805721">
              <w:marLeft w:val="0"/>
              <w:marRight w:val="15"/>
              <w:marTop w:val="0"/>
              <w:marBottom w:val="0"/>
              <w:divBdr>
                <w:top w:val="none" w:sz="0" w:space="0" w:color="auto"/>
                <w:left w:val="none" w:sz="0" w:space="0" w:color="auto"/>
                <w:bottom w:val="none" w:sz="0" w:space="0" w:color="auto"/>
                <w:right w:val="none" w:sz="0" w:space="0" w:color="auto"/>
              </w:divBdr>
              <w:divsChild>
                <w:div w:id="1137533845">
                  <w:marLeft w:val="0"/>
                  <w:marRight w:val="0"/>
                  <w:marTop w:val="180"/>
                  <w:marBottom w:val="180"/>
                  <w:divBdr>
                    <w:top w:val="none" w:sz="0" w:space="0" w:color="auto"/>
                    <w:left w:val="none" w:sz="0" w:space="0" w:color="auto"/>
                    <w:bottom w:val="none" w:sz="0" w:space="0" w:color="auto"/>
                    <w:right w:val="none" w:sz="0" w:space="0" w:color="auto"/>
                  </w:divBdr>
                  <w:divsChild>
                    <w:div w:id="10126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9394">
      <w:bodyDiv w:val="1"/>
      <w:marLeft w:val="0"/>
      <w:marRight w:val="0"/>
      <w:marTop w:val="0"/>
      <w:marBottom w:val="0"/>
      <w:divBdr>
        <w:top w:val="none" w:sz="0" w:space="0" w:color="auto"/>
        <w:left w:val="none" w:sz="0" w:space="0" w:color="auto"/>
        <w:bottom w:val="none" w:sz="0" w:space="0" w:color="auto"/>
        <w:right w:val="none" w:sz="0" w:space="0" w:color="auto"/>
      </w:divBdr>
      <w:divsChild>
        <w:div w:id="727345389">
          <w:marLeft w:val="0"/>
          <w:marRight w:val="0"/>
          <w:marTop w:val="0"/>
          <w:marBottom w:val="0"/>
          <w:divBdr>
            <w:top w:val="none" w:sz="0" w:space="0" w:color="auto"/>
            <w:left w:val="none" w:sz="0" w:space="0" w:color="auto"/>
            <w:bottom w:val="single" w:sz="6" w:space="0" w:color="DEDEDE"/>
            <w:right w:val="none" w:sz="0" w:space="0" w:color="auto"/>
          </w:divBdr>
          <w:divsChild>
            <w:div w:id="1152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7672">
      <w:bodyDiv w:val="1"/>
      <w:marLeft w:val="0"/>
      <w:marRight w:val="0"/>
      <w:marTop w:val="0"/>
      <w:marBottom w:val="0"/>
      <w:divBdr>
        <w:top w:val="none" w:sz="0" w:space="0" w:color="auto"/>
        <w:left w:val="none" w:sz="0" w:space="0" w:color="auto"/>
        <w:bottom w:val="none" w:sz="0" w:space="0" w:color="auto"/>
        <w:right w:val="none" w:sz="0" w:space="0" w:color="auto"/>
      </w:divBdr>
      <w:divsChild>
        <w:div w:id="1681657824">
          <w:marLeft w:val="0"/>
          <w:marRight w:val="0"/>
          <w:marTop w:val="0"/>
          <w:marBottom w:val="0"/>
          <w:divBdr>
            <w:top w:val="none" w:sz="0" w:space="0" w:color="auto"/>
            <w:left w:val="none" w:sz="0" w:space="0" w:color="auto"/>
            <w:bottom w:val="none" w:sz="0" w:space="0" w:color="auto"/>
            <w:right w:val="none" w:sz="0" w:space="0" w:color="auto"/>
          </w:divBdr>
          <w:divsChild>
            <w:div w:id="1571694697">
              <w:marLeft w:val="0"/>
              <w:marRight w:val="0"/>
              <w:marTop w:val="0"/>
              <w:marBottom w:val="0"/>
              <w:divBdr>
                <w:top w:val="none" w:sz="0" w:space="0" w:color="auto"/>
                <w:left w:val="none" w:sz="0" w:space="0" w:color="auto"/>
                <w:bottom w:val="none" w:sz="0" w:space="0" w:color="auto"/>
                <w:right w:val="none" w:sz="0" w:space="0" w:color="auto"/>
              </w:divBdr>
              <w:divsChild>
                <w:div w:id="1551922967">
                  <w:marLeft w:val="0"/>
                  <w:marRight w:val="0"/>
                  <w:marTop w:val="0"/>
                  <w:marBottom w:val="0"/>
                  <w:divBdr>
                    <w:top w:val="none" w:sz="0" w:space="0" w:color="auto"/>
                    <w:left w:val="none" w:sz="0" w:space="0" w:color="auto"/>
                    <w:bottom w:val="none" w:sz="0" w:space="0" w:color="auto"/>
                    <w:right w:val="none" w:sz="0" w:space="0" w:color="auto"/>
                  </w:divBdr>
                  <w:divsChild>
                    <w:div w:id="5140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uta.saruliene@klaipedos-r.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it2\mainai\BLANKAI%202008\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FF0F-831D-4091-B702-63469A7C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1</TotalTime>
  <Pages>3</Pages>
  <Words>3880</Words>
  <Characters>2212</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Klaipedos rj. savivaldybe</Company>
  <LinksUpToDate>false</LinksUpToDate>
  <CharactersWithSpaces>6080</CharactersWithSpaces>
  <SharedDoc>false</SharedDoc>
  <HLinks>
    <vt:vector size="6" baseType="variant">
      <vt:variant>
        <vt:i4>6357056</vt:i4>
      </vt:variant>
      <vt:variant>
        <vt:i4>6</vt:i4>
      </vt:variant>
      <vt:variant>
        <vt:i4>0</vt:i4>
      </vt:variant>
      <vt:variant>
        <vt:i4>5</vt:i4>
      </vt:variant>
      <vt:variant>
        <vt:lpwstr>mailto:ruta.saruliene@klaipedos-r.lt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Vitalija</dc:creator>
  <cp:keywords/>
  <cp:lastModifiedBy>Rūta Sarulienė</cp:lastModifiedBy>
  <cp:revision>2</cp:revision>
  <cp:lastPrinted>2016-12-07T13:43:00Z</cp:lastPrinted>
  <dcterms:created xsi:type="dcterms:W3CDTF">2020-01-20T11:50:00Z</dcterms:created>
  <dcterms:modified xsi:type="dcterms:W3CDTF">2020-01-20T11:50:00Z</dcterms:modified>
</cp:coreProperties>
</file>