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1B" w:rsidRPr="00606943" w:rsidRDefault="008B001B" w:rsidP="008B001B">
      <w:pPr>
        <w:ind w:firstLine="5220"/>
        <w:jc w:val="both"/>
      </w:pPr>
      <w:r w:rsidRPr="00606943">
        <w:t>PATVIRTINTA</w:t>
      </w:r>
    </w:p>
    <w:p w:rsidR="008B001B" w:rsidRPr="00606943" w:rsidRDefault="008B001B" w:rsidP="008B001B">
      <w:pPr>
        <w:jc w:val="both"/>
      </w:pPr>
      <w:r w:rsidRPr="00606943">
        <w:tab/>
      </w:r>
      <w:r w:rsidRPr="00606943">
        <w:tab/>
      </w:r>
      <w:r w:rsidRPr="00606943">
        <w:tab/>
      </w:r>
      <w:r w:rsidRPr="00606943">
        <w:tab/>
        <w:t>Klaipėdos rajono savivaldybės tarybos</w:t>
      </w:r>
    </w:p>
    <w:p w:rsidR="008B001B" w:rsidRPr="00606943" w:rsidRDefault="008B001B" w:rsidP="008B001B">
      <w:pPr>
        <w:jc w:val="both"/>
      </w:pPr>
      <w:r w:rsidRPr="00606943">
        <w:tab/>
      </w:r>
      <w:r w:rsidRPr="00606943">
        <w:tab/>
      </w:r>
      <w:r w:rsidRPr="00606943">
        <w:tab/>
      </w:r>
      <w:r w:rsidRPr="00606943">
        <w:tab/>
        <w:t>20</w:t>
      </w:r>
      <w:r w:rsidRPr="00606943">
        <w:rPr>
          <w:lang w:val="en-US"/>
        </w:rPr>
        <w:t>20</w:t>
      </w:r>
      <w:r w:rsidRPr="00606943">
        <w:t xml:space="preserve"> m.</w:t>
      </w:r>
      <w:r w:rsidR="0021115E" w:rsidRPr="00606943">
        <w:t xml:space="preserve"> </w:t>
      </w:r>
      <w:r w:rsidR="006A1DF2" w:rsidRPr="00606943">
        <w:t>birželio</w:t>
      </w:r>
      <w:r w:rsidR="0021115E" w:rsidRPr="00606943">
        <w:t xml:space="preserve"> </w:t>
      </w:r>
      <w:r w:rsidRPr="00606943">
        <w:t xml:space="preserve">   d. sprendimu Nr. T11-</w:t>
      </w:r>
    </w:p>
    <w:p w:rsidR="008B001B" w:rsidRPr="00606943" w:rsidRDefault="008C70EC" w:rsidP="008C70EC">
      <w:pPr>
        <w:widowControl w:val="0"/>
        <w:tabs>
          <w:tab w:val="left" w:pos="1185"/>
        </w:tabs>
        <w:suppressAutoHyphens/>
        <w:rPr>
          <w:b/>
          <w:lang w:eastAsia="ar-SA"/>
        </w:rPr>
      </w:pPr>
      <w:r w:rsidRPr="00606943">
        <w:rPr>
          <w:b/>
          <w:lang w:eastAsia="ar-SA"/>
        </w:rPr>
        <w:tab/>
      </w:r>
    </w:p>
    <w:p w:rsidR="008C70EC" w:rsidRPr="008A174F" w:rsidRDefault="008C70EC" w:rsidP="00167350">
      <w:pPr>
        <w:pStyle w:val="Pagrindinistekstas"/>
        <w:rPr>
          <w:color w:val="auto"/>
          <w:sz w:val="24"/>
          <w:szCs w:val="24"/>
        </w:rPr>
      </w:pPr>
      <w:bookmarkStart w:id="0" w:name="_Hlk33444218"/>
      <w:r w:rsidRPr="008A174F">
        <w:rPr>
          <w:color w:val="auto"/>
          <w:sz w:val="24"/>
          <w:szCs w:val="24"/>
        </w:rPr>
        <w:t>Klaipėdos Rajono miestų ir kitų gyvenamųjų vietovių tvarkymo</w:t>
      </w:r>
      <w:r w:rsidR="00D224EC" w:rsidRPr="008A174F">
        <w:rPr>
          <w:color w:val="auto"/>
          <w:sz w:val="24"/>
          <w:szCs w:val="24"/>
        </w:rPr>
        <w:t xml:space="preserve"> IR</w:t>
      </w:r>
      <w:r w:rsidRPr="008A174F">
        <w:rPr>
          <w:color w:val="auto"/>
          <w:sz w:val="24"/>
          <w:szCs w:val="24"/>
        </w:rPr>
        <w:t xml:space="preserve"> Švaros taisyklĖs</w:t>
      </w:r>
      <w:bookmarkEnd w:id="0"/>
    </w:p>
    <w:p w:rsidR="008C70EC" w:rsidRPr="008A174F" w:rsidRDefault="008C70EC" w:rsidP="008C70EC">
      <w:pPr>
        <w:rPr>
          <w:rFonts w:ascii="Arial Unicode MS" w:hAnsi="Arial Unicode MS" w:cs="Arial Unicode MS"/>
        </w:rPr>
      </w:pPr>
      <w:r w:rsidRPr="008A174F">
        <w:t>  </w:t>
      </w:r>
    </w:p>
    <w:p w:rsidR="00A1797D" w:rsidRDefault="00A1797D" w:rsidP="00A1797D">
      <w:pPr>
        <w:pStyle w:val="Antrat1"/>
        <w:numPr>
          <w:ilvl w:val="0"/>
          <w:numId w:val="0"/>
        </w:numPr>
        <w:tabs>
          <w:tab w:val="clear" w:pos="900"/>
          <w:tab w:val="left" w:pos="360"/>
        </w:tabs>
        <w:rPr>
          <w:color w:val="auto"/>
        </w:rPr>
      </w:pPr>
      <w:r>
        <w:rPr>
          <w:color w:val="auto"/>
        </w:rPr>
        <w:t>I SKYRIUS</w:t>
      </w:r>
    </w:p>
    <w:p w:rsidR="008C70EC" w:rsidRPr="00903467" w:rsidRDefault="008C70EC" w:rsidP="00A1797D">
      <w:pPr>
        <w:pStyle w:val="Antrat1"/>
        <w:numPr>
          <w:ilvl w:val="0"/>
          <w:numId w:val="0"/>
        </w:numPr>
        <w:tabs>
          <w:tab w:val="clear" w:pos="900"/>
          <w:tab w:val="left" w:pos="360"/>
        </w:tabs>
        <w:rPr>
          <w:color w:val="auto"/>
        </w:rPr>
      </w:pPr>
      <w:r w:rsidRPr="00903467">
        <w:rPr>
          <w:color w:val="auto"/>
        </w:rPr>
        <w:t>BENDROSIOS NUOSTATOS</w:t>
      </w:r>
    </w:p>
    <w:p w:rsidR="008C70EC" w:rsidRPr="00606943" w:rsidRDefault="008C70EC" w:rsidP="008C70EC">
      <w:pPr>
        <w:ind w:left="720"/>
        <w:outlineLvl w:val="5"/>
        <w:rPr>
          <w:b/>
        </w:rPr>
      </w:pPr>
    </w:p>
    <w:p w:rsidR="008C70EC" w:rsidRPr="00606943" w:rsidRDefault="00D03101" w:rsidP="00D03101">
      <w:pPr>
        <w:tabs>
          <w:tab w:val="left" w:pos="900"/>
          <w:tab w:val="num" w:pos="3479"/>
        </w:tabs>
        <w:ind w:firstLine="709"/>
        <w:jc w:val="both"/>
      </w:pPr>
      <w:r w:rsidRPr="00606943">
        <w:t>1.</w:t>
      </w:r>
      <w:r w:rsidR="008C70EC" w:rsidRPr="00606943">
        <w:t xml:space="preserve"> Klaipėdos rajono miestų ir kitų gyvenamųjų vietovių tvarkym</w:t>
      </w:r>
      <w:r w:rsidR="00D3033F" w:rsidRPr="00606943">
        <w:t>o</w:t>
      </w:r>
      <w:r w:rsidR="00D224EC" w:rsidRPr="00606943">
        <w:t xml:space="preserve"> ir</w:t>
      </w:r>
      <w:r w:rsidR="008C70EC" w:rsidRPr="00606943">
        <w:t xml:space="preserve"> švaros taisyklės (toliau – Taisyklės) nustato Klaipėdos rajono miestų ir kitų gyvenamųjų vietovių teritorijos tvarkymo ir</w:t>
      </w:r>
      <w:r w:rsidR="00D224EC" w:rsidRPr="00606943">
        <w:t xml:space="preserve"> švaros</w:t>
      </w:r>
      <w:r w:rsidR="008C70EC" w:rsidRPr="00606943">
        <w:t xml:space="preserve"> reikalavimus, fizinių ir juridinių asmenų pareigas </w:t>
      </w:r>
      <w:r w:rsidR="00D224EC" w:rsidRPr="00606943">
        <w:t xml:space="preserve">tvarkymui ir </w:t>
      </w:r>
      <w:r w:rsidR="008C70EC" w:rsidRPr="00606943">
        <w:t>švarai teritorijoje užtikrinti.</w:t>
      </w:r>
    </w:p>
    <w:p w:rsidR="008C70EC" w:rsidRPr="00606943" w:rsidRDefault="00D03101" w:rsidP="00D03101">
      <w:pPr>
        <w:tabs>
          <w:tab w:val="left" w:pos="900"/>
          <w:tab w:val="num" w:pos="3479"/>
        </w:tabs>
        <w:ind w:firstLine="709"/>
        <w:jc w:val="both"/>
      </w:pPr>
      <w:r w:rsidRPr="00606943">
        <w:t>2.</w:t>
      </w:r>
      <w:r w:rsidR="008C70EC" w:rsidRPr="00606943">
        <w:t xml:space="preserve"> Klaipėdos rajono teritorijoje šių Taisyklių privalo laikytis visi fiziniai ir juridiniai asmenys.</w:t>
      </w:r>
    </w:p>
    <w:p w:rsidR="0000090F" w:rsidRPr="00606943" w:rsidRDefault="00D03101" w:rsidP="0000090F">
      <w:pPr>
        <w:tabs>
          <w:tab w:val="left" w:pos="900"/>
          <w:tab w:val="num" w:pos="3479"/>
        </w:tabs>
        <w:ind w:firstLine="709"/>
        <w:jc w:val="both"/>
      </w:pPr>
      <w:r w:rsidRPr="00606943">
        <w:t>3.</w:t>
      </w:r>
      <w:r w:rsidR="0021115E" w:rsidRPr="00606943">
        <w:t xml:space="preserve"> </w:t>
      </w:r>
      <w:r w:rsidR="0000090F" w:rsidRPr="00606943">
        <w:t>Taisyklės gali būti papildomos ir keičiamos Klaipėdos rajono savivaldybės tarybos sprendimu atsižvelgiant į teisės aktus, konkrečius Klaipėdos rajono savivaldybės (toliau – Savivaldybė) poreikius bei kitas priežastis.</w:t>
      </w:r>
    </w:p>
    <w:p w:rsidR="008C70EC" w:rsidRPr="00606943" w:rsidRDefault="008C70EC" w:rsidP="0000090F">
      <w:pPr>
        <w:tabs>
          <w:tab w:val="left" w:pos="900"/>
          <w:tab w:val="num" w:pos="3479"/>
        </w:tabs>
        <w:ind w:firstLine="709"/>
        <w:jc w:val="both"/>
      </w:pPr>
    </w:p>
    <w:p w:rsidR="00A1797D" w:rsidRDefault="00A1797D" w:rsidP="008C70EC">
      <w:pPr>
        <w:tabs>
          <w:tab w:val="left" w:pos="0"/>
        </w:tabs>
        <w:jc w:val="center"/>
        <w:outlineLvl w:val="5"/>
        <w:rPr>
          <w:b/>
        </w:rPr>
      </w:pPr>
      <w:r>
        <w:rPr>
          <w:b/>
        </w:rPr>
        <w:t>II SKYRIUS</w:t>
      </w:r>
    </w:p>
    <w:p w:rsidR="008C70EC" w:rsidRPr="00606943" w:rsidRDefault="008C70EC" w:rsidP="008C70EC">
      <w:pPr>
        <w:tabs>
          <w:tab w:val="left" w:pos="0"/>
        </w:tabs>
        <w:jc w:val="center"/>
        <w:outlineLvl w:val="5"/>
        <w:rPr>
          <w:b/>
        </w:rPr>
      </w:pPr>
      <w:r w:rsidRPr="00606943">
        <w:rPr>
          <w:b/>
        </w:rPr>
        <w:t>PAGRINDINĖS SĄVOKOS</w:t>
      </w:r>
    </w:p>
    <w:p w:rsidR="008C70EC" w:rsidRPr="00606943" w:rsidRDefault="008C70EC" w:rsidP="008C70EC">
      <w:pPr>
        <w:tabs>
          <w:tab w:val="left" w:pos="900"/>
        </w:tabs>
        <w:jc w:val="both"/>
      </w:pPr>
    </w:p>
    <w:p w:rsidR="008C70EC" w:rsidRPr="00606943" w:rsidRDefault="00D03101" w:rsidP="00D03101">
      <w:pPr>
        <w:tabs>
          <w:tab w:val="left" w:pos="900"/>
          <w:tab w:val="num" w:pos="3479"/>
        </w:tabs>
        <w:ind w:firstLine="709"/>
        <w:jc w:val="both"/>
      </w:pPr>
      <w:r w:rsidRPr="00606943">
        <w:rPr>
          <w:bCs/>
        </w:rPr>
        <w:t>4.</w:t>
      </w:r>
      <w:r w:rsidR="008C70EC" w:rsidRPr="00606943">
        <w:rPr>
          <w:b/>
        </w:rPr>
        <w:t xml:space="preserve"> </w:t>
      </w:r>
      <w:r w:rsidR="008C70EC" w:rsidRPr="00606943">
        <w:t>Taisyklėse naudojamos sąvokos:</w:t>
      </w:r>
    </w:p>
    <w:p w:rsidR="008C70EC" w:rsidRPr="00606943" w:rsidRDefault="008C70EC" w:rsidP="008C70EC">
      <w:pPr>
        <w:pStyle w:val="Antrat1"/>
        <w:numPr>
          <w:ilvl w:val="0"/>
          <w:numId w:val="0"/>
        </w:numPr>
        <w:ind w:firstLine="709"/>
        <w:jc w:val="both"/>
        <w:rPr>
          <w:b w:val="0"/>
          <w:color w:val="auto"/>
        </w:rPr>
      </w:pPr>
      <w:r w:rsidRPr="00606943">
        <w:rPr>
          <w:color w:val="auto"/>
        </w:rPr>
        <w:t xml:space="preserve">Bendro naudojimo teritorija – </w:t>
      </w:r>
      <w:r w:rsidRPr="00606943">
        <w:rPr>
          <w:b w:val="0"/>
          <w:color w:val="auto"/>
        </w:rPr>
        <w:t>gatvės ir šaligatviai, pėsčiųjų takai, dviračių takai, vejos, skverai, aikštės, parkai, paplūdimiai</w:t>
      </w:r>
      <w:r w:rsidR="00CA26A2" w:rsidRPr="00606943">
        <w:rPr>
          <w:b w:val="0"/>
          <w:color w:val="auto"/>
        </w:rPr>
        <w:t xml:space="preserve"> ir jų maudyklos</w:t>
      </w:r>
      <w:r w:rsidRPr="00606943">
        <w:rPr>
          <w:b w:val="0"/>
          <w:color w:val="auto"/>
        </w:rPr>
        <w:t>, krantinės ir pakrantės, tiltai, viadukai, viešojo transporto stotelės</w:t>
      </w:r>
      <w:r w:rsidR="003414FF" w:rsidRPr="00606943">
        <w:rPr>
          <w:b w:val="0"/>
          <w:color w:val="auto"/>
        </w:rPr>
        <w:t>,</w:t>
      </w:r>
      <w:r w:rsidRPr="00606943">
        <w:rPr>
          <w:b w:val="0"/>
          <w:color w:val="auto"/>
        </w:rPr>
        <w:t xml:space="preserve"> kitos niekam nepriskirtos teritorijos</w:t>
      </w:r>
      <w:r w:rsidR="003414FF" w:rsidRPr="00606943">
        <w:rPr>
          <w:b w:val="0"/>
          <w:color w:val="auto"/>
        </w:rPr>
        <w:t xml:space="preserve"> ir </w:t>
      </w:r>
      <w:r w:rsidR="003414FF" w:rsidRPr="00606943">
        <w:rPr>
          <w:b w:val="0"/>
          <w:bCs/>
        </w:rPr>
        <w:t xml:space="preserve">kitos visuomenės naudojamos vietos, už kurių švarą ir </w:t>
      </w:r>
      <w:r w:rsidR="003414FF" w:rsidRPr="00606943">
        <w:rPr>
          <w:b w:val="0"/>
          <w:bCs/>
          <w:color w:val="auto"/>
        </w:rPr>
        <w:t>tvarką yra atsakinga Klaipėdos rajono savivaldybė.</w:t>
      </w:r>
    </w:p>
    <w:p w:rsidR="008C70EC" w:rsidRPr="00606943" w:rsidRDefault="008C70EC" w:rsidP="008C70EC">
      <w:pPr>
        <w:pStyle w:val="Antrat1"/>
        <w:numPr>
          <w:ilvl w:val="0"/>
          <w:numId w:val="0"/>
        </w:numPr>
        <w:ind w:firstLine="709"/>
        <w:jc w:val="both"/>
        <w:rPr>
          <w:color w:val="auto"/>
        </w:rPr>
      </w:pPr>
      <w:r w:rsidRPr="00606943">
        <w:rPr>
          <w:color w:val="auto"/>
        </w:rPr>
        <w:t>Tvarkytojai</w:t>
      </w:r>
      <w:r w:rsidRPr="00606943">
        <w:rPr>
          <w:b w:val="0"/>
          <w:color w:val="auto"/>
        </w:rPr>
        <w:t xml:space="preserve"> –</w:t>
      </w:r>
      <w:r w:rsidR="00905154" w:rsidRPr="00606943">
        <w:rPr>
          <w:b w:val="0"/>
          <w:color w:val="auto"/>
        </w:rPr>
        <w:t xml:space="preserve"> </w:t>
      </w:r>
      <w:r w:rsidRPr="00606943">
        <w:rPr>
          <w:b w:val="0"/>
          <w:color w:val="auto"/>
        </w:rPr>
        <w:t xml:space="preserve">rajone esančio nekilnojamojo turto savininkai, nuomininkai, renginių organizatoriai, prekybininkai ir kiti fiziniai ir juridiniai asmenys (įstaigos, įmonės, gamyklos, maldos namai, visuomeninės ir politinės organizacijos, nepriklausomai nuo jų pavaldumo, vaikų mokymo ir ugdymo įstaigos, daugiabučių gyvenamųjų namų administratoriai ir savininkų bendrijos, </w:t>
      </w:r>
      <w:r w:rsidRPr="00606943">
        <w:rPr>
          <w:b w:val="0"/>
          <w:color w:val="auto"/>
          <w:lang w:eastAsia="lt-LT"/>
        </w:rPr>
        <w:t>butų ir kitų patalpų savininkai, pasirašę jungtinės veiklos (partnerystės) sutartis,</w:t>
      </w:r>
      <w:r w:rsidRPr="00606943">
        <w:rPr>
          <w:b w:val="0"/>
          <w:color w:val="auto"/>
        </w:rPr>
        <w:t xml:space="preserve"> garažų, sodininkų bendrijos, individualių namų valdų, žemės sklypų savininkai).</w:t>
      </w:r>
    </w:p>
    <w:p w:rsidR="00B735D2" w:rsidRPr="00606943" w:rsidRDefault="00B735D2" w:rsidP="00B735D2">
      <w:pPr>
        <w:tabs>
          <w:tab w:val="left" w:pos="900"/>
        </w:tabs>
        <w:ind w:firstLine="720"/>
        <w:jc w:val="both"/>
        <w:rPr>
          <w:strike/>
          <w:shd w:val="clear" w:color="auto" w:fill="FFFFFF"/>
          <w:lang w:eastAsia="lt-LT"/>
        </w:rPr>
      </w:pPr>
      <w:r w:rsidRPr="00606943">
        <w:rPr>
          <w:b/>
        </w:rPr>
        <w:t xml:space="preserve">Tvarkoma teritorija – </w:t>
      </w:r>
      <w:r w:rsidRPr="00606943">
        <w:t>pagal</w:t>
      </w:r>
      <w:r w:rsidRPr="00606943">
        <w:rPr>
          <w:shd w:val="clear" w:color="auto" w:fill="FFFFFF"/>
          <w:lang w:eastAsia="lt-LT"/>
        </w:rPr>
        <w:t xml:space="preserve"> teritorijų planavimo dokumentą prie pastato ar jų grupės suplanuotas žemės sklypas ir įregistruotas arba dar neįregistruotas Nekilnojamojo turto registre</w:t>
      </w:r>
      <w:r w:rsidRPr="00606943">
        <w:t xml:space="preserve"> ar faktiškai naudojama teritorija arba, jeigu pagal teritorijų planavimo dokumentą prie pastato ar jų grupės nesuplanuotas žemės sklypas, teritorija iki įstatymų nustatyta tvarka suformuoto gretimo sklypo ar faktiškai naudojamos teritorijos, bet ne daugiau kaip 20 metrų nuo pastatų išorinių atitvarų, arba kitu teisėtu pagrindu faktiškai naudojama teritorija.</w:t>
      </w:r>
    </w:p>
    <w:p w:rsidR="008C70EC" w:rsidRPr="00606943" w:rsidRDefault="008C70EC" w:rsidP="008C70EC">
      <w:pPr>
        <w:tabs>
          <w:tab w:val="left" w:pos="900"/>
        </w:tabs>
        <w:ind w:firstLine="720"/>
        <w:jc w:val="both"/>
        <w:rPr>
          <w:sz w:val="23"/>
          <w:szCs w:val="23"/>
        </w:rPr>
      </w:pPr>
      <w:r w:rsidRPr="00606943">
        <w:rPr>
          <w:b/>
          <w:bCs/>
          <w:sz w:val="23"/>
          <w:szCs w:val="23"/>
        </w:rPr>
        <w:t>Valymas</w:t>
      </w:r>
      <w:r w:rsidRPr="00606943">
        <w:rPr>
          <w:bCs/>
          <w:sz w:val="23"/>
          <w:szCs w:val="23"/>
        </w:rPr>
        <w:t xml:space="preserve"> </w:t>
      </w:r>
      <w:r w:rsidRPr="00606943">
        <w:rPr>
          <w:sz w:val="23"/>
          <w:szCs w:val="23"/>
        </w:rPr>
        <w:t>– kietųjų dangų, žvyruotų dangų, žaliųjų plotų šlavimas,</w:t>
      </w:r>
      <w:r w:rsidR="00D224EC" w:rsidRPr="00606943">
        <w:rPr>
          <w:sz w:val="23"/>
          <w:szCs w:val="23"/>
        </w:rPr>
        <w:t xml:space="preserve"> grėbimas,</w:t>
      </w:r>
      <w:r w:rsidRPr="00606943">
        <w:rPr>
          <w:sz w:val="23"/>
          <w:szCs w:val="23"/>
        </w:rPr>
        <w:t xml:space="preserve"> atskirų šiukšlių nurinkimas, sniego valymas, ledo šalinimas</w:t>
      </w:r>
      <w:r w:rsidR="00383432" w:rsidRPr="00606943">
        <w:rPr>
          <w:sz w:val="23"/>
          <w:szCs w:val="23"/>
        </w:rPr>
        <w:t xml:space="preserve"> ir kt.</w:t>
      </w:r>
    </w:p>
    <w:p w:rsidR="00CA2876" w:rsidRPr="00606943" w:rsidRDefault="00CA2876" w:rsidP="00CA2876">
      <w:pPr>
        <w:tabs>
          <w:tab w:val="left" w:pos="900"/>
        </w:tabs>
        <w:ind w:firstLine="720"/>
        <w:jc w:val="both"/>
      </w:pPr>
      <w:r w:rsidRPr="00606943">
        <w:rPr>
          <w:b/>
        </w:rPr>
        <w:t>Žemės naudotojas</w:t>
      </w:r>
      <w:r w:rsidRPr="00606943">
        <w:t xml:space="preserve"> – žemės savininkas arba kitas fizinis ar juridinis asmuo, užsienio organizacija, juridinio asmens ar užsienio organizacijos filialas, kurie naudoja žemę įstatymų, administracinių aktų, teismo sprendim</w:t>
      </w:r>
      <w:r w:rsidR="003414FF" w:rsidRPr="00606943">
        <w:t>u</w:t>
      </w:r>
      <w:r w:rsidRPr="00606943">
        <w:t>, sandori</w:t>
      </w:r>
      <w:r w:rsidR="003414FF" w:rsidRPr="00606943">
        <w:t>u</w:t>
      </w:r>
      <w:r w:rsidRPr="00606943">
        <w:t xml:space="preserve"> ar kitu teisiniu pagrindu</w:t>
      </w:r>
      <w:r w:rsidR="00D224EC" w:rsidRPr="00606943">
        <w:t>.</w:t>
      </w:r>
    </w:p>
    <w:p w:rsidR="008C70EC" w:rsidRPr="00606943" w:rsidRDefault="008C70EC" w:rsidP="008C70EC">
      <w:pPr>
        <w:tabs>
          <w:tab w:val="left" w:pos="900"/>
        </w:tabs>
        <w:ind w:firstLine="720"/>
        <w:jc w:val="both"/>
        <w:rPr>
          <w:sz w:val="23"/>
          <w:szCs w:val="23"/>
        </w:rPr>
      </w:pPr>
      <w:r w:rsidRPr="00606943">
        <w:t xml:space="preserve"> </w:t>
      </w:r>
      <w:r w:rsidRPr="00606943">
        <w:rPr>
          <w:b/>
          <w:bCs/>
          <w:sz w:val="23"/>
          <w:szCs w:val="23"/>
        </w:rPr>
        <w:t>Žemės sklypas</w:t>
      </w:r>
      <w:r w:rsidRPr="00606943">
        <w:rPr>
          <w:bCs/>
          <w:sz w:val="23"/>
          <w:szCs w:val="23"/>
        </w:rPr>
        <w:t xml:space="preserve"> – </w:t>
      </w:r>
      <w:r w:rsidRPr="00606943">
        <w:rPr>
          <w:sz w:val="23"/>
          <w:szCs w:val="23"/>
        </w:rPr>
        <w:t>teritorijos dalis, turinti nustatytas ribas, kadastro duomenis ir įregistruota Nekilnojamojo turto registre.</w:t>
      </w:r>
    </w:p>
    <w:p w:rsidR="003D18EC" w:rsidRDefault="00CA2876" w:rsidP="0077419E">
      <w:pPr>
        <w:tabs>
          <w:tab w:val="left" w:pos="709"/>
          <w:tab w:val="left" w:pos="1418"/>
        </w:tabs>
        <w:ind w:firstLine="709"/>
        <w:jc w:val="both"/>
      </w:pPr>
      <w:r w:rsidRPr="00606943">
        <w:t>Kitos Taisyklėse vartojamos sąvokos suprantamos taip, kaip jos apibrėžtos kituose Lietuvos Respublikos įstatymuose ar teisės aktuose.</w:t>
      </w:r>
    </w:p>
    <w:p w:rsidR="00850E8A" w:rsidRDefault="00850E8A" w:rsidP="0077419E">
      <w:pPr>
        <w:tabs>
          <w:tab w:val="left" w:pos="709"/>
          <w:tab w:val="left" w:pos="1418"/>
        </w:tabs>
        <w:ind w:firstLine="709"/>
        <w:jc w:val="both"/>
      </w:pPr>
    </w:p>
    <w:p w:rsidR="00850E8A" w:rsidRDefault="00850E8A" w:rsidP="0077419E">
      <w:pPr>
        <w:tabs>
          <w:tab w:val="left" w:pos="709"/>
          <w:tab w:val="left" w:pos="1418"/>
        </w:tabs>
        <w:ind w:firstLine="709"/>
        <w:jc w:val="both"/>
      </w:pPr>
    </w:p>
    <w:p w:rsidR="00850E8A" w:rsidRDefault="00850E8A" w:rsidP="0077419E">
      <w:pPr>
        <w:tabs>
          <w:tab w:val="left" w:pos="709"/>
          <w:tab w:val="left" w:pos="1418"/>
        </w:tabs>
        <w:ind w:firstLine="709"/>
        <w:jc w:val="both"/>
      </w:pPr>
    </w:p>
    <w:p w:rsidR="00850E8A" w:rsidRPr="00606943" w:rsidRDefault="00850E8A" w:rsidP="0077419E">
      <w:pPr>
        <w:tabs>
          <w:tab w:val="left" w:pos="709"/>
          <w:tab w:val="left" w:pos="1418"/>
        </w:tabs>
        <w:ind w:firstLine="709"/>
        <w:jc w:val="both"/>
      </w:pPr>
    </w:p>
    <w:p w:rsidR="008C70EC" w:rsidRPr="00606943" w:rsidRDefault="008C70EC" w:rsidP="00D224EC">
      <w:pPr>
        <w:jc w:val="both"/>
        <w:outlineLvl w:val="5"/>
        <w:rPr>
          <w:rFonts w:ascii="Arial Unicode MS" w:hAnsi="Arial Unicode MS" w:cs="Arial Unicode MS"/>
        </w:rPr>
      </w:pPr>
    </w:p>
    <w:p w:rsidR="00A1797D" w:rsidRDefault="00A1797D" w:rsidP="007B6E01">
      <w:pPr>
        <w:jc w:val="center"/>
        <w:rPr>
          <w:b/>
        </w:rPr>
      </w:pPr>
      <w:r>
        <w:rPr>
          <w:b/>
        </w:rPr>
        <w:lastRenderedPageBreak/>
        <w:t>III SKYRIUS</w:t>
      </w:r>
    </w:p>
    <w:p w:rsidR="008C70EC" w:rsidRPr="00606943" w:rsidRDefault="0002421D" w:rsidP="007B6E01">
      <w:pPr>
        <w:jc w:val="center"/>
        <w:rPr>
          <w:b/>
        </w:rPr>
      </w:pPr>
      <w:r w:rsidRPr="00606943">
        <w:rPr>
          <w:b/>
        </w:rPr>
        <w:t>TERITORIJŲ TVARKYMO IR ŠVAROS REIKALAVIMAI</w:t>
      </w:r>
    </w:p>
    <w:p w:rsidR="008C70EC" w:rsidRPr="00606943" w:rsidRDefault="008C70EC" w:rsidP="008C70EC">
      <w:pPr>
        <w:tabs>
          <w:tab w:val="left" w:pos="900"/>
          <w:tab w:val="num" w:pos="1440"/>
        </w:tabs>
        <w:ind w:left="720"/>
        <w:jc w:val="both"/>
        <w:rPr>
          <w:b/>
        </w:rPr>
      </w:pPr>
    </w:p>
    <w:p w:rsidR="00D57601" w:rsidRPr="00606943" w:rsidRDefault="00D03101" w:rsidP="00056A40">
      <w:pPr>
        <w:tabs>
          <w:tab w:val="left" w:pos="900"/>
          <w:tab w:val="num" w:pos="3479"/>
        </w:tabs>
        <w:ind w:firstLine="709"/>
        <w:jc w:val="both"/>
      </w:pPr>
      <w:r w:rsidRPr="00606943">
        <w:t>5.</w:t>
      </w:r>
      <w:r w:rsidR="008C70EC" w:rsidRPr="00606943">
        <w:t xml:space="preserve"> </w:t>
      </w:r>
      <w:r w:rsidR="00302041" w:rsidRPr="00606943">
        <w:t xml:space="preserve">Tvarkytojai </w:t>
      </w:r>
      <w:r w:rsidR="00D57601" w:rsidRPr="00606943">
        <w:t>privalo užtikrinti švarą ir tvarką tvarkomose teritorijose veikdami patys arba sudarydami teritorijos tvarkymo paslaugų sutartis, arba per bendrojo naudojimo objektų valdytojus.</w:t>
      </w:r>
    </w:p>
    <w:p w:rsidR="008C70EC" w:rsidRPr="00606943" w:rsidRDefault="00D03101" w:rsidP="00D03101">
      <w:pPr>
        <w:tabs>
          <w:tab w:val="left" w:pos="993"/>
          <w:tab w:val="num" w:pos="3479"/>
        </w:tabs>
        <w:ind w:firstLine="709"/>
        <w:jc w:val="both"/>
      </w:pPr>
      <w:r w:rsidRPr="00606943">
        <w:rPr>
          <w:sz w:val="23"/>
          <w:szCs w:val="23"/>
        </w:rPr>
        <w:t xml:space="preserve">6. </w:t>
      </w:r>
      <w:r w:rsidR="008C70EC" w:rsidRPr="00606943">
        <w:rPr>
          <w:sz w:val="23"/>
          <w:szCs w:val="23"/>
        </w:rPr>
        <w:t xml:space="preserve">Teritorijos tvarkomos ir valomos </w:t>
      </w:r>
      <w:r w:rsidR="008E139D" w:rsidRPr="00606943">
        <w:rPr>
          <w:sz w:val="23"/>
          <w:szCs w:val="23"/>
        </w:rPr>
        <w:t xml:space="preserve">darbo dienomis nuo </w:t>
      </w:r>
      <w:r w:rsidR="00250C65" w:rsidRPr="00606943">
        <w:rPr>
          <w:sz w:val="23"/>
          <w:szCs w:val="23"/>
        </w:rPr>
        <w:t>7</w:t>
      </w:r>
      <w:r w:rsidR="008C70EC" w:rsidRPr="00606943">
        <w:rPr>
          <w:sz w:val="23"/>
          <w:szCs w:val="23"/>
        </w:rPr>
        <w:t xml:space="preserve"> iki 22 valandos, netrikdant viešosios rimties.</w:t>
      </w:r>
    </w:p>
    <w:p w:rsidR="008C70EC" w:rsidRPr="00606943" w:rsidRDefault="00D03101" w:rsidP="00D03101">
      <w:pPr>
        <w:tabs>
          <w:tab w:val="left" w:pos="993"/>
          <w:tab w:val="num" w:pos="3479"/>
        </w:tabs>
        <w:ind w:firstLine="709"/>
        <w:jc w:val="both"/>
      </w:pPr>
      <w:r w:rsidRPr="00606943">
        <w:t xml:space="preserve">7. </w:t>
      </w:r>
      <w:r w:rsidR="008C70EC" w:rsidRPr="00606943">
        <w:t>Tvarkytojai privalo:</w:t>
      </w:r>
    </w:p>
    <w:p w:rsidR="00834656" w:rsidRPr="00606943" w:rsidRDefault="000826D4" w:rsidP="000826D4">
      <w:pPr>
        <w:tabs>
          <w:tab w:val="left" w:pos="993"/>
          <w:tab w:val="num" w:pos="3479"/>
        </w:tabs>
        <w:ind w:firstLine="709"/>
        <w:jc w:val="both"/>
      </w:pPr>
      <w:r w:rsidRPr="00606943">
        <w:t xml:space="preserve">7.1. </w:t>
      </w:r>
      <w:r w:rsidR="008A4B58" w:rsidRPr="00606943">
        <w:rPr>
          <w:shd w:val="clear" w:color="auto" w:fill="FFFFFF"/>
        </w:rPr>
        <w:t>valyti, tvarkyti, prižiūrėti statinius, žemės sklypus, želdinius, teritorijas. Jeigu statinys, įrenginys, žemės sklypas priklauso keliems savininkams ar nuomininkams, už teritorijos švarą ir tvarką atsakingi visi savininkai ir nuomininkai</w:t>
      </w:r>
      <w:r w:rsidR="00D224EC" w:rsidRPr="00606943">
        <w:rPr>
          <w:shd w:val="clear" w:color="auto" w:fill="FFFFFF"/>
        </w:rPr>
        <w:t xml:space="preserve"> (arba įgaliotas asmuo)</w:t>
      </w:r>
      <w:r w:rsidR="008A4B58" w:rsidRPr="00606943">
        <w:rPr>
          <w:shd w:val="clear" w:color="auto" w:fill="FFFFFF"/>
        </w:rPr>
        <w:t xml:space="preserve"> pagal valdomą statinio ar</w:t>
      </w:r>
      <w:r w:rsidR="00E72DE9" w:rsidRPr="00606943">
        <w:rPr>
          <w:shd w:val="clear" w:color="auto" w:fill="FFFFFF"/>
        </w:rPr>
        <w:t xml:space="preserve"> žemės</w:t>
      </w:r>
      <w:r w:rsidR="008A4B58" w:rsidRPr="00606943">
        <w:rPr>
          <w:shd w:val="clear" w:color="auto" w:fill="FFFFFF"/>
        </w:rPr>
        <w:t xml:space="preserve"> sklypo dalį. </w:t>
      </w:r>
      <w:r w:rsidR="00B03F2F" w:rsidRPr="00606943">
        <w:rPr>
          <w:rFonts w:ascii="Palemonas" w:hAnsi="Palemonas"/>
        </w:rPr>
        <w:t>Vasaros sezono metu, mieste žolė turi būti ne aukštesnė kaip 20 cm</w:t>
      </w:r>
      <w:r w:rsidR="00B03F2F" w:rsidRPr="00606943">
        <w:rPr>
          <w:shd w:val="clear" w:color="auto" w:fill="FFFFFF"/>
        </w:rPr>
        <w:t xml:space="preserve">, </w:t>
      </w:r>
      <w:r w:rsidR="00B03F2F" w:rsidRPr="00606943">
        <w:rPr>
          <w:bCs/>
          <w:shd w:val="clear" w:color="auto" w:fill="FFFFFF"/>
        </w:rPr>
        <w:t>(nuostata netaikoma specialiai įrengtoms žydinčioms pievoms)</w:t>
      </w:r>
      <w:r w:rsidR="00B03F2F" w:rsidRPr="00606943">
        <w:rPr>
          <w:shd w:val="clear" w:color="auto" w:fill="FFFFFF"/>
        </w:rPr>
        <w:t>.</w:t>
      </w:r>
    </w:p>
    <w:p w:rsidR="008C70EC" w:rsidRPr="00606943" w:rsidRDefault="006106C0" w:rsidP="006106C0">
      <w:pPr>
        <w:tabs>
          <w:tab w:val="num" w:pos="1276"/>
        </w:tabs>
        <w:ind w:left="720"/>
        <w:jc w:val="both"/>
      </w:pPr>
      <w:r w:rsidRPr="00606943">
        <w:t xml:space="preserve">7.2. </w:t>
      </w:r>
      <w:r w:rsidR="008C70EC" w:rsidRPr="00606943">
        <w:t xml:space="preserve">tvarkomoje teritorijoje nelaikyti </w:t>
      </w:r>
      <w:r w:rsidR="00FF2466" w:rsidRPr="00606943">
        <w:t xml:space="preserve">pavojingų </w:t>
      </w:r>
      <w:r w:rsidR="008C70EC" w:rsidRPr="00606943">
        <w:t>atliekų</w:t>
      </w:r>
      <w:r w:rsidR="008C70EC" w:rsidRPr="00606943">
        <w:rPr>
          <w:u w:val="single"/>
        </w:rPr>
        <w:t>;</w:t>
      </w:r>
    </w:p>
    <w:p w:rsidR="008C70EC" w:rsidRPr="00606943" w:rsidRDefault="006106C0" w:rsidP="006106C0">
      <w:pPr>
        <w:tabs>
          <w:tab w:val="num" w:pos="1276"/>
        </w:tabs>
        <w:ind w:firstLine="709"/>
        <w:jc w:val="both"/>
      </w:pPr>
      <w:r w:rsidRPr="00606943">
        <w:t xml:space="preserve">7.3. </w:t>
      </w:r>
      <w:r w:rsidR="0002421D" w:rsidRPr="00606943">
        <w:t xml:space="preserve">šalinant sniegą ir ledą nuo pastatų stogų, lietaus vamzdžių ir balkonų </w:t>
      </w:r>
      <w:r w:rsidR="00383432" w:rsidRPr="00606943">
        <w:t>būtina</w:t>
      </w:r>
      <w:r w:rsidR="0002421D" w:rsidRPr="00606943">
        <w:t xml:space="preserve"> </w:t>
      </w:r>
      <w:r w:rsidR="008E139D" w:rsidRPr="00606943">
        <w:t>laikytis</w:t>
      </w:r>
      <w:r w:rsidR="0002421D" w:rsidRPr="00606943">
        <w:t xml:space="preserve"> saugos reikalavimų</w:t>
      </w:r>
      <w:r w:rsidR="00302041" w:rsidRPr="00606943">
        <w:t>:</w:t>
      </w:r>
      <w:r w:rsidR="0002421D" w:rsidRPr="00606943">
        <w:t xml:space="preserve"> aptveriama pavojinga teritorija, nesugadinami komunikacijos ryšių ir elektros tinklai, apsaugos įranga, laidai, šviestuvai, radijo ir televizijos antenos, želdiniai, statinių fasadai</w:t>
      </w:r>
      <w:r w:rsidR="008F1211" w:rsidRPr="00606943">
        <w:t xml:space="preserve"> ir kt</w:t>
      </w:r>
      <w:r w:rsidR="0002421D" w:rsidRPr="00606943">
        <w:t>.</w:t>
      </w:r>
    </w:p>
    <w:p w:rsidR="00B03F2F" w:rsidRPr="00606943" w:rsidRDefault="006106C0" w:rsidP="006106C0">
      <w:pPr>
        <w:tabs>
          <w:tab w:val="num" w:pos="1276"/>
        </w:tabs>
        <w:ind w:firstLine="709"/>
        <w:jc w:val="both"/>
      </w:pPr>
      <w:r w:rsidRPr="00606943">
        <w:t xml:space="preserve">7.4. </w:t>
      </w:r>
      <w:r w:rsidR="00834656" w:rsidRPr="00606943">
        <w:t>susikaup</w:t>
      </w:r>
      <w:r w:rsidR="005D5284" w:rsidRPr="00606943">
        <w:t>usį</w:t>
      </w:r>
      <w:r w:rsidR="00834656" w:rsidRPr="00606943">
        <w:t xml:space="preserve"> snieg</w:t>
      </w:r>
      <w:r w:rsidR="005D5284" w:rsidRPr="00606943">
        <w:t>ą</w:t>
      </w:r>
      <w:r w:rsidR="00834656" w:rsidRPr="00606943">
        <w:t xml:space="preserve"> </w:t>
      </w:r>
      <w:r w:rsidR="00E0113C" w:rsidRPr="00606943">
        <w:t>tvarkyti taip, kad</w:t>
      </w:r>
      <w:r w:rsidR="00302041" w:rsidRPr="00606943">
        <w:t xml:space="preserve"> </w:t>
      </w:r>
      <w:r w:rsidR="00E0113C" w:rsidRPr="00606943">
        <w:t xml:space="preserve"> </w:t>
      </w:r>
      <w:r w:rsidR="00302041" w:rsidRPr="00606943">
        <w:rPr>
          <w:bCs/>
        </w:rPr>
        <w:t>netrukdytų transporto priemonių ir pėsčiųjų eismui ir jo sankaupos</w:t>
      </w:r>
      <w:r w:rsidR="00302041" w:rsidRPr="00606943">
        <w:t xml:space="preserve"> būtų ne arčiau 1 m atstumu nuo medžių, apšvietimo atramų, priešgaisrinių įrenginių, lietaus nuotekų, kanalizacijos šulinių, </w:t>
      </w:r>
      <w:proofErr w:type="spellStart"/>
      <w:r w:rsidR="00302041" w:rsidRPr="00606943">
        <w:t>nuovažų</w:t>
      </w:r>
      <w:proofErr w:type="spellEnd"/>
      <w:r w:rsidR="00302041" w:rsidRPr="00606943">
        <w:t>, gatvių</w:t>
      </w:r>
      <w:r w:rsidR="00B03F2F" w:rsidRPr="00606943">
        <w:t>.</w:t>
      </w:r>
    </w:p>
    <w:p w:rsidR="00E0113C" w:rsidRPr="00606943" w:rsidRDefault="00E0113C" w:rsidP="00302041">
      <w:pPr>
        <w:tabs>
          <w:tab w:val="num" w:pos="1276"/>
        </w:tabs>
        <w:jc w:val="both"/>
      </w:pPr>
    </w:p>
    <w:p w:rsidR="00A1797D" w:rsidRDefault="00A1797D" w:rsidP="0002421D">
      <w:pPr>
        <w:jc w:val="center"/>
        <w:rPr>
          <w:b/>
          <w:bCs/>
        </w:rPr>
      </w:pPr>
      <w:r>
        <w:rPr>
          <w:b/>
          <w:bCs/>
        </w:rPr>
        <w:t>IV SKYRIUS</w:t>
      </w:r>
    </w:p>
    <w:p w:rsidR="0002421D" w:rsidRPr="00606943" w:rsidRDefault="0044350A" w:rsidP="0002421D">
      <w:pPr>
        <w:jc w:val="center"/>
        <w:rPr>
          <w:b/>
          <w:bCs/>
        </w:rPr>
      </w:pPr>
      <w:r w:rsidRPr="00606943">
        <w:rPr>
          <w:b/>
          <w:bCs/>
        </w:rPr>
        <w:t>BENDRO NAUDOJIMO</w:t>
      </w:r>
      <w:r w:rsidR="0002421D" w:rsidRPr="00606943">
        <w:rPr>
          <w:b/>
          <w:bCs/>
        </w:rPr>
        <w:t xml:space="preserve"> TERITORIJŲ TVARKYMO IR ŠVAROS REIKALAVIMAI</w:t>
      </w:r>
    </w:p>
    <w:p w:rsidR="0002421D" w:rsidRPr="00606943" w:rsidRDefault="0002421D" w:rsidP="0002421D">
      <w:pPr>
        <w:tabs>
          <w:tab w:val="num" w:pos="1276"/>
        </w:tabs>
        <w:jc w:val="both"/>
      </w:pPr>
    </w:p>
    <w:p w:rsidR="008C70EC" w:rsidRPr="00606943" w:rsidRDefault="00D03101" w:rsidP="00D03101">
      <w:pPr>
        <w:tabs>
          <w:tab w:val="left" w:pos="993"/>
          <w:tab w:val="num" w:pos="3479"/>
        </w:tabs>
        <w:ind w:firstLine="709"/>
        <w:jc w:val="both"/>
      </w:pPr>
      <w:r w:rsidRPr="00606943">
        <w:t xml:space="preserve">8. </w:t>
      </w:r>
      <w:r w:rsidR="008C70EC" w:rsidRPr="00606943">
        <w:t xml:space="preserve">Bendro naudojimo teritorijų tvarkymą organizuoja </w:t>
      </w:r>
      <w:r w:rsidR="00EE1910" w:rsidRPr="00606943">
        <w:t>Klaipėdos rajono savivaldybės</w:t>
      </w:r>
      <w:r w:rsidR="005D5284" w:rsidRPr="00606943">
        <w:t xml:space="preserve"> administracijos</w:t>
      </w:r>
      <w:r w:rsidR="008C70EC" w:rsidRPr="00606943">
        <w:t xml:space="preserve"> seniūnijos</w:t>
      </w:r>
      <w:r w:rsidR="00CF0EED" w:rsidRPr="00606943">
        <w:t>:</w:t>
      </w:r>
    </w:p>
    <w:p w:rsidR="008C70EC" w:rsidRPr="00606943" w:rsidRDefault="000C6270" w:rsidP="00D3033F">
      <w:pPr>
        <w:tabs>
          <w:tab w:val="left" w:pos="0"/>
        </w:tabs>
        <w:ind w:firstLine="709"/>
        <w:jc w:val="both"/>
      </w:pPr>
      <w:r w:rsidRPr="00606943">
        <w:t>8.1</w:t>
      </w:r>
      <w:r w:rsidR="0032159B" w:rsidRPr="00606943">
        <w:t xml:space="preserve">. </w:t>
      </w:r>
      <w:r w:rsidR="008C70EC" w:rsidRPr="00606943">
        <w:t>svarbiausių Klaipėdos rajono gatvių</w:t>
      </w:r>
      <w:r w:rsidR="00302041" w:rsidRPr="00606943">
        <w:t>,</w:t>
      </w:r>
      <w:r w:rsidR="008C70EC" w:rsidRPr="00606943">
        <w:t xml:space="preserve"> aikščių ir jose esančių šaligatvių, kurių sąrašas patvirtintas </w:t>
      </w:r>
      <w:r w:rsidR="008C70EC" w:rsidRPr="00903467">
        <w:t>Savivaldybės administracijos direktoriaus įsakymu</w:t>
      </w:r>
      <w:r w:rsidR="008C70EC" w:rsidRPr="00606943">
        <w:t>, valymą</w:t>
      </w:r>
      <w:r w:rsidR="00CA26A2" w:rsidRPr="00606943">
        <w:t xml:space="preserve"> ir barstymą</w:t>
      </w:r>
      <w:r w:rsidR="008C70EC" w:rsidRPr="00606943">
        <w:t xml:space="preserve"> rytais iki 7 val., kit</w:t>
      </w:r>
      <w:r w:rsidR="00302041" w:rsidRPr="00606943">
        <w:t>ų</w:t>
      </w:r>
      <w:r w:rsidR="008C70EC" w:rsidRPr="00606943">
        <w:t xml:space="preserve"> teritorij</w:t>
      </w:r>
      <w:r w:rsidR="00302041" w:rsidRPr="00606943">
        <w:t>ų</w:t>
      </w:r>
      <w:r w:rsidR="008C70EC" w:rsidRPr="00606943">
        <w:t xml:space="preserve"> – iki 8 val., vakarais – nuo 16 iki 18 val. Nuolat susikaupiančias atliekas </w:t>
      </w:r>
      <w:r w:rsidR="00302041" w:rsidRPr="00606943">
        <w:t>šalinti</w:t>
      </w:r>
      <w:r w:rsidR="008C70EC" w:rsidRPr="00606943">
        <w:t xml:space="preserve"> visą darbo dieną nuo </w:t>
      </w:r>
      <w:r w:rsidR="00BF0D54" w:rsidRPr="00606943">
        <w:rPr>
          <w:lang w:val="en-US"/>
        </w:rPr>
        <w:t>7</w:t>
      </w:r>
      <w:r w:rsidR="008C70EC" w:rsidRPr="00606943">
        <w:t xml:space="preserve"> iki 18 valandos. </w:t>
      </w:r>
      <w:r w:rsidR="00302041" w:rsidRPr="00606943">
        <w:rPr>
          <w:bCs/>
        </w:rPr>
        <w:t>Prasidėjus plikšalai, gausiai sningant, organizuoti gatvių, pėsčiųjų takų, šaligatvių, autobusų stotelių valymą ir barstymą smėliu taip, kad būtų užtikrinamas saugus eismas.</w:t>
      </w:r>
      <w:r w:rsidR="00302041" w:rsidRPr="00606943">
        <w:t xml:space="preserve"> </w:t>
      </w:r>
      <w:r w:rsidR="008C70EC" w:rsidRPr="00606943">
        <w:t>Tvarkant ir valant teritoriją neturi būti trikdoma gyventojų viešoji rimtis</w:t>
      </w:r>
      <w:r w:rsidR="00F97716" w:rsidRPr="00606943">
        <w:t>;</w:t>
      </w:r>
    </w:p>
    <w:p w:rsidR="008C70EC" w:rsidRPr="00606943" w:rsidRDefault="000C6270" w:rsidP="00F97716">
      <w:pPr>
        <w:tabs>
          <w:tab w:val="left" w:pos="0"/>
        </w:tabs>
        <w:ind w:firstLine="709"/>
        <w:jc w:val="both"/>
      </w:pPr>
      <w:r w:rsidRPr="00606943">
        <w:t xml:space="preserve">8.2. </w:t>
      </w:r>
      <w:r w:rsidR="008C70EC" w:rsidRPr="00606943">
        <w:t>bendro naudojimo teritorijų vejų, žaliųjų juostų, žaliųjų plotų,</w:t>
      </w:r>
      <w:r w:rsidR="0023342A" w:rsidRPr="00606943">
        <w:t xml:space="preserve"> paplūdimių</w:t>
      </w:r>
      <w:r w:rsidR="00CA26A2" w:rsidRPr="00606943">
        <w:t xml:space="preserve"> ir jų maudyklų</w:t>
      </w:r>
      <w:r w:rsidR="0023342A" w:rsidRPr="00606943">
        <w:t>,</w:t>
      </w:r>
      <w:r w:rsidR="008C70EC" w:rsidRPr="00606943">
        <w:t xml:space="preserve"> vietinės reikšmės kelių pakelių šienavimą, įvairių atliekų </w:t>
      </w:r>
      <w:r w:rsidR="00426037" w:rsidRPr="00606943">
        <w:t>su</w:t>
      </w:r>
      <w:r w:rsidR="008C70EC" w:rsidRPr="00606943">
        <w:t>rinkimą iš jų ir išvežimą į tam skirtą sąvartyną;</w:t>
      </w:r>
    </w:p>
    <w:p w:rsidR="00F97716" w:rsidRPr="00606943" w:rsidRDefault="00F97716" w:rsidP="00F97716">
      <w:pPr>
        <w:tabs>
          <w:tab w:val="left" w:pos="0"/>
        </w:tabs>
        <w:ind w:firstLine="709"/>
        <w:jc w:val="both"/>
      </w:pPr>
      <w:r w:rsidRPr="00606943">
        <w:t xml:space="preserve">8.3. </w:t>
      </w:r>
      <w:r w:rsidR="008C70EC" w:rsidRPr="00606943">
        <w:t>nelegalių sąvartynų tvarkymą (tik neišnuomotuose valstybinės žemės sklypuose);</w:t>
      </w:r>
    </w:p>
    <w:p w:rsidR="008C70EC" w:rsidRPr="00606943" w:rsidRDefault="00F97716" w:rsidP="00F97716">
      <w:pPr>
        <w:tabs>
          <w:tab w:val="left" w:pos="0"/>
        </w:tabs>
        <w:ind w:firstLine="709"/>
        <w:jc w:val="both"/>
      </w:pPr>
      <w:r w:rsidRPr="00606943">
        <w:t xml:space="preserve">8.4. </w:t>
      </w:r>
      <w:r w:rsidR="00302041" w:rsidRPr="00606943">
        <w:t xml:space="preserve">viešųjų tualetų (biotualetų) išdėstymą ir jų priežiūrą. Biotualetų įrengimo vietos turi būti suderintos su </w:t>
      </w:r>
      <w:r w:rsidR="00903467" w:rsidRPr="00903467">
        <w:t>S</w:t>
      </w:r>
      <w:r w:rsidR="00302041" w:rsidRPr="00903467">
        <w:t>avivaldybės</w:t>
      </w:r>
      <w:r w:rsidR="00302041" w:rsidRPr="00606943">
        <w:t xml:space="preserve"> administracijos Architektūros ir teritorijų planavimo skyriumi ir patvirtintos </w:t>
      </w:r>
      <w:r w:rsidR="00903467">
        <w:t>Savivaldybės administracijos d</w:t>
      </w:r>
      <w:r w:rsidR="00302041" w:rsidRPr="00903467">
        <w:t xml:space="preserve">irektoriaus </w:t>
      </w:r>
      <w:r w:rsidR="00302041" w:rsidRPr="00606943">
        <w:t>įsakymu</w:t>
      </w:r>
      <w:r w:rsidR="008C70EC" w:rsidRPr="00606943">
        <w:t>;</w:t>
      </w:r>
    </w:p>
    <w:p w:rsidR="008C70EC" w:rsidRPr="00606943" w:rsidRDefault="00F97716" w:rsidP="00CA26A2">
      <w:pPr>
        <w:tabs>
          <w:tab w:val="left" w:pos="900"/>
        </w:tabs>
        <w:ind w:firstLine="709"/>
        <w:jc w:val="both"/>
      </w:pPr>
      <w:r w:rsidRPr="00606943">
        <w:rPr>
          <w:lang w:eastAsia="lt-LT"/>
        </w:rPr>
        <w:t xml:space="preserve">8.5. </w:t>
      </w:r>
      <w:r w:rsidR="00B03F2F" w:rsidRPr="00606943">
        <w:rPr>
          <w:lang w:eastAsia="lt-LT"/>
        </w:rPr>
        <w:t>vietinės reikšmės viešųjų</w:t>
      </w:r>
      <w:r w:rsidR="00CD4D92" w:rsidRPr="00606943">
        <w:rPr>
          <w:lang w:eastAsia="lt-LT"/>
        </w:rPr>
        <w:t xml:space="preserve"> </w:t>
      </w:r>
      <w:r w:rsidR="008C70EC" w:rsidRPr="00606943">
        <w:rPr>
          <w:lang w:eastAsia="lt-LT"/>
        </w:rPr>
        <w:t>gatvių priežiūros darbus, kad būtų užtikrintas saugus transporto bei pėsčiųjų eismas;</w:t>
      </w:r>
    </w:p>
    <w:p w:rsidR="008C70EC" w:rsidRPr="00606943" w:rsidRDefault="00F97716" w:rsidP="00F97716">
      <w:pPr>
        <w:tabs>
          <w:tab w:val="left" w:pos="900"/>
        </w:tabs>
        <w:ind w:firstLine="709"/>
        <w:jc w:val="both"/>
      </w:pPr>
      <w:r w:rsidRPr="00606943">
        <w:t>8.</w:t>
      </w:r>
      <w:r w:rsidR="00CA26A2" w:rsidRPr="00606943">
        <w:t>6</w:t>
      </w:r>
      <w:r w:rsidRPr="00606943">
        <w:t xml:space="preserve">. </w:t>
      </w:r>
      <w:r w:rsidR="008C70EC" w:rsidRPr="00606943">
        <w:t>nuvalyto sniego, smėlio išvežimą, kad nebūtų užpilama ant priešgaisrinių įrenginių, įvažiavimo kelių, želdinių, gatvės važiuojamosios dalies ir joje esančių lietaus kanalizacijos šulinių;</w:t>
      </w:r>
    </w:p>
    <w:p w:rsidR="008C70EC" w:rsidRPr="00606943" w:rsidRDefault="00F97716" w:rsidP="00F97716">
      <w:pPr>
        <w:tabs>
          <w:tab w:val="left" w:pos="900"/>
        </w:tabs>
        <w:ind w:firstLine="709"/>
        <w:jc w:val="both"/>
      </w:pPr>
      <w:r w:rsidRPr="00606943">
        <w:t>8.</w:t>
      </w:r>
      <w:r w:rsidR="00CA26A2" w:rsidRPr="00606943">
        <w:t>7</w:t>
      </w:r>
      <w:r w:rsidRPr="00606943">
        <w:t xml:space="preserve">. </w:t>
      </w:r>
      <w:r w:rsidR="008C70EC" w:rsidRPr="00606943">
        <w:t xml:space="preserve">sniego kaupimo aikštelių parinkimą, įrengimą ir priežiūrą. Aikštelių </w:t>
      </w:r>
      <w:r w:rsidR="00E167E6" w:rsidRPr="00606943">
        <w:t>vietos</w:t>
      </w:r>
      <w:r w:rsidR="008C70EC" w:rsidRPr="00606943">
        <w:t xml:space="preserve"> suderinam</w:t>
      </w:r>
      <w:r w:rsidR="00B03F2F" w:rsidRPr="00606943">
        <w:t>o</w:t>
      </w:r>
      <w:r w:rsidR="008C70EC" w:rsidRPr="00606943">
        <w:t xml:space="preserve">s su </w:t>
      </w:r>
      <w:r w:rsidR="00903467" w:rsidRPr="00903467">
        <w:t>S</w:t>
      </w:r>
      <w:r w:rsidR="008C70EC" w:rsidRPr="00903467">
        <w:t xml:space="preserve">avivaldybės </w:t>
      </w:r>
      <w:r w:rsidR="008C70EC" w:rsidRPr="00606943">
        <w:t xml:space="preserve">administracijos </w:t>
      </w:r>
      <w:r w:rsidR="00A62592" w:rsidRPr="00606943">
        <w:t xml:space="preserve">Architektūros ir teritorijų planavimo skyriumi </w:t>
      </w:r>
      <w:r w:rsidR="008C70EC" w:rsidRPr="00606943">
        <w:t>ir patvirtinam</w:t>
      </w:r>
      <w:r w:rsidR="00B03F2F" w:rsidRPr="00606943">
        <w:t>o</w:t>
      </w:r>
      <w:r w:rsidR="008C70EC" w:rsidRPr="00606943">
        <w:t xml:space="preserve">s </w:t>
      </w:r>
      <w:r w:rsidR="00FE3203">
        <w:t>S</w:t>
      </w:r>
      <w:r w:rsidR="008C70EC" w:rsidRPr="00606943">
        <w:t>avivaldybės administracijos direktoriaus įsakymu.</w:t>
      </w:r>
    </w:p>
    <w:p w:rsidR="001576A3" w:rsidRDefault="003D59F3" w:rsidP="001576A3">
      <w:pPr>
        <w:jc w:val="both"/>
        <w:rPr>
          <w:sz w:val="22"/>
          <w:szCs w:val="22"/>
        </w:rPr>
      </w:pPr>
      <w:r>
        <w:rPr>
          <w:lang w:val="en-US"/>
        </w:rPr>
        <w:t xml:space="preserve">            </w:t>
      </w:r>
      <w:r w:rsidR="006106C0" w:rsidRPr="00FE3203">
        <w:rPr>
          <w:lang w:val="en-US"/>
        </w:rPr>
        <w:t>9</w:t>
      </w:r>
      <w:r w:rsidR="00E167E6" w:rsidRPr="00FE3203">
        <w:rPr>
          <w:lang w:val="en-US"/>
        </w:rPr>
        <w:t xml:space="preserve">. </w:t>
      </w:r>
      <w:r w:rsidR="00E167E6" w:rsidRPr="00FE3203">
        <w:t>Gatvių pavadinimų lentelių įsigijimą ir tvirtinimą organizuoja seniūnijos, vadovau</w:t>
      </w:r>
      <w:r w:rsidR="00AE6BD7">
        <w:t>damosi</w:t>
      </w:r>
      <w:r w:rsidR="00E167E6" w:rsidRPr="00FE3203">
        <w:t xml:space="preserve"> </w:t>
      </w:r>
      <w:r w:rsidR="001576A3">
        <w:t>Lietuvos Respublikos vidaus reikalų ministro patvirtintu Pavadinimų gatvėms, pastatams, statiniams ir kitiems objektams suteikimo, keitimo ir įtraukimo į apskaitą tvarkos aprašu.</w:t>
      </w:r>
    </w:p>
    <w:p w:rsidR="001576A3" w:rsidRDefault="001576A3" w:rsidP="001576A3">
      <w:pPr>
        <w:jc w:val="both"/>
      </w:pPr>
    </w:p>
    <w:p w:rsidR="00FE3203" w:rsidRDefault="00FE3203" w:rsidP="00AE6BD7">
      <w:pPr>
        <w:rPr>
          <w:color w:val="000000"/>
          <w:sz w:val="27"/>
          <w:szCs w:val="27"/>
        </w:rPr>
      </w:pPr>
      <w:bookmarkStart w:id="1" w:name="_GoBack"/>
      <w:bookmarkEnd w:id="1"/>
    </w:p>
    <w:p w:rsidR="00E167E6" w:rsidRPr="00606943" w:rsidRDefault="00E167E6" w:rsidP="00FE3203">
      <w:pPr>
        <w:tabs>
          <w:tab w:val="left" w:pos="709"/>
        </w:tabs>
        <w:ind w:firstLine="709"/>
        <w:jc w:val="both"/>
        <w:rPr>
          <w:color w:val="000000"/>
        </w:rPr>
      </w:pPr>
    </w:p>
    <w:p w:rsidR="00A1797D" w:rsidRDefault="00A1797D" w:rsidP="00426037">
      <w:pPr>
        <w:ind w:firstLine="689"/>
        <w:jc w:val="center"/>
        <w:rPr>
          <w:b/>
          <w:bCs/>
          <w:color w:val="000000"/>
        </w:rPr>
      </w:pPr>
      <w:r>
        <w:rPr>
          <w:b/>
          <w:bCs/>
          <w:color w:val="000000"/>
        </w:rPr>
        <w:t>V SKYRIUS</w:t>
      </w:r>
    </w:p>
    <w:p w:rsidR="00E167E6" w:rsidRPr="00606943" w:rsidRDefault="00426037" w:rsidP="00426037">
      <w:pPr>
        <w:ind w:firstLine="689"/>
        <w:jc w:val="center"/>
        <w:rPr>
          <w:b/>
          <w:bCs/>
          <w:color w:val="000000"/>
        </w:rPr>
      </w:pPr>
      <w:r w:rsidRPr="00606943">
        <w:rPr>
          <w:b/>
          <w:bCs/>
          <w:color w:val="000000"/>
        </w:rPr>
        <w:t xml:space="preserve">PASTATŲ </w:t>
      </w:r>
      <w:r w:rsidR="00B03F2F" w:rsidRPr="00606943">
        <w:rPr>
          <w:b/>
          <w:bCs/>
          <w:color w:val="000000"/>
        </w:rPr>
        <w:t>PRIEŽIŪROS</w:t>
      </w:r>
      <w:r w:rsidRPr="00606943">
        <w:rPr>
          <w:b/>
          <w:bCs/>
          <w:color w:val="000000"/>
        </w:rPr>
        <w:t xml:space="preserve"> REIKALAVIMAI</w:t>
      </w:r>
    </w:p>
    <w:p w:rsidR="00426037" w:rsidRPr="00606943" w:rsidRDefault="00426037" w:rsidP="00D60C01">
      <w:pPr>
        <w:ind w:firstLine="689"/>
        <w:jc w:val="both"/>
        <w:rPr>
          <w:color w:val="000000"/>
        </w:rPr>
      </w:pPr>
    </w:p>
    <w:p w:rsidR="00D60C01" w:rsidRPr="00606943" w:rsidRDefault="00565DEF" w:rsidP="00D60C01">
      <w:pPr>
        <w:ind w:firstLine="689"/>
        <w:jc w:val="both"/>
        <w:rPr>
          <w:color w:val="000000"/>
          <w:lang w:eastAsia="lt-LT"/>
        </w:rPr>
      </w:pPr>
      <w:r w:rsidRPr="00606943">
        <w:rPr>
          <w:color w:val="000000"/>
        </w:rPr>
        <w:t>1</w:t>
      </w:r>
      <w:r w:rsidR="006106C0" w:rsidRPr="00606943">
        <w:rPr>
          <w:color w:val="000000"/>
        </w:rPr>
        <w:t>0</w:t>
      </w:r>
      <w:r w:rsidR="00D60C01" w:rsidRPr="00606943">
        <w:rPr>
          <w:color w:val="000000"/>
        </w:rPr>
        <w:t>. Pastatų, atskirų jo dalių tvarkytojai privalo nuosavybės teise priklausančias nenaudojamas patalpas užsandarinti, nesudarydami galimybių patekti pašaliniams asmenims ir nesukeldami neigiamos įtakos gretimų patalpų temperatūrai.</w:t>
      </w:r>
    </w:p>
    <w:p w:rsidR="00D60C01" w:rsidRPr="00606943" w:rsidRDefault="00565DEF" w:rsidP="00D60C01">
      <w:pPr>
        <w:ind w:firstLine="689"/>
        <w:jc w:val="both"/>
        <w:rPr>
          <w:color w:val="000000"/>
        </w:rPr>
      </w:pPr>
      <w:bookmarkStart w:id="2" w:name="part_fd9830c7032c4aa2aa14fc3ace8211c8"/>
      <w:bookmarkEnd w:id="2"/>
      <w:r w:rsidRPr="00606943">
        <w:rPr>
          <w:color w:val="000000"/>
        </w:rPr>
        <w:t>1</w:t>
      </w:r>
      <w:r w:rsidR="006106C0" w:rsidRPr="00606943">
        <w:rPr>
          <w:color w:val="000000"/>
        </w:rPr>
        <w:t>1</w:t>
      </w:r>
      <w:r w:rsidR="00D60C01" w:rsidRPr="00606943">
        <w:rPr>
          <w:color w:val="000000"/>
        </w:rPr>
        <w:t>. Atsakingas už gyvenamojo namo nuolatinę priežiūrą tvarkytojas, vykdydamas pastato nuolatinius stebėjimus bei tikrindamas bendrojo naudojimo objektus, privalo įvertinti triukšmo sklaidos priežastis, šilumos išsaugojimo galimybes, bendrojo naudojimo patalpų švarą ir tvarką, pelėsių, graužikų ir vabzdžių išplitimą gyvenamojoje aplinkoje bei jų keliamas grėsmes gyventojų sveikatai, informuoti gyventojus, organizuoti nustatytų higienos ir sveikatos apsaugos trūkumų šalinimą.</w:t>
      </w:r>
    </w:p>
    <w:p w:rsidR="008C70EC" w:rsidRPr="00606943" w:rsidRDefault="00D03101" w:rsidP="00D03101">
      <w:pPr>
        <w:tabs>
          <w:tab w:val="left" w:pos="709"/>
        </w:tabs>
        <w:ind w:firstLine="709"/>
        <w:jc w:val="both"/>
      </w:pPr>
      <w:r w:rsidRPr="00606943">
        <w:t>1</w:t>
      </w:r>
      <w:r w:rsidR="006106C0" w:rsidRPr="00606943">
        <w:t>2</w:t>
      </w:r>
      <w:r w:rsidRPr="00606943">
        <w:t xml:space="preserve">. </w:t>
      </w:r>
      <w:r w:rsidR="008C70EC" w:rsidRPr="00606943">
        <w:t>Už griūvančių, apleistų ar griaunamų namų ir kitų statinių priežiūrą atsako šių</w:t>
      </w:r>
      <w:r w:rsidR="00CA26A2" w:rsidRPr="00606943">
        <w:t xml:space="preserve"> statinių arba teritorijų, kuriuose yra šie statiniai</w:t>
      </w:r>
      <w:r w:rsidR="006328C1" w:rsidRPr="00606943">
        <w:t>,</w:t>
      </w:r>
      <w:r w:rsidR="00CA26A2" w:rsidRPr="00606943">
        <w:t xml:space="preserve"> naudotojai</w:t>
      </w:r>
      <w:r w:rsidR="008C70EC" w:rsidRPr="00606943">
        <w:t xml:space="preserve"> teritorijų savininkai</w:t>
      </w:r>
      <w:r w:rsidR="002D72B2" w:rsidRPr="00606943">
        <w:t xml:space="preserve"> </w:t>
      </w:r>
      <w:r w:rsidR="00654D14" w:rsidRPr="00606943">
        <w:t>ar įgalioti jų asmenys, užtikrinantys, kad į pastatus nepatekt</w:t>
      </w:r>
      <w:r w:rsidR="00AE6BD7" w:rsidRPr="00AE6BD7">
        <w:t>ų</w:t>
      </w:r>
      <w:r w:rsidR="00654D14" w:rsidRPr="00606943">
        <w:t xml:space="preserve"> pašaliniai</w:t>
      </w:r>
      <w:r w:rsidR="00383432" w:rsidRPr="00606943">
        <w:t xml:space="preserve"> asmenys.</w:t>
      </w:r>
    </w:p>
    <w:p w:rsidR="008C70EC" w:rsidRPr="00903467" w:rsidRDefault="00D03101" w:rsidP="00D03101">
      <w:pPr>
        <w:tabs>
          <w:tab w:val="left" w:pos="709"/>
        </w:tabs>
        <w:ind w:firstLine="709"/>
        <w:jc w:val="both"/>
      </w:pPr>
      <w:r w:rsidRPr="00606943">
        <w:t>1</w:t>
      </w:r>
      <w:r w:rsidR="006106C0" w:rsidRPr="00606943">
        <w:t>3</w:t>
      </w:r>
      <w:r w:rsidRPr="00606943">
        <w:t xml:space="preserve">. </w:t>
      </w:r>
      <w:r w:rsidR="008C70EC" w:rsidRPr="00606943">
        <w:t>Statybos aikšteles ir įvažiavimus į jas prižiūri statybą atliekant</w:t>
      </w:r>
      <w:r w:rsidR="00616BB3" w:rsidRPr="00606943">
        <w:t>i</w:t>
      </w:r>
      <w:r w:rsidR="008C70EC" w:rsidRPr="00606943">
        <w:t>s</w:t>
      </w:r>
      <w:r w:rsidR="00383432" w:rsidRPr="00606943">
        <w:t xml:space="preserve"> statytojas ar</w:t>
      </w:r>
      <w:r w:rsidR="008C70EC" w:rsidRPr="00606943">
        <w:t xml:space="preserve"> rangov</w:t>
      </w:r>
      <w:r w:rsidR="00616BB3" w:rsidRPr="00606943">
        <w:t>as</w:t>
      </w:r>
      <w:r w:rsidR="008C70EC" w:rsidRPr="00606943">
        <w:t>. Užbaigus statybos darbus, sutvarkoma aplinka</w:t>
      </w:r>
      <w:r w:rsidR="00AE6BD7">
        <w:t xml:space="preserve"> </w:t>
      </w:r>
      <w:r w:rsidR="006D5F1B" w:rsidRPr="00903467">
        <w:t>į ne</w:t>
      </w:r>
      <w:r w:rsidR="00AA3DCA">
        <w:t xml:space="preserve"> </w:t>
      </w:r>
      <w:r w:rsidR="006D5F1B" w:rsidRPr="00903467">
        <w:t>prastesnę nei prieš tai buvusią</w:t>
      </w:r>
      <w:r w:rsidR="008F1211" w:rsidRPr="00903467">
        <w:t xml:space="preserve"> padėtį</w:t>
      </w:r>
      <w:r w:rsidR="008C70EC" w:rsidRPr="00903467">
        <w:t>.</w:t>
      </w:r>
      <w:r w:rsidR="008C70EC" w:rsidRPr="00903467">
        <w:rPr>
          <w:u w:val="single"/>
        </w:rPr>
        <w:t xml:space="preserve"> </w:t>
      </w:r>
    </w:p>
    <w:p w:rsidR="008C70EC" w:rsidRPr="00606943" w:rsidRDefault="00D03101" w:rsidP="00D03101">
      <w:pPr>
        <w:tabs>
          <w:tab w:val="left" w:pos="709"/>
        </w:tabs>
        <w:ind w:firstLine="709"/>
        <w:jc w:val="both"/>
      </w:pPr>
      <w:r w:rsidRPr="00606943">
        <w:t>1</w:t>
      </w:r>
      <w:r w:rsidR="006106C0" w:rsidRPr="00606943">
        <w:t>4</w:t>
      </w:r>
      <w:r w:rsidRPr="00606943">
        <w:t xml:space="preserve">. </w:t>
      </w:r>
      <w:r w:rsidR="008C70EC" w:rsidRPr="00606943">
        <w:t>Statybines medžiagas ir kitus krovinius pervežančiu transportu negalima teršti, gadinti gatvių ir šaligatvių, žaliųjų vejų ir kitų želdinių.</w:t>
      </w:r>
    </w:p>
    <w:p w:rsidR="008C70EC" w:rsidRPr="00606943" w:rsidRDefault="00D03101" w:rsidP="00D03101">
      <w:pPr>
        <w:tabs>
          <w:tab w:val="left" w:pos="709"/>
        </w:tabs>
        <w:ind w:firstLine="709"/>
        <w:jc w:val="both"/>
      </w:pPr>
      <w:r w:rsidRPr="00606943">
        <w:t>1</w:t>
      </w:r>
      <w:r w:rsidR="006106C0" w:rsidRPr="00606943">
        <w:t>5</w:t>
      </w:r>
      <w:r w:rsidRPr="00606943">
        <w:t xml:space="preserve">. </w:t>
      </w:r>
      <w:r w:rsidR="008C70EC" w:rsidRPr="00606943">
        <w:t>Statant ir remontuojant namus, butus, kitas patalpas, darbus vykdantis fizinis ar juridinis asmuo privalo organizuoti susikaupusių statybinių atliekų išvežimą.</w:t>
      </w:r>
      <w:r w:rsidR="002D72B2" w:rsidRPr="00606943">
        <w:t xml:space="preserve"> Statybinės atliekos statybvietėje gali būti ne ilgiau kaip metus laiko nuo statybų pradžios, tvarkingai sudėtos į vieną vietą, išrūšiuotos, nekelti pavojaus kitų gyventojų saugumui.</w:t>
      </w:r>
    </w:p>
    <w:p w:rsidR="00616BB3" w:rsidRPr="00606943" w:rsidRDefault="00D03101" w:rsidP="00D03101">
      <w:pPr>
        <w:tabs>
          <w:tab w:val="left" w:pos="709"/>
        </w:tabs>
        <w:ind w:firstLine="709"/>
        <w:jc w:val="both"/>
      </w:pPr>
      <w:r w:rsidRPr="00606943">
        <w:t>1</w:t>
      </w:r>
      <w:r w:rsidR="006106C0" w:rsidRPr="00606943">
        <w:t>6</w:t>
      </w:r>
      <w:r w:rsidR="007351A6" w:rsidRPr="00606943">
        <w:t>.</w:t>
      </w:r>
      <w:r w:rsidRPr="00606943">
        <w:t xml:space="preserve"> </w:t>
      </w:r>
      <w:r w:rsidR="000F3A6B" w:rsidRPr="00606943">
        <w:t>A</w:t>
      </w:r>
      <w:r w:rsidR="00383432" w:rsidRPr="00606943">
        <w:t>nt</w:t>
      </w:r>
      <w:r w:rsidR="008C70EC" w:rsidRPr="00606943">
        <w:t xml:space="preserve"> visų pastatų jų savininkai, nuomininkai ar administratoriai tvirtin</w:t>
      </w:r>
      <w:r w:rsidR="00822208" w:rsidRPr="00606943">
        <w:t>a</w:t>
      </w:r>
      <w:r w:rsidR="008C70EC" w:rsidRPr="00606943">
        <w:t xml:space="preserve"> nam</w:t>
      </w:r>
      <w:r w:rsidR="006B7C0E" w:rsidRPr="00606943">
        <w:t>o</w:t>
      </w:r>
      <w:r w:rsidR="008C70EC" w:rsidRPr="00606943">
        <w:t xml:space="preserve"> numer</w:t>
      </w:r>
      <w:r w:rsidR="00822208" w:rsidRPr="00606943">
        <w:t>į</w:t>
      </w:r>
      <w:r w:rsidR="008C70EC" w:rsidRPr="00606943">
        <w:t xml:space="preserve">. </w:t>
      </w:r>
      <w:r w:rsidR="007351A6" w:rsidRPr="00606943">
        <w:t>Daugiabučių namų administratoriai</w:t>
      </w:r>
      <w:r w:rsidR="00B03F2F" w:rsidRPr="00606943">
        <w:t xml:space="preserve"> ant daugiabučio namo</w:t>
      </w:r>
      <w:r w:rsidR="007351A6" w:rsidRPr="00606943">
        <w:t xml:space="preserve"> tvirtina </w:t>
      </w:r>
      <w:r w:rsidR="003E1EF5">
        <w:t>suderintos</w:t>
      </w:r>
      <w:r w:rsidR="00846F1F" w:rsidRPr="00606943">
        <w:t xml:space="preserve"> su </w:t>
      </w:r>
      <w:r w:rsidR="00903467" w:rsidRPr="00903467">
        <w:t>S</w:t>
      </w:r>
      <w:r w:rsidR="00846F1F" w:rsidRPr="00903467">
        <w:t>avivaldybės</w:t>
      </w:r>
      <w:r w:rsidR="00D82B54" w:rsidRPr="00903467">
        <w:t xml:space="preserve"> administracijos Architektūros ir teritorijų planavimo skyriumi</w:t>
      </w:r>
      <w:r w:rsidR="003E1EF5">
        <w:t xml:space="preserve"> formos</w:t>
      </w:r>
      <w:r w:rsidR="00846F1F" w:rsidRPr="00903467">
        <w:t xml:space="preserve"> </w:t>
      </w:r>
      <w:r w:rsidR="003E1EF5">
        <w:t>namo numerį</w:t>
      </w:r>
      <w:r w:rsidR="00D82B54" w:rsidRPr="00903467">
        <w:t>.</w:t>
      </w:r>
      <w:r w:rsidR="007351A6" w:rsidRPr="00903467">
        <w:t xml:space="preserve"> </w:t>
      </w:r>
      <w:r w:rsidR="00D82B54" w:rsidRPr="00606943">
        <w:t>R</w:t>
      </w:r>
      <w:r w:rsidR="007351A6" w:rsidRPr="00606943">
        <w:t xml:space="preserve">ekomenduojama </w:t>
      </w:r>
      <w:r w:rsidR="00B03F2F" w:rsidRPr="00606943">
        <w:t xml:space="preserve">įrengti namo numerio </w:t>
      </w:r>
      <w:r w:rsidR="007351A6" w:rsidRPr="00903467">
        <w:t>n</w:t>
      </w:r>
      <w:r w:rsidR="00903467" w:rsidRPr="00903467">
        <w:t>aktinį apšvietimą</w:t>
      </w:r>
      <w:r w:rsidR="005B685F" w:rsidRPr="00903467">
        <w:t>.</w:t>
      </w:r>
    </w:p>
    <w:p w:rsidR="001C4BE8" w:rsidRPr="00606943" w:rsidRDefault="001C4BE8" w:rsidP="00D03101">
      <w:pPr>
        <w:tabs>
          <w:tab w:val="left" w:pos="709"/>
        </w:tabs>
        <w:ind w:firstLine="709"/>
        <w:jc w:val="both"/>
      </w:pPr>
      <w:r w:rsidRPr="00606943">
        <w:t>1</w:t>
      </w:r>
      <w:r w:rsidR="006106C0" w:rsidRPr="00606943">
        <w:t>7</w:t>
      </w:r>
      <w:r w:rsidRPr="00606943">
        <w:t>. Mieste pastatų būklė turi būti vizualiai tvarkinga</w:t>
      </w:r>
      <w:r w:rsidR="000F3A6B" w:rsidRPr="00606943">
        <w:t xml:space="preserve"> (</w:t>
      </w:r>
      <w:r w:rsidR="00F95ED4" w:rsidRPr="00606943">
        <w:rPr>
          <w:color w:val="000000"/>
        </w:rPr>
        <w:t xml:space="preserve">tvarkyti, valyti, remontuoti, dažyti ir prižiūrėti statinių fasadus, nuvalyti ar uždažyti </w:t>
      </w:r>
      <w:proofErr w:type="spellStart"/>
      <w:r w:rsidR="00F95ED4" w:rsidRPr="00606943">
        <w:rPr>
          <w:color w:val="000000"/>
        </w:rPr>
        <w:t>grafičius</w:t>
      </w:r>
      <w:proofErr w:type="spellEnd"/>
      <w:r w:rsidR="00F95ED4" w:rsidRPr="00606943">
        <w:rPr>
          <w:color w:val="000000"/>
        </w:rPr>
        <w:t>, užtikrinti estetiškai tvarkingą fasadų išvaizdą</w:t>
      </w:r>
      <w:r w:rsidR="00164F3B" w:rsidRPr="00606943">
        <w:t>)</w:t>
      </w:r>
      <w:r w:rsidRPr="00606943">
        <w:t xml:space="preserve">. </w:t>
      </w:r>
    </w:p>
    <w:p w:rsidR="00AE2267" w:rsidRPr="00606943" w:rsidRDefault="00AE2267" w:rsidP="00AE2267">
      <w:pPr>
        <w:tabs>
          <w:tab w:val="left" w:pos="709"/>
        </w:tabs>
        <w:ind w:left="720"/>
        <w:jc w:val="both"/>
      </w:pPr>
    </w:p>
    <w:p w:rsidR="00A1797D" w:rsidRDefault="008C70EC" w:rsidP="008C70EC">
      <w:pPr>
        <w:pStyle w:val="Antrat1"/>
        <w:numPr>
          <w:ilvl w:val="0"/>
          <w:numId w:val="0"/>
        </w:numPr>
        <w:tabs>
          <w:tab w:val="clear" w:pos="900"/>
          <w:tab w:val="left" w:pos="0"/>
        </w:tabs>
        <w:rPr>
          <w:color w:val="auto"/>
        </w:rPr>
      </w:pPr>
      <w:r w:rsidRPr="00606943">
        <w:rPr>
          <w:color w:val="auto"/>
        </w:rPr>
        <w:t>V</w:t>
      </w:r>
      <w:r w:rsidR="00B03F2F" w:rsidRPr="00606943">
        <w:rPr>
          <w:color w:val="auto"/>
        </w:rPr>
        <w:t>I</w:t>
      </w:r>
      <w:r w:rsidR="00A1797D">
        <w:rPr>
          <w:color w:val="auto"/>
        </w:rPr>
        <w:t xml:space="preserve"> SKYRIUS</w:t>
      </w:r>
    </w:p>
    <w:p w:rsidR="008C70EC" w:rsidRPr="00606943" w:rsidRDefault="008C70EC" w:rsidP="008C70EC">
      <w:pPr>
        <w:pStyle w:val="Antrat1"/>
        <w:numPr>
          <w:ilvl w:val="0"/>
          <w:numId w:val="0"/>
        </w:numPr>
        <w:tabs>
          <w:tab w:val="clear" w:pos="900"/>
          <w:tab w:val="left" w:pos="0"/>
        </w:tabs>
        <w:rPr>
          <w:color w:val="auto"/>
        </w:rPr>
      </w:pPr>
      <w:r w:rsidRPr="00606943">
        <w:rPr>
          <w:color w:val="auto"/>
        </w:rPr>
        <w:t>SANITARINIAI REIKALAVIMAI</w:t>
      </w:r>
      <w:r w:rsidR="00445E51" w:rsidRPr="00606943">
        <w:rPr>
          <w:color w:val="auto"/>
        </w:rPr>
        <w:t xml:space="preserve"> </w:t>
      </w:r>
    </w:p>
    <w:p w:rsidR="008C70EC" w:rsidRPr="00606943" w:rsidRDefault="008C70EC" w:rsidP="008C70EC"/>
    <w:p w:rsidR="0051729B" w:rsidRPr="00606943" w:rsidRDefault="006106C0" w:rsidP="0051729B">
      <w:pPr>
        <w:ind w:firstLine="720"/>
        <w:jc w:val="both"/>
        <w:rPr>
          <w:color w:val="000000"/>
          <w:lang w:val="en-US"/>
        </w:rPr>
      </w:pPr>
      <w:r w:rsidRPr="00606943">
        <w:t>18</w:t>
      </w:r>
      <w:r w:rsidR="00D03101" w:rsidRPr="00606943">
        <w:t xml:space="preserve">. </w:t>
      </w:r>
      <w:r w:rsidR="008C70EC" w:rsidRPr="00606943">
        <w:t>Visi juridiniai ir fiziniai asmenys privalo tvarkyti atliekas vadovaudamiesi Lietuvos Respublikos atliekų tvarkymo įstatymu</w:t>
      </w:r>
      <w:r w:rsidR="00844C52" w:rsidRPr="00606943">
        <w:t xml:space="preserve">, </w:t>
      </w:r>
      <w:r w:rsidR="00844C52" w:rsidRPr="00606943">
        <w:rPr>
          <w:bCs/>
          <w:iCs/>
        </w:rPr>
        <w:t>Lietuvos Respublikos aplinkos ministro</w:t>
      </w:r>
      <w:r w:rsidR="00616BB3" w:rsidRPr="00606943">
        <w:rPr>
          <w:bCs/>
          <w:iCs/>
        </w:rPr>
        <w:t xml:space="preserve"> </w:t>
      </w:r>
      <w:r w:rsidR="00844C52" w:rsidRPr="00606943">
        <w:rPr>
          <w:iCs/>
        </w:rPr>
        <w:t>patvirtintomis Atliekų tvarkymo taisyklėmis</w:t>
      </w:r>
      <w:r w:rsidR="00844C52" w:rsidRPr="00606943">
        <w:t xml:space="preserve"> </w:t>
      </w:r>
      <w:r w:rsidR="008C70EC" w:rsidRPr="00606943">
        <w:t xml:space="preserve">ir Savivaldybės tarybos patvirtintomis Klaipėdos rajono </w:t>
      </w:r>
      <w:r w:rsidR="00672BD4" w:rsidRPr="00606943">
        <w:t xml:space="preserve">savivaldybės komunalinių </w:t>
      </w:r>
      <w:r w:rsidR="008C70EC" w:rsidRPr="00606943">
        <w:t>atliekų tvarkymo taisyklėmis.</w:t>
      </w:r>
      <w:r w:rsidR="0051729B" w:rsidRPr="00606943">
        <w:rPr>
          <w:color w:val="000000"/>
          <w:lang w:val="en-US"/>
        </w:rPr>
        <w:t xml:space="preserve"> </w:t>
      </w:r>
    </w:p>
    <w:p w:rsidR="0051729B" w:rsidRPr="00606943" w:rsidRDefault="006106C0" w:rsidP="0051729B">
      <w:pPr>
        <w:ind w:firstLine="720"/>
        <w:jc w:val="both"/>
        <w:rPr>
          <w:color w:val="000000"/>
        </w:rPr>
      </w:pPr>
      <w:r w:rsidRPr="00606943">
        <w:rPr>
          <w:color w:val="000000"/>
          <w:lang w:val="en-US"/>
        </w:rPr>
        <w:t>19</w:t>
      </w:r>
      <w:r w:rsidR="0051729B" w:rsidRPr="00606943">
        <w:rPr>
          <w:color w:val="000000"/>
        </w:rPr>
        <w:t xml:space="preserve">. </w:t>
      </w:r>
      <w:r w:rsidR="0051729B" w:rsidRPr="00606943">
        <w:t xml:space="preserve">Miesto bendro naudojimo teritorijoje </w:t>
      </w:r>
      <w:r w:rsidR="0051729B" w:rsidRPr="00606943">
        <w:rPr>
          <w:color w:val="000000"/>
        </w:rPr>
        <w:t xml:space="preserve">atliekant statinių griovimo ir apdailos, betono frezavimo, šaligatvių plytelių šlifavimo ar kitus aplinkos orą teršiančius darbus, </w:t>
      </w:r>
      <w:r w:rsidR="00451CAF" w:rsidRPr="00606943">
        <w:rPr>
          <w:color w:val="000000"/>
        </w:rPr>
        <w:t xml:space="preserve">turi būti </w:t>
      </w:r>
      <w:r w:rsidR="0051729B" w:rsidRPr="00606943">
        <w:t>naudoja</w:t>
      </w:r>
      <w:r w:rsidR="00451CAF" w:rsidRPr="00606943">
        <w:t>mos</w:t>
      </w:r>
      <w:r w:rsidR="0051729B" w:rsidRPr="00606943">
        <w:t xml:space="preserve"> ta</w:t>
      </w:r>
      <w:r w:rsidR="0051729B" w:rsidRPr="00606943">
        <w:rPr>
          <w:color w:val="000000"/>
        </w:rPr>
        <w:t>ršos sklaidą lokalizuojančias pri</w:t>
      </w:r>
      <w:r w:rsidR="00903467">
        <w:rPr>
          <w:color w:val="000000"/>
        </w:rPr>
        <w:t>emonė</w:t>
      </w:r>
      <w:r w:rsidR="0051729B" w:rsidRPr="00606943">
        <w:rPr>
          <w:color w:val="000000"/>
        </w:rPr>
        <w:t xml:space="preserve">s: </w:t>
      </w:r>
      <w:r w:rsidR="0051729B" w:rsidRPr="00903467">
        <w:t>užtvar</w:t>
      </w:r>
      <w:r w:rsidR="00903467" w:rsidRPr="00903467">
        <w:t>ai, mechaniniai</w:t>
      </w:r>
      <w:r w:rsidR="0051729B" w:rsidRPr="00903467">
        <w:t xml:space="preserve"> </w:t>
      </w:r>
      <w:r w:rsidR="0051729B" w:rsidRPr="00606943">
        <w:rPr>
          <w:color w:val="000000"/>
        </w:rPr>
        <w:t>išs</w:t>
      </w:r>
      <w:r w:rsidR="00903467">
        <w:rPr>
          <w:color w:val="000000"/>
        </w:rPr>
        <w:t>iskirianč</w:t>
      </w:r>
      <w:r w:rsidR="003E1EF5">
        <w:rPr>
          <w:color w:val="000000"/>
        </w:rPr>
        <w:t>ių medžiagų surinktuvai ar kiti</w:t>
      </w:r>
      <w:r w:rsidR="00903467">
        <w:rPr>
          <w:color w:val="000000"/>
        </w:rPr>
        <w:t xml:space="preserve"> efektyvūs įrenginiai</w:t>
      </w:r>
      <w:r w:rsidR="0051729B" w:rsidRPr="00606943">
        <w:rPr>
          <w:color w:val="000000"/>
        </w:rPr>
        <w:t>.</w:t>
      </w:r>
      <w:bookmarkStart w:id="3" w:name="part_f85c0f4ea4dd44d594723da402cd0c94"/>
      <w:bookmarkStart w:id="4" w:name="part_feb0f443755848da99ecbcec358827cb"/>
      <w:bookmarkEnd w:id="3"/>
      <w:bookmarkEnd w:id="4"/>
    </w:p>
    <w:p w:rsidR="008C70EC" w:rsidRPr="00606943" w:rsidRDefault="0051729B" w:rsidP="0051729B">
      <w:pPr>
        <w:ind w:firstLine="720"/>
        <w:jc w:val="both"/>
        <w:rPr>
          <w:color w:val="000000"/>
          <w:lang w:eastAsia="lt-LT"/>
        </w:rPr>
      </w:pPr>
      <w:r w:rsidRPr="00606943">
        <w:rPr>
          <w:color w:val="000000"/>
          <w:lang w:val="en-US"/>
        </w:rPr>
        <w:t>2</w:t>
      </w:r>
      <w:r w:rsidR="006106C0" w:rsidRPr="00606943">
        <w:rPr>
          <w:color w:val="000000"/>
          <w:lang w:val="en-US"/>
        </w:rPr>
        <w:t>0</w:t>
      </w:r>
      <w:r w:rsidRPr="00606943">
        <w:rPr>
          <w:color w:val="000000"/>
          <w:lang w:val="en-US"/>
        </w:rPr>
        <w:t xml:space="preserve">. </w:t>
      </w:r>
      <w:r w:rsidRPr="00606943">
        <w:rPr>
          <w:color w:val="000000"/>
        </w:rPr>
        <w:t>Organizuo</w:t>
      </w:r>
      <w:r w:rsidR="006106C0" w:rsidRPr="00606943">
        <w:rPr>
          <w:color w:val="000000"/>
        </w:rPr>
        <w:t>jant</w:t>
      </w:r>
      <w:r w:rsidRPr="00606943">
        <w:rPr>
          <w:color w:val="000000"/>
        </w:rPr>
        <w:t xml:space="preserve"> gatvių, aikščių ir (ar) šaligatvių valymo darbus, nekel</w:t>
      </w:r>
      <w:r w:rsidR="006106C0" w:rsidRPr="00606943">
        <w:rPr>
          <w:color w:val="000000"/>
        </w:rPr>
        <w:t>ti</w:t>
      </w:r>
      <w:r w:rsidRPr="00606943">
        <w:rPr>
          <w:color w:val="000000"/>
        </w:rPr>
        <w:t xml:space="preserve"> dulkių.</w:t>
      </w:r>
    </w:p>
    <w:p w:rsidR="00D60C01" w:rsidRPr="00606943" w:rsidRDefault="00D60C01" w:rsidP="00D60C01">
      <w:pPr>
        <w:ind w:firstLine="720"/>
        <w:jc w:val="both"/>
        <w:rPr>
          <w:color w:val="000000"/>
        </w:rPr>
      </w:pPr>
      <w:r w:rsidRPr="00606943">
        <w:rPr>
          <w:color w:val="000000"/>
        </w:rPr>
        <w:t>2</w:t>
      </w:r>
      <w:r w:rsidR="006106C0" w:rsidRPr="00606943">
        <w:rPr>
          <w:color w:val="000000"/>
        </w:rPr>
        <w:t>1</w:t>
      </w:r>
      <w:r w:rsidRPr="00606943">
        <w:rPr>
          <w:color w:val="000000"/>
        </w:rPr>
        <w:t>. Vykdant statybos ir remonto darbus</w:t>
      </w:r>
      <w:r w:rsidR="00903467">
        <w:rPr>
          <w:color w:val="000000"/>
        </w:rPr>
        <w:t xml:space="preserve">, </w:t>
      </w:r>
      <w:r w:rsidRPr="00606943">
        <w:rPr>
          <w:color w:val="000000"/>
        </w:rPr>
        <w:t xml:space="preserve">statybininkams </w:t>
      </w:r>
      <w:r w:rsidR="006106C0" w:rsidRPr="00606943">
        <w:rPr>
          <w:color w:val="000000"/>
        </w:rPr>
        <w:t xml:space="preserve">turi </w:t>
      </w:r>
      <w:r w:rsidR="00903467">
        <w:rPr>
          <w:color w:val="000000"/>
        </w:rPr>
        <w:t xml:space="preserve">būti </w:t>
      </w:r>
      <w:r w:rsidRPr="00606943">
        <w:rPr>
          <w:color w:val="000000"/>
        </w:rPr>
        <w:t>įreng</w:t>
      </w:r>
      <w:r w:rsidR="006106C0" w:rsidRPr="00606943">
        <w:rPr>
          <w:color w:val="000000"/>
        </w:rPr>
        <w:t>ti</w:t>
      </w:r>
      <w:r w:rsidR="00903467">
        <w:rPr>
          <w:color w:val="000000"/>
        </w:rPr>
        <w:t xml:space="preserve"> laikini  kilnojamieji  tualetai</w:t>
      </w:r>
      <w:r w:rsidRPr="00606943">
        <w:rPr>
          <w:color w:val="000000"/>
        </w:rPr>
        <w:t xml:space="preserve">, </w:t>
      </w:r>
      <w:r w:rsidRPr="00903467">
        <w:t>p</w:t>
      </w:r>
      <w:r w:rsidR="00903467" w:rsidRPr="00903467">
        <w:t xml:space="preserve">astatyti atliekų </w:t>
      </w:r>
      <w:r w:rsidR="00903467">
        <w:t xml:space="preserve">surinkimo </w:t>
      </w:r>
      <w:r w:rsidR="00903467" w:rsidRPr="00903467">
        <w:t>konteineriai</w:t>
      </w:r>
      <w:r w:rsidRPr="00903467">
        <w:t xml:space="preserve"> ir organizuoja</w:t>
      </w:r>
      <w:r w:rsidR="00903467" w:rsidRPr="00903467">
        <w:t>ma</w:t>
      </w:r>
      <w:r w:rsidRPr="00903467">
        <w:t xml:space="preserve"> </w:t>
      </w:r>
      <w:r w:rsidR="00903467">
        <w:rPr>
          <w:color w:val="000000"/>
        </w:rPr>
        <w:t>jų priežiūra</w:t>
      </w:r>
      <w:r w:rsidRPr="00606943">
        <w:rPr>
          <w:color w:val="000000"/>
        </w:rPr>
        <w:t>.</w:t>
      </w:r>
    </w:p>
    <w:p w:rsidR="00E241A8" w:rsidRPr="0009050F" w:rsidRDefault="006106C0" w:rsidP="00E241A8">
      <w:pPr>
        <w:tabs>
          <w:tab w:val="left" w:pos="900"/>
          <w:tab w:val="num" w:pos="1440"/>
        </w:tabs>
        <w:ind w:firstLine="709"/>
        <w:jc w:val="both"/>
      </w:pPr>
      <w:r w:rsidRPr="0009050F">
        <w:t>22</w:t>
      </w:r>
      <w:r w:rsidR="0051729B" w:rsidRPr="0009050F">
        <w:t xml:space="preserve">. </w:t>
      </w:r>
      <w:r w:rsidR="00E241A8" w:rsidRPr="0009050F">
        <w:t>Prie prekybos vietų, kuriose prekiaujama gėrimais ir maistu su lankytojams skirtais staliukais, savininkai ar nuomininkai turi užtikrinti galimybę lankytojams pasinaudoti tualetu su rankų švarinimo higienos priemonėmis</w:t>
      </w:r>
      <w:r w:rsidR="0009050F">
        <w:t>.</w:t>
      </w:r>
      <w:r w:rsidR="00E241A8" w:rsidRPr="0009050F">
        <w:t xml:space="preserve"> </w:t>
      </w:r>
      <w:r w:rsidR="0009050F">
        <w:t>Jei statomi biotualetai, tinkamai juos prižiūrėti, o</w:t>
      </w:r>
      <w:r w:rsidR="003E1EF5">
        <w:t xml:space="preserve"> jų</w:t>
      </w:r>
      <w:r w:rsidR="00E241A8" w:rsidRPr="0009050F">
        <w:t xml:space="preserve"> pastatymo</w:t>
      </w:r>
      <w:r w:rsidR="0009050F">
        <w:t xml:space="preserve"> vietas</w:t>
      </w:r>
      <w:r w:rsidR="00E241A8" w:rsidRPr="0009050F">
        <w:t xml:space="preserve"> su</w:t>
      </w:r>
      <w:r w:rsidR="0009050F" w:rsidRPr="0009050F">
        <w:t>derinti su S</w:t>
      </w:r>
      <w:r w:rsidR="00E241A8" w:rsidRPr="0009050F">
        <w:t xml:space="preserve">avivaldybės </w:t>
      </w:r>
      <w:r w:rsidR="006015BE">
        <w:t xml:space="preserve">administracijos </w:t>
      </w:r>
      <w:r w:rsidR="009F784C">
        <w:t>A</w:t>
      </w:r>
      <w:r w:rsidR="00E241A8" w:rsidRPr="0009050F">
        <w:t>rch</w:t>
      </w:r>
      <w:r w:rsidR="0009050F">
        <w:t xml:space="preserve">itektūros ir </w:t>
      </w:r>
      <w:r w:rsidR="009F784C">
        <w:t xml:space="preserve">teritorijų </w:t>
      </w:r>
      <w:r w:rsidR="0009050F">
        <w:t>planavimo skyriumi</w:t>
      </w:r>
      <w:r w:rsidR="00E241A8" w:rsidRPr="0009050F">
        <w:t xml:space="preserve">. </w:t>
      </w:r>
      <w:r w:rsidR="0009050F" w:rsidRPr="0009050F">
        <w:t xml:space="preserve"> </w:t>
      </w:r>
    </w:p>
    <w:p w:rsidR="0051729B" w:rsidRPr="00606943" w:rsidRDefault="006106C0" w:rsidP="005455DB">
      <w:pPr>
        <w:tabs>
          <w:tab w:val="left" w:pos="900"/>
          <w:tab w:val="num" w:pos="1440"/>
        </w:tabs>
        <w:ind w:firstLine="709"/>
        <w:jc w:val="both"/>
        <w:rPr>
          <w:rFonts w:eastAsia="Calibri"/>
        </w:rPr>
      </w:pPr>
      <w:r w:rsidRPr="00606943">
        <w:rPr>
          <w:rFonts w:eastAsia="Calibri"/>
        </w:rPr>
        <w:lastRenderedPageBreak/>
        <w:t>23.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 Pripildytos šiukšlių dėžės turi būti iškart ištuštinamos, kad šiukšlės nekristų iš šiukšlių dėžių, o asmenys turėtų kur išmesti šiukšles.</w:t>
      </w:r>
    </w:p>
    <w:p w:rsidR="008C70EC" w:rsidRPr="00606943" w:rsidRDefault="00164F3B" w:rsidP="00D03101">
      <w:pPr>
        <w:tabs>
          <w:tab w:val="left" w:pos="900"/>
          <w:tab w:val="num" w:pos="1440"/>
        </w:tabs>
        <w:ind w:firstLine="709"/>
        <w:jc w:val="both"/>
      </w:pPr>
      <w:bookmarkStart w:id="5" w:name="part_43c457d8e8ad4e71b3af39e369ca36ea"/>
      <w:bookmarkStart w:id="6" w:name="part_8ad3160c22cf49da8e69ada0e87a5378"/>
      <w:bookmarkEnd w:id="5"/>
      <w:bookmarkEnd w:id="6"/>
      <w:r w:rsidRPr="00606943">
        <w:t>2</w:t>
      </w:r>
      <w:r w:rsidR="006106C0" w:rsidRPr="00606943">
        <w:t>4</w:t>
      </w:r>
      <w:r w:rsidR="002579CC" w:rsidRPr="00606943">
        <w:t xml:space="preserve">. </w:t>
      </w:r>
      <w:r w:rsidR="008C70EC" w:rsidRPr="00606943">
        <w:t>Tvarkytojai tvarkomose teritorijose privalo laikytis šių sanitarinių reikalavimų:</w:t>
      </w:r>
    </w:p>
    <w:p w:rsidR="008C70EC" w:rsidRPr="00606943" w:rsidRDefault="00164F3B" w:rsidP="00C50E45">
      <w:pPr>
        <w:tabs>
          <w:tab w:val="left" w:pos="900"/>
          <w:tab w:val="num" w:pos="1440"/>
        </w:tabs>
        <w:ind w:left="720"/>
        <w:jc w:val="both"/>
      </w:pPr>
      <w:r w:rsidRPr="00606943">
        <w:t>2</w:t>
      </w:r>
      <w:r w:rsidR="006106C0" w:rsidRPr="00606943">
        <w:t>4</w:t>
      </w:r>
      <w:r w:rsidR="00C50E45" w:rsidRPr="00606943">
        <w:t xml:space="preserve">.1. </w:t>
      </w:r>
      <w:r w:rsidR="008C70EC" w:rsidRPr="00606943">
        <w:t>nekaupti ir nelaikyti nuodingų ar aplinką teršiančių medžiagų;</w:t>
      </w:r>
    </w:p>
    <w:p w:rsidR="008C70EC" w:rsidRPr="00606943" w:rsidRDefault="00164F3B" w:rsidP="00C50E45">
      <w:pPr>
        <w:tabs>
          <w:tab w:val="left" w:pos="900"/>
          <w:tab w:val="num" w:pos="1440"/>
        </w:tabs>
        <w:ind w:left="720"/>
        <w:jc w:val="both"/>
      </w:pPr>
      <w:r w:rsidRPr="00606943">
        <w:t>2</w:t>
      </w:r>
      <w:r w:rsidR="006106C0" w:rsidRPr="00606943">
        <w:t>4</w:t>
      </w:r>
      <w:r w:rsidR="00C50E45" w:rsidRPr="00606943">
        <w:t xml:space="preserve">.2. </w:t>
      </w:r>
      <w:r w:rsidR="008C70EC" w:rsidRPr="00606943">
        <w:t xml:space="preserve"> neteršti aplinkos fekalijomis</w:t>
      </w:r>
      <w:r w:rsidR="00822208" w:rsidRPr="00606943">
        <w:t xml:space="preserve"> ir buitinėmis nuotekomis</w:t>
      </w:r>
      <w:r w:rsidR="008C70EC" w:rsidRPr="00606943">
        <w:t>.</w:t>
      </w:r>
    </w:p>
    <w:p w:rsidR="006106C0" w:rsidRPr="00606943" w:rsidRDefault="00D03101" w:rsidP="006106C0">
      <w:pPr>
        <w:ind w:firstLine="720"/>
        <w:jc w:val="both"/>
        <w:rPr>
          <w:color w:val="000000"/>
        </w:rPr>
      </w:pPr>
      <w:r w:rsidRPr="00606943">
        <w:t>2</w:t>
      </w:r>
      <w:r w:rsidR="006106C0" w:rsidRPr="00606943">
        <w:t>5</w:t>
      </w:r>
      <w:r w:rsidRPr="00606943">
        <w:t xml:space="preserve">. </w:t>
      </w:r>
      <w:r w:rsidR="008C70EC" w:rsidRPr="00606943">
        <w:t>Pastatų administratoriai, savininkai ar nuomininkai turi turėti ir įgaliotam asmeniui pareikalavus pateikti skystųjų atliekų – fek</w:t>
      </w:r>
      <w:r w:rsidR="00AE6BD7">
        <w:t xml:space="preserve">alijų išvežimą patvirtinančius praėjusių 6 mėnesių laikotarpio </w:t>
      </w:r>
      <w:r w:rsidR="008C70EC" w:rsidRPr="00606943">
        <w:t>dokumentus. Išvežtų skystųjų atliekų – fekalijų kiekis turi atitikti suvartoto vandens kiekį. Suvartoto vandens kiekis nustatomas pagal vandens apskaitos prietaisą, jo nesant</w:t>
      </w:r>
      <w:r w:rsidR="00AE6BD7">
        <w:t xml:space="preserve"> - </w:t>
      </w:r>
      <w:r w:rsidR="008C70EC" w:rsidRPr="00606943">
        <w:t xml:space="preserve"> pagal patvirtintą normą.</w:t>
      </w:r>
      <w:bookmarkStart w:id="7" w:name="part_a2706d66aafa4d8ea567989ac080f550"/>
      <w:bookmarkEnd w:id="7"/>
      <w:r w:rsidR="006106C0" w:rsidRPr="00606943">
        <w:rPr>
          <w:color w:val="000000"/>
        </w:rPr>
        <w:t xml:space="preserve"> </w:t>
      </w:r>
    </w:p>
    <w:p w:rsidR="006106C0" w:rsidRPr="00606943" w:rsidRDefault="006106C0" w:rsidP="006106C0">
      <w:pPr>
        <w:ind w:firstLine="720"/>
        <w:jc w:val="both"/>
        <w:rPr>
          <w:color w:val="000000"/>
        </w:rPr>
      </w:pPr>
      <w:r w:rsidRPr="00606943">
        <w:rPr>
          <w:color w:val="000000"/>
        </w:rPr>
        <w:t>26. Jei pastato vidaus inžineriniai geriamojo vandens ir buitinių nuotekų tinklai neprijungti prie miesto magistralinių tinklų, tvarkytojai nustatyta tvarka organizuoja:</w:t>
      </w:r>
    </w:p>
    <w:p w:rsidR="006106C0" w:rsidRPr="00606943" w:rsidRDefault="006106C0" w:rsidP="006106C0">
      <w:pPr>
        <w:ind w:firstLine="720"/>
        <w:jc w:val="both"/>
        <w:rPr>
          <w:color w:val="000000"/>
        </w:rPr>
      </w:pPr>
      <w:bookmarkStart w:id="8" w:name="part_0aa2c088311441d2a4bbd6998976405b"/>
      <w:bookmarkEnd w:id="8"/>
      <w:r w:rsidRPr="00606943">
        <w:rPr>
          <w:color w:val="000000"/>
        </w:rPr>
        <w:t>26.1. skystų atliekų rezervuarų, lauko išviečių, kilnojamųjų tualetų įrengimą, jų priežiūrą ir  skystų atliekų išvežimą, neperpildydami rezervuarų talpyklų;</w:t>
      </w:r>
    </w:p>
    <w:p w:rsidR="00445E51" w:rsidRPr="00606943" w:rsidRDefault="006106C0" w:rsidP="00E241A8">
      <w:pPr>
        <w:ind w:firstLine="720"/>
        <w:jc w:val="both"/>
        <w:rPr>
          <w:color w:val="000000"/>
        </w:rPr>
      </w:pPr>
      <w:bookmarkStart w:id="9" w:name="part_ada086163cb048a6b1aefc3f71517c9b"/>
      <w:bookmarkEnd w:id="9"/>
      <w:r w:rsidRPr="00606943">
        <w:rPr>
          <w:color w:val="000000"/>
        </w:rPr>
        <w:t xml:space="preserve">26.2. išviečių ir tualetų vidaus patalpų valymą ir nukenksminimą, užkirsdami kelią pašalinių kvapų susidarymui ir vabzdžių </w:t>
      </w:r>
      <w:proofErr w:type="spellStart"/>
      <w:r w:rsidRPr="00606943">
        <w:rPr>
          <w:color w:val="000000"/>
        </w:rPr>
        <w:t>veisimosi</w:t>
      </w:r>
      <w:proofErr w:type="spellEnd"/>
      <w:r w:rsidRPr="00606943">
        <w:rPr>
          <w:color w:val="000000"/>
        </w:rPr>
        <w:t xml:space="preserve"> galimybėms.</w:t>
      </w:r>
    </w:p>
    <w:p w:rsidR="00565DEF" w:rsidRPr="00606943" w:rsidRDefault="00677E2B" w:rsidP="00565DEF">
      <w:pPr>
        <w:ind w:firstLine="720"/>
        <w:jc w:val="both"/>
        <w:rPr>
          <w:color w:val="000000"/>
        </w:rPr>
      </w:pPr>
      <w:r w:rsidRPr="00606943">
        <w:rPr>
          <w:color w:val="000000"/>
        </w:rPr>
        <w:t>2</w:t>
      </w:r>
      <w:r w:rsidR="006106C0" w:rsidRPr="00606943">
        <w:rPr>
          <w:color w:val="000000"/>
        </w:rPr>
        <w:t>7</w:t>
      </w:r>
      <w:r w:rsidR="00565DEF" w:rsidRPr="00606943">
        <w:rPr>
          <w:color w:val="000000"/>
        </w:rPr>
        <w:t xml:space="preserve">. Tvarkytojai </w:t>
      </w:r>
      <w:r w:rsidR="0009050F">
        <w:rPr>
          <w:color w:val="000000"/>
        </w:rPr>
        <w:t xml:space="preserve">privalo </w:t>
      </w:r>
      <w:r w:rsidR="00565DEF" w:rsidRPr="00606943">
        <w:rPr>
          <w:color w:val="000000"/>
        </w:rPr>
        <w:t xml:space="preserve">vykdyti </w:t>
      </w:r>
      <w:r w:rsidR="0009050F">
        <w:rPr>
          <w:color w:val="000000"/>
        </w:rPr>
        <w:t>S</w:t>
      </w:r>
      <w:r w:rsidR="00565DEF" w:rsidRPr="00606943">
        <w:rPr>
          <w:color w:val="000000"/>
        </w:rPr>
        <w:t xml:space="preserve">avivaldybės tarybos sprendimuose ar </w:t>
      </w:r>
      <w:r w:rsidR="0009050F">
        <w:rPr>
          <w:color w:val="000000"/>
        </w:rPr>
        <w:t>S</w:t>
      </w:r>
      <w:r w:rsidR="00565DEF" w:rsidRPr="0009050F">
        <w:t xml:space="preserve">avivaldybės administracijos direktoriaus </w:t>
      </w:r>
      <w:r w:rsidR="00565DEF" w:rsidRPr="00606943">
        <w:rPr>
          <w:color w:val="000000"/>
        </w:rPr>
        <w:t xml:space="preserve">įsakymuose </w:t>
      </w:r>
      <w:r w:rsidR="0009050F" w:rsidRPr="00606943">
        <w:rPr>
          <w:color w:val="000000"/>
        </w:rPr>
        <w:t xml:space="preserve">kovai su užkrečiamųjų ligų protrūkiais ir epidemijomis </w:t>
      </w:r>
      <w:r w:rsidR="00565DEF" w:rsidRPr="00606943">
        <w:rPr>
          <w:color w:val="000000"/>
        </w:rPr>
        <w:t>nurodytas priemones.</w:t>
      </w:r>
    </w:p>
    <w:p w:rsidR="00565DEF" w:rsidRPr="00606943" w:rsidRDefault="006106C0" w:rsidP="00565DEF">
      <w:pPr>
        <w:ind w:firstLine="720"/>
        <w:jc w:val="both"/>
        <w:rPr>
          <w:color w:val="000000"/>
        </w:rPr>
      </w:pPr>
      <w:bookmarkStart w:id="10" w:name="part_efc9c1ef5c8a4b3189f258af122966fa"/>
      <w:bookmarkEnd w:id="10"/>
      <w:r w:rsidRPr="00606943">
        <w:rPr>
          <w:color w:val="000000"/>
        </w:rPr>
        <w:t>28</w:t>
      </w:r>
      <w:r w:rsidR="00565DEF" w:rsidRPr="00606943">
        <w:rPr>
          <w:color w:val="000000"/>
        </w:rPr>
        <w:t xml:space="preserve">. Pastatų patalpose ir aplinkoje neturi būti </w:t>
      </w:r>
      <w:proofErr w:type="spellStart"/>
      <w:r w:rsidR="00565DEF" w:rsidRPr="00606943">
        <w:rPr>
          <w:color w:val="000000"/>
        </w:rPr>
        <w:t>nariuotakojų</w:t>
      </w:r>
      <w:proofErr w:type="spellEnd"/>
      <w:r w:rsidR="00565DEF" w:rsidRPr="00606943">
        <w:rPr>
          <w:color w:val="000000"/>
        </w:rPr>
        <w:t xml:space="preserve">, graužikų ir kitų užkrečiamųjų ligų šaltinių. Tvarkytojai privalo </w:t>
      </w:r>
      <w:r w:rsidR="00565DEF" w:rsidRPr="0009050F">
        <w:t xml:space="preserve">nuosavybės teise </w:t>
      </w:r>
      <w:r w:rsidR="0009050F" w:rsidRPr="0009050F">
        <w:t xml:space="preserve">jiems </w:t>
      </w:r>
      <w:r w:rsidR="00565DEF" w:rsidRPr="0009050F">
        <w:t xml:space="preserve">priklausančiose </w:t>
      </w:r>
      <w:r w:rsidR="00565DEF" w:rsidRPr="00606943">
        <w:rPr>
          <w:color w:val="000000"/>
        </w:rPr>
        <w:t>ar naudojamose teritorijose, pastatuose ir patalpose organizuoti vabzdžių ir graužikų kontrolę bei jų kenksmingumo pašalinimą (dezinfekciją, dezinsekciją, deratizaciją).</w:t>
      </w:r>
    </w:p>
    <w:p w:rsidR="00565DEF" w:rsidRPr="00606943" w:rsidRDefault="00565DEF" w:rsidP="00D60C01">
      <w:pPr>
        <w:tabs>
          <w:tab w:val="left" w:pos="900"/>
          <w:tab w:val="num" w:pos="1440"/>
        </w:tabs>
        <w:ind w:firstLine="709"/>
        <w:jc w:val="both"/>
      </w:pPr>
      <w:bookmarkStart w:id="11" w:name="part_19fd4f42af724d388ad74d6d3dc090f0"/>
      <w:bookmarkStart w:id="12" w:name="part_49ac4b6c850a461881743379aa1d3bde"/>
      <w:bookmarkEnd w:id="11"/>
      <w:bookmarkEnd w:id="12"/>
    </w:p>
    <w:p w:rsidR="00A1797D" w:rsidRDefault="00445E51" w:rsidP="00445E51">
      <w:pPr>
        <w:tabs>
          <w:tab w:val="left" w:pos="900"/>
          <w:tab w:val="num" w:pos="1440"/>
        </w:tabs>
        <w:ind w:firstLine="709"/>
        <w:jc w:val="center"/>
        <w:rPr>
          <w:b/>
          <w:bCs/>
        </w:rPr>
      </w:pPr>
      <w:r w:rsidRPr="006015BE">
        <w:rPr>
          <w:b/>
          <w:bCs/>
        </w:rPr>
        <w:t>VI</w:t>
      </w:r>
      <w:r w:rsidR="00B03F2F" w:rsidRPr="006015BE">
        <w:rPr>
          <w:b/>
          <w:bCs/>
        </w:rPr>
        <w:t>I</w:t>
      </w:r>
      <w:r w:rsidR="00A1797D">
        <w:rPr>
          <w:b/>
          <w:bCs/>
        </w:rPr>
        <w:t xml:space="preserve"> SKYRIUS</w:t>
      </w:r>
    </w:p>
    <w:p w:rsidR="00445E51" w:rsidRPr="006015BE" w:rsidRDefault="00445E51" w:rsidP="00445E51">
      <w:pPr>
        <w:tabs>
          <w:tab w:val="left" w:pos="900"/>
          <w:tab w:val="num" w:pos="1440"/>
        </w:tabs>
        <w:ind w:firstLine="709"/>
        <w:jc w:val="center"/>
        <w:rPr>
          <w:b/>
          <w:bCs/>
        </w:rPr>
      </w:pPr>
      <w:r w:rsidRPr="006015BE">
        <w:rPr>
          <w:b/>
          <w:bCs/>
        </w:rPr>
        <w:t>DRAUDIMAI</w:t>
      </w:r>
    </w:p>
    <w:p w:rsidR="00445E51" w:rsidRPr="00606943" w:rsidRDefault="00445E51" w:rsidP="00D03101">
      <w:pPr>
        <w:tabs>
          <w:tab w:val="left" w:pos="900"/>
          <w:tab w:val="num" w:pos="1440"/>
        </w:tabs>
        <w:ind w:firstLine="709"/>
        <w:jc w:val="both"/>
      </w:pPr>
    </w:p>
    <w:p w:rsidR="0009050F" w:rsidRDefault="00253EFD" w:rsidP="00604835">
      <w:pPr>
        <w:ind w:firstLine="709"/>
        <w:jc w:val="both"/>
      </w:pPr>
      <w:r>
        <w:t xml:space="preserve">29. </w:t>
      </w:r>
      <w:r w:rsidR="0009050F">
        <w:t>Savivaldybės teritorijoje draudžiama:</w:t>
      </w:r>
    </w:p>
    <w:p w:rsidR="00604835" w:rsidRPr="00606943" w:rsidRDefault="006106C0" w:rsidP="00604835">
      <w:pPr>
        <w:ind w:firstLine="709"/>
        <w:jc w:val="both"/>
      </w:pPr>
      <w:r w:rsidRPr="00606943">
        <w:t>29</w:t>
      </w:r>
      <w:r w:rsidR="00D03101" w:rsidRPr="00606943">
        <w:t>.</w:t>
      </w:r>
      <w:r w:rsidR="00253EFD">
        <w:t>1.</w:t>
      </w:r>
      <w:r w:rsidR="00D03101" w:rsidRPr="00606943">
        <w:t xml:space="preserve"> </w:t>
      </w:r>
      <w:r w:rsidR="006015BE">
        <w:t>Prijungti prie lietaus nuotekų tinklų ar drenažinių</w:t>
      </w:r>
      <w:r w:rsidR="00844C52" w:rsidRPr="00606943">
        <w:t xml:space="preserve"> sistem</w:t>
      </w:r>
      <w:r w:rsidR="006015BE">
        <w:t>ų</w:t>
      </w:r>
      <w:r w:rsidR="006015BE" w:rsidRPr="006015BE">
        <w:rPr>
          <w:iCs/>
        </w:rPr>
        <w:t xml:space="preserve"> </w:t>
      </w:r>
      <w:r w:rsidR="006015BE" w:rsidRPr="00606943">
        <w:rPr>
          <w:iCs/>
        </w:rPr>
        <w:t>nevalytas</w:t>
      </w:r>
      <w:r w:rsidR="006015BE" w:rsidRPr="00606943">
        <w:t xml:space="preserve"> buitines, fekalines nuot</w:t>
      </w:r>
      <w:r w:rsidR="006015BE" w:rsidRPr="006015BE">
        <w:rPr>
          <w:b/>
        </w:rPr>
        <w:t>e</w:t>
      </w:r>
      <w:r w:rsidR="006015BE" w:rsidRPr="006015BE">
        <w:t>k</w:t>
      </w:r>
      <w:r w:rsidR="006015BE" w:rsidRPr="00606943">
        <w:t>as</w:t>
      </w:r>
      <w:r w:rsidR="00844C52" w:rsidRPr="00606943">
        <w:t xml:space="preserve"> </w:t>
      </w:r>
      <w:r w:rsidR="006015BE">
        <w:t xml:space="preserve">ar </w:t>
      </w:r>
      <w:r w:rsidR="00844C52" w:rsidRPr="00606943">
        <w:t>išleisti</w:t>
      </w:r>
      <w:r w:rsidR="006015BE">
        <w:t xml:space="preserve"> jas</w:t>
      </w:r>
      <w:r w:rsidR="00844C52" w:rsidRPr="00606943">
        <w:t xml:space="preserve"> į </w:t>
      </w:r>
      <w:r w:rsidRPr="00606943">
        <w:t>gamtinę aplinką</w:t>
      </w:r>
      <w:r w:rsidR="00844C52" w:rsidRPr="00606943">
        <w:t xml:space="preserve">. </w:t>
      </w:r>
      <w:r w:rsidR="006015BE">
        <w:t>B</w:t>
      </w:r>
      <w:r w:rsidR="00844C52" w:rsidRPr="00606943">
        <w:rPr>
          <w:iCs/>
        </w:rPr>
        <w:t xml:space="preserve">et kokias </w:t>
      </w:r>
      <w:r w:rsidR="006015BE">
        <w:rPr>
          <w:iCs/>
        </w:rPr>
        <w:t xml:space="preserve">kitas </w:t>
      </w:r>
      <w:r w:rsidR="00844C52" w:rsidRPr="00606943">
        <w:rPr>
          <w:iCs/>
        </w:rPr>
        <w:t>nuotekas tiesiogiai išleisti į požeminį vandenį ar skleisti ant žemės paviršiaus, išskyrus teisės aktuose numatytas išimtis.</w:t>
      </w:r>
      <w:r w:rsidR="0051729B" w:rsidRPr="00606943">
        <w:t xml:space="preserve"> </w:t>
      </w:r>
    </w:p>
    <w:p w:rsidR="008E1C38" w:rsidRPr="00606943" w:rsidRDefault="00253EFD" w:rsidP="00604835">
      <w:pPr>
        <w:ind w:firstLine="709"/>
        <w:jc w:val="both"/>
      </w:pPr>
      <w:r>
        <w:t>29.2</w:t>
      </w:r>
      <w:r w:rsidR="00604835" w:rsidRPr="00606943">
        <w:t xml:space="preserve">. </w:t>
      </w:r>
      <w:r w:rsidR="006015BE">
        <w:t>I</w:t>
      </w:r>
      <w:r w:rsidR="006015BE" w:rsidRPr="00606943">
        <w:t>šleisti į susisiekimo infrastruktūrai priklausančias gatves/kelius</w:t>
      </w:r>
      <w:r w:rsidR="00604835" w:rsidRPr="00606943">
        <w:t xml:space="preserve"> paviršines nuotekas nuo privačių ir juridinių asmenų nuosavybės teise valdomų sklypų, kvartalų.</w:t>
      </w:r>
    </w:p>
    <w:p w:rsidR="0051729B" w:rsidRPr="00606943" w:rsidRDefault="00253EFD" w:rsidP="0051729B">
      <w:pPr>
        <w:ind w:firstLine="709"/>
        <w:jc w:val="both"/>
      </w:pPr>
      <w:r>
        <w:t>29.3.</w:t>
      </w:r>
      <w:r w:rsidR="0051729B" w:rsidRPr="00606943">
        <w:t xml:space="preserve"> </w:t>
      </w:r>
      <w:r w:rsidR="00565DEF" w:rsidRPr="00606943">
        <w:t>Š</w:t>
      </w:r>
      <w:r w:rsidR="0051729B" w:rsidRPr="00606943">
        <w:t>luoti sąšlavas į lietaus kanalizacijos bei kitus požeminių inžinerinių tinklų šulinius, pilti į juos paplavas, purvą, pelenus, smėlį, sniegą, mesti ledą ar kitas atliekas.</w:t>
      </w:r>
    </w:p>
    <w:p w:rsidR="0051729B" w:rsidRPr="00606943" w:rsidRDefault="00253EFD" w:rsidP="0051729B">
      <w:pPr>
        <w:ind w:firstLine="709"/>
        <w:jc w:val="both"/>
        <w:rPr>
          <w:iCs/>
          <w:lang w:eastAsia="lt-LT"/>
        </w:rPr>
      </w:pPr>
      <w:r>
        <w:t>29.4</w:t>
      </w:r>
      <w:r w:rsidR="0051729B" w:rsidRPr="00606943">
        <w:t xml:space="preserve">. </w:t>
      </w:r>
      <w:r w:rsidR="00565DEF" w:rsidRPr="00606943">
        <w:t>P</w:t>
      </w:r>
      <w:r w:rsidR="0051729B" w:rsidRPr="00606943">
        <w:t>ilti į fontanus atliekas, valiklius, chemines medžiagas, higienos priežiūros priemones ar skysčius, fontanus gadinti, teršti, šiukšlinti, naudoti jų vandenį. Draudimas pilti valiklius netaikomas fontanus prižiūrintiems asmenims,</w:t>
      </w:r>
      <w:r w:rsidR="0051729B" w:rsidRPr="00606943">
        <w:rPr>
          <w:i/>
        </w:rPr>
        <w:t xml:space="preserve"> </w:t>
      </w:r>
      <w:r w:rsidR="0051729B" w:rsidRPr="00606943">
        <w:rPr>
          <w:iCs/>
        </w:rPr>
        <w:t>atliekant fontanų priežiūros darbus</w:t>
      </w:r>
      <w:r w:rsidR="00565DEF" w:rsidRPr="00606943">
        <w:rPr>
          <w:iCs/>
        </w:rPr>
        <w:t>.</w:t>
      </w:r>
    </w:p>
    <w:p w:rsidR="00844C52" w:rsidRPr="00606943" w:rsidRDefault="00253EFD" w:rsidP="00565DEF">
      <w:pPr>
        <w:ind w:firstLine="720"/>
        <w:jc w:val="both"/>
      </w:pPr>
      <w:r>
        <w:t>29.5</w:t>
      </w:r>
      <w:r w:rsidR="00565DEF" w:rsidRPr="00606943">
        <w:t>. Teršti atliekomis, automobiliais ar jų dalimis, kitais nešvarumais vandens telkinius, jų apsaugos zonas ir kitas Klaipėdos rajono teritorijas.</w:t>
      </w:r>
    </w:p>
    <w:p w:rsidR="0051729B" w:rsidRPr="00606943" w:rsidRDefault="00253EFD" w:rsidP="0051729B">
      <w:pPr>
        <w:ind w:firstLine="720"/>
        <w:jc w:val="both"/>
      </w:pPr>
      <w:r>
        <w:t>29.6</w:t>
      </w:r>
      <w:r w:rsidR="0051729B" w:rsidRPr="00606943">
        <w:t xml:space="preserve">. </w:t>
      </w:r>
      <w:r w:rsidR="00565DEF" w:rsidRPr="00606943">
        <w:t>B</w:t>
      </w:r>
      <w:r w:rsidR="0051729B" w:rsidRPr="00606943">
        <w:t>endro naudojimo teritorijose skinti ir rauti gėles, kitus dekoratyvinius želdinius, pasodintus aikštėse, skveruose, kapinėse, gatvėse, vazonuose ir prie pastatų (išskyrus seniūnijos darbuotojus atliekančius želdinių priežiūrą)</w:t>
      </w:r>
      <w:r w:rsidR="00565DEF" w:rsidRPr="00606943">
        <w:t>.</w:t>
      </w:r>
    </w:p>
    <w:p w:rsidR="0051729B" w:rsidRPr="00606943" w:rsidRDefault="00253EFD" w:rsidP="0051729B">
      <w:pPr>
        <w:ind w:firstLine="720"/>
        <w:jc w:val="both"/>
      </w:pPr>
      <w:r>
        <w:t>29.7</w:t>
      </w:r>
      <w:r w:rsidR="0051729B" w:rsidRPr="00606943">
        <w:t xml:space="preserve">. </w:t>
      </w:r>
      <w:r w:rsidR="00565DEF" w:rsidRPr="00606943">
        <w:t>G</w:t>
      </w:r>
      <w:r w:rsidR="0051729B" w:rsidRPr="00606943">
        <w:t>adinti, ardyti veją ar velėną, dirbti žemę</w:t>
      </w:r>
      <w:r w:rsidR="00AE6BD7">
        <w:t>, kūrenti laužus, tverti tvoras</w:t>
      </w:r>
      <w:r w:rsidR="0051729B" w:rsidRPr="00606943">
        <w:t xml:space="preserve"> šiam tikslui nepritaikytose bendro naudojimo teritorijose</w:t>
      </w:r>
      <w:r w:rsidR="00565DEF" w:rsidRPr="00606943">
        <w:t>.</w:t>
      </w:r>
    </w:p>
    <w:p w:rsidR="0051729B" w:rsidRPr="00606943" w:rsidRDefault="00253EFD" w:rsidP="00565DEF">
      <w:pPr>
        <w:ind w:firstLine="720"/>
        <w:jc w:val="both"/>
      </w:pPr>
      <w:r>
        <w:t>29.8</w:t>
      </w:r>
      <w:r w:rsidR="00565DEF" w:rsidRPr="00606943">
        <w:t>. Tvirtinti skelbimus ar kitokią informaciją ant medžių, stulpų, pastatų bei kitose šiam tikslui nepritaikytose vietose.</w:t>
      </w:r>
    </w:p>
    <w:p w:rsidR="00C50E45" w:rsidRPr="00606943" w:rsidRDefault="00253EFD" w:rsidP="00D03101">
      <w:pPr>
        <w:pStyle w:val="Antrat1"/>
        <w:numPr>
          <w:ilvl w:val="0"/>
          <w:numId w:val="0"/>
        </w:numPr>
        <w:tabs>
          <w:tab w:val="num" w:pos="3479"/>
        </w:tabs>
        <w:ind w:firstLine="709"/>
        <w:jc w:val="both"/>
        <w:rPr>
          <w:b w:val="0"/>
          <w:color w:val="auto"/>
        </w:rPr>
      </w:pPr>
      <w:r>
        <w:rPr>
          <w:b w:val="0"/>
          <w:color w:val="auto"/>
        </w:rPr>
        <w:lastRenderedPageBreak/>
        <w:t>29.9</w:t>
      </w:r>
      <w:r w:rsidR="00D03101" w:rsidRPr="00606943">
        <w:rPr>
          <w:b w:val="0"/>
          <w:color w:val="auto"/>
        </w:rPr>
        <w:t xml:space="preserve">. </w:t>
      </w:r>
      <w:r w:rsidR="00565DEF" w:rsidRPr="00606943">
        <w:rPr>
          <w:b w:val="0"/>
          <w:color w:val="auto"/>
        </w:rPr>
        <w:t>U</w:t>
      </w:r>
      <w:r w:rsidR="008C70EC" w:rsidRPr="00606943">
        <w:rPr>
          <w:b w:val="0"/>
          <w:color w:val="auto"/>
        </w:rPr>
        <w:t xml:space="preserve">žsiimti veiksmais ar veikla, kurie teršia aplinką ir gali tapti apsinuodijimų, susirgimų priežastimi, skatinti parazitų ar graužikų </w:t>
      </w:r>
      <w:proofErr w:type="spellStart"/>
      <w:r w:rsidR="008C70EC" w:rsidRPr="00606943">
        <w:rPr>
          <w:b w:val="0"/>
          <w:color w:val="auto"/>
        </w:rPr>
        <w:t>veisim</w:t>
      </w:r>
      <w:r w:rsidR="006015BE">
        <w:rPr>
          <w:b w:val="0"/>
          <w:color w:val="auto"/>
        </w:rPr>
        <w:t>ą</w:t>
      </w:r>
      <w:r w:rsidR="00C50E45" w:rsidRPr="00606943">
        <w:rPr>
          <w:b w:val="0"/>
          <w:color w:val="auto"/>
        </w:rPr>
        <w:t>si</w:t>
      </w:r>
      <w:proofErr w:type="spellEnd"/>
      <w:r w:rsidR="008C70EC" w:rsidRPr="00606943">
        <w:rPr>
          <w:b w:val="0"/>
          <w:color w:val="auto"/>
        </w:rPr>
        <w:t>.</w:t>
      </w:r>
    </w:p>
    <w:p w:rsidR="0051729B" w:rsidRPr="00606943" w:rsidRDefault="00253EFD" w:rsidP="00565DEF">
      <w:pPr>
        <w:ind w:firstLine="720"/>
        <w:jc w:val="both"/>
        <w:rPr>
          <w:color w:val="000000"/>
        </w:rPr>
      </w:pPr>
      <w:r>
        <w:rPr>
          <w:color w:val="000000"/>
        </w:rPr>
        <w:t>29.10</w:t>
      </w:r>
      <w:r w:rsidR="00565DEF" w:rsidRPr="00606943">
        <w:rPr>
          <w:color w:val="000000"/>
        </w:rPr>
        <w:t>. Įmonių, visuomeninių ir gyvenamųjų pa</w:t>
      </w:r>
      <w:r w:rsidR="006015BE">
        <w:rPr>
          <w:color w:val="000000"/>
        </w:rPr>
        <w:t>statų teritorijose ir patalpose</w:t>
      </w:r>
      <w:r w:rsidR="00565DEF" w:rsidRPr="00606943">
        <w:rPr>
          <w:color w:val="000000"/>
        </w:rPr>
        <w:t xml:space="preserve"> laikyti nuodingas, užkrečiamąsias ligas sukeliančias medžiagas, kaupti naudotas taros pakuotes, baldus ir buitinės technikos įrenginius, maisto produktų ir kitas komunalines atliekas, skatinti parazitų ar graužikų </w:t>
      </w:r>
      <w:proofErr w:type="spellStart"/>
      <w:r w:rsidR="00565DEF" w:rsidRPr="00606943">
        <w:rPr>
          <w:color w:val="000000"/>
        </w:rPr>
        <w:t>veisimąsi</w:t>
      </w:r>
      <w:proofErr w:type="spellEnd"/>
      <w:r w:rsidR="00565DEF" w:rsidRPr="00606943">
        <w:rPr>
          <w:color w:val="000000"/>
        </w:rPr>
        <w:t>, sukelti aplinkos užterštumą.</w:t>
      </w:r>
    </w:p>
    <w:p w:rsidR="008C70EC" w:rsidRPr="00606943" w:rsidRDefault="00253EFD" w:rsidP="008C70EC">
      <w:pPr>
        <w:ind w:firstLine="720"/>
        <w:jc w:val="both"/>
      </w:pPr>
      <w:r>
        <w:t>29.11</w:t>
      </w:r>
      <w:r w:rsidR="008C70EC" w:rsidRPr="00606943">
        <w:t xml:space="preserve">. </w:t>
      </w:r>
      <w:r w:rsidR="005B685F" w:rsidRPr="00606943">
        <w:t>Į</w:t>
      </w:r>
      <w:r w:rsidR="008C70EC" w:rsidRPr="00606943">
        <w:t>rengti bendro naudojimo teritorijose technines eismo reguliavimo priemones (kelio ženklus, kelių ženklinimą ir kt.</w:t>
      </w:r>
      <w:r w:rsidR="00425A59" w:rsidRPr="00606943">
        <w:t xml:space="preserve"> papildomą informaciją</w:t>
      </w:r>
      <w:r w:rsidR="008C70EC" w:rsidRPr="00606943">
        <w:t>) be nustatyta tvarka išduoto sutikimo</w:t>
      </w:r>
      <w:r w:rsidR="00565DEF" w:rsidRPr="00606943">
        <w:t>.</w:t>
      </w:r>
    </w:p>
    <w:p w:rsidR="008C70EC" w:rsidRPr="00606943" w:rsidRDefault="00253EFD" w:rsidP="008C70EC">
      <w:pPr>
        <w:ind w:firstLine="720"/>
        <w:jc w:val="both"/>
      </w:pPr>
      <w:r>
        <w:t>29</w:t>
      </w:r>
      <w:r w:rsidR="008C70EC" w:rsidRPr="00606943">
        <w:t>.</w:t>
      </w:r>
      <w:r>
        <w:t>12.</w:t>
      </w:r>
      <w:r w:rsidR="008C70EC" w:rsidRPr="00606943">
        <w:t xml:space="preserve"> </w:t>
      </w:r>
      <w:r w:rsidR="00565DEF" w:rsidRPr="00606943">
        <w:t>V</w:t>
      </w:r>
      <w:r w:rsidR="008C70EC" w:rsidRPr="00606943">
        <w:t>ežti nedengtomis automašinomis birias medžiagas ir atliekas</w:t>
      </w:r>
      <w:r w:rsidR="00565DEF" w:rsidRPr="00606943">
        <w:t>.</w:t>
      </w:r>
    </w:p>
    <w:p w:rsidR="008C70EC" w:rsidRPr="00606943" w:rsidRDefault="00253EFD" w:rsidP="008C70EC">
      <w:pPr>
        <w:ind w:firstLine="720"/>
        <w:jc w:val="both"/>
      </w:pPr>
      <w:r>
        <w:t>29</w:t>
      </w:r>
      <w:r w:rsidR="008C70EC" w:rsidRPr="00606943">
        <w:t>.</w:t>
      </w:r>
      <w:r>
        <w:t>13.</w:t>
      </w:r>
      <w:r w:rsidR="008C70EC" w:rsidRPr="00606943">
        <w:t xml:space="preserve"> </w:t>
      </w:r>
      <w:r w:rsidR="00565DEF" w:rsidRPr="00606943">
        <w:t>P</w:t>
      </w:r>
      <w:r w:rsidR="008C70EC" w:rsidRPr="00606943">
        <w:t>lauti automobilius ne tam skirtose vietose</w:t>
      </w:r>
      <w:r w:rsidR="00565DEF" w:rsidRPr="00606943">
        <w:t>.</w:t>
      </w:r>
    </w:p>
    <w:p w:rsidR="008C70EC" w:rsidRPr="00606943" w:rsidRDefault="00253EFD" w:rsidP="008C70EC">
      <w:pPr>
        <w:ind w:firstLine="720"/>
        <w:jc w:val="both"/>
      </w:pPr>
      <w:r>
        <w:t>29</w:t>
      </w:r>
      <w:r w:rsidR="008C70EC" w:rsidRPr="00606943">
        <w:t>.</w:t>
      </w:r>
      <w:r>
        <w:t>14.</w:t>
      </w:r>
      <w:r w:rsidR="008C70EC" w:rsidRPr="00606943">
        <w:t xml:space="preserve"> </w:t>
      </w:r>
      <w:r w:rsidR="00565DEF" w:rsidRPr="00606943">
        <w:t>B</w:t>
      </w:r>
      <w:r w:rsidR="008C70EC" w:rsidRPr="00606943">
        <w:t>e Savivaldybės administracijos leidimo Klaipėdos rajone masiniuose renginiuose naudoti civilines pirotechnikos priemones</w:t>
      </w:r>
      <w:r w:rsidR="00DB091C" w:rsidRPr="00606943">
        <w:t>.</w:t>
      </w:r>
    </w:p>
    <w:p w:rsidR="008C70EC" w:rsidRPr="00606943" w:rsidRDefault="00253EFD" w:rsidP="008C70EC">
      <w:pPr>
        <w:ind w:firstLine="720"/>
        <w:jc w:val="both"/>
      </w:pPr>
      <w:r>
        <w:t>29.15</w:t>
      </w:r>
      <w:r w:rsidR="008C70EC" w:rsidRPr="00606943">
        <w:t xml:space="preserve">. </w:t>
      </w:r>
      <w:r w:rsidR="00DB091C" w:rsidRPr="00606943">
        <w:t>R</w:t>
      </w:r>
      <w:r w:rsidR="008C70EC" w:rsidRPr="00606943">
        <w:t>ašinėti, braižyti, piešti ant pastatų, tvorų ir kitų statinių</w:t>
      </w:r>
      <w:r w:rsidR="00D82B54" w:rsidRPr="00606943">
        <w:t xml:space="preserve"> be raštiško Klaipėdos rajono savivaldybės administracijos </w:t>
      </w:r>
      <w:r w:rsidR="005B685F" w:rsidRPr="00606943">
        <w:t xml:space="preserve">Architektūros ir teritorijų planavimo skyriaus </w:t>
      </w:r>
      <w:r w:rsidR="00D82B54" w:rsidRPr="00606943">
        <w:t>suderinimo</w:t>
      </w:r>
      <w:r w:rsidR="00DB091C" w:rsidRPr="00606943">
        <w:t>.</w:t>
      </w:r>
    </w:p>
    <w:p w:rsidR="00565DEF" w:rsidRPr="00606943" w:rsidRDefault="00253EFD" w:rsidP="00565DEF">
      <w:pPr>
        <w:ind w:firstLine="720"/>
        <w:jc w:val="both"/>
      </w:pPr>
      <w:r>
        <w:t>29.16</w:t>
      </w:r>
      <w:r w:rsidR="008C70EC" w:rsidRPr="00606943">
        <w:t xml:space="preserve">. </w:t>
      </w:r>
      <w:r w:rsidR="00DB091C" w:rsidRPr="00606943">
        <w:t>S</w:t>
      </w:r>
      <w:r w:rsidR="008C70EC" w:rsidRPr="00606943">
        <w:t xml:space="preserve">pjaudyti, mėtyti nuorūkas, daužyti butelius, šlapintis, kitaip teršti ar šiukšlinti rajono </w:t>
      </w:r>
      <w:r w:rsidR="00822208" w:rsidRPr="00606943">
        <w:t>bendro naudojimo teritorijose</w:t>
      </w:r>
      <w:r w:rsidR="00DB091C" w:rsidRPr="00606943">
        <w:t>.</w:t>
      </w:r>
    </w:p>
    <w:p w:rsidR="008C70EC" w:rsidRPr="00606943" w:rsidRDefault="00253EFD" w:rsidP="00565DEF">
      <w:pPr>
        <w:ind w:firstLine="720"/>
        <w:jc w:val="both"/>
      </w:pPr>
      <w:r>
        <w:t>29.17</w:t>
      </w:r>
      <w:r w:rsidR="00565DEF" w:rsidRPr="00606943">
        <w:t xml:space="preserve">. </w:t>
      </w:r>
      <w:r w:rsidR="00DB091C" w:rsidRPr="00606943">
        <w:t>P</w:t>
      </w:r>
      <w:r w:rsidR="00565DEF" w:rsidRPr="00606943">
        <w:t>alikti be priežiūros neužsandarintus pastatus, paversti juos landynėmis, griuvėsiais</w:t>
      </w:r>
      <w:r w:rsidR="00DB091C" w:rsidRPr="00606943">
        <w:t>.</w:t>
      </w:r>
    </w:p>
    <w:p w:rsidR="00565DEF" w:rsidRPr="00606943" w:rsidRDefault="00253EFD" w:rsidP="00DB091C">
      <w:pPr>
        <w:ind w:firstLine="720"/>
        <w:jc w:val="both"/>
      </w:pPr>
      <w:r>
        <w:t>29.18</w:t>
      </w:r>
      <w:r w:rsidR="008C70EC" w:rsidRPr="00606943">
        <w:t>.</w:t>
      </w:r>
      <w:r w:rsidR="006106C0" w:rsidRPr="00606943">
        <w:t xml:space="preserve"> </w:t>
      </w:r>
      <w:r w:rsidR="00DB091C" w:rsidRPr="00606943">
        <w:t>A</w:t>
      </w:r>
      <w:r w:rsidR="008C70EC" w:rsidRPr="00606943">
        <w:t>pgyvendinti ir gyventi tam nepritaikytuose statiniuose, gyvenamųjų namų negyvenamosiose patalpose, laikinai apsigyventi ar miegoti skveruose, parkuose ir kitose teritorijose</w:t>
      </w:r>
      <w:r w:rsidR="006106C0" w:rsidRPr="00606943">
        <w:t>.</w:t>
      </w:r>
      <w:r w:rsidR="008C70EC" w:rsidRPr="00606943">
        <w:t xml:space="preserve"> </w:t>
      </w:r>
    </w:p>
    <w:p w:rsidR="00DB091C" w:rsidRPr="00606943" w:rsidRDefault="00253EFD" w:rsidP="00DB091C">
      <w:pPr>
        <w:tabs>
          <w:tab w:val="left" w:pos="709"/>
        </w:tabs>
        <w:ind w:firstLine="709"/>
        <w:jc w:val="both"/>
      </w:pPr>
      <w:bookmarkStart w:id="13" w:name="part_49cddbf11d61484cb601552d1b2c8ae7"/>
      <w:bookmarkEnd w:id="13"/>
      <w:r>
        <w:t>29.19.</w:t>
      </w:r>
      <w:r w:rsidR="00DB091C" w:rsidRPr="00606943">
        <w:t xml:space="preserve"> </w:t>
      </w:r>
      <w:r w:rsidR="006106C0" w:rsidRPr="00606943">
        <w:t>T</w:t>
      </w:r>
      <w:r w:rsidR="00DB091C" w:rsidRPr="00606943">
        <w:t xml:space="preserve">ransporto priemonėmis ar kitaip užstatyti įėjimus į daugiabučių gyvenamųjų namų laiptines, </w:t>
      </w:r>
      <w:proofErr w:type="spellStart"/>
      <w:r w:rsidR="00DB091C" w:rsidRPr="00606943">
        <w:t>privažiavimus</w:t>
      </w:r>
      <w:proofErr w:type="spellEnd"/>
      <w:r w:rsidR="00DB091C" w:rsidRPr="00606943">
        <w:t xml:space="preserve"> prie atliekų konteinerių laikymo aikštelių</w:t>
      </w:r>
      <w:r w:rsidR="006106C0" w:rsidRPr="00606943">
        <w:t>.</w:t>
      </w:r>
    </w:p>
    <w:p w:rsidR="00DB091C" w:rsidRPr="00606943" w:rsidRDefault="00253EFD" w:rsidP="00DB091C">
      <w:pPr>
        <w:ind w:firstLine="689"/>
        <w:jc w:val="both"/>
      </w:pPr>
      <w:r>
        <w:t>29.20</w:t>
      </w:r>
      <w:r w:rsidR="006106C0" w:rsidRPr="00606943">
        <w:t>. U</w:t>
      </w:r>
      <w:r w:rsidR="00DB091C" w:rsidRPr="00606943">
        <w:t>žgriozdinti bendrojo naudojimo patalpas, jų prieigą prie bendrosios inžinerinės įrangos</w:t>
      </w:r>
      <w:r w:rsidR="006106C0" w:rsidRPr="00606943">
        <w:t>.</w:t>
      </w:r>
    </w:p>
    <w:p w:rsidR="00B64060" w:rsidRPr="00606943" w:rsidRDefault="00253EFD" w:rsidP="00B64060">
      <w:pPr>
        <w:ind w:firstLine="689"/>
        <w:jc w:val="both"/>
      </w:pPr>
      <w:r>
        <w:t>29.21</w:t>
      </w:r>
      <w:r w:rsidR="00B64060" w:rsidRPr="00606943">
        <w:t xml:space="preserve">. </w:t>
      </w:r>
      <w:r w:rsidR="006106C0" w:rsidRPr="00606943">
        <w:t>Š</w:t>
      </w:r>
      <w:r w:rsidR="00B64060" w:rsidRPr="00606943">
        <w:t>iukšlinti bendrojo naudojimo patalpose ir liftuose</w:t>
      </w:r>
      <w:r w:rsidR="006106C0" w:rsidRPr="00606943">
        <w:t>.</w:t>
      </w:r>
    </w:p>
    <w:p w:rsidR="00DB091C" w:rsidRPr="00606943" w:rsidRDefault="00253EFD" w:rsidP="00DB091C">
      <w:pPr>
        <w:ind w:firstLine="689"/>
        <w:jc w:val="both"/>
      </w:pPr>
      <w:r>
        <w:t>29.22</w:t>
      </w:r>
      <w:r w:rsidR="00DB091C" w:rsidRPr="00606943">
        <w:rPr>
          <w:color w:val="000000"/>
        </w:rPr>
        <w:t>.</w:t>
      </w:r>
      <w:r w:rsidR="00DB091C" w:rsidRPr="00606943">
        <w:t xml:space="preserve"> </w:t>
      </w:r>
      <w:r w:rsidR="006106C0" w:rsidRPr="00606943">
        <w:t>N</w:t>
      </w:r>
      <w:r w:rsidR="00DB091C" w:rsidRPr="00606943">
        <w:t>ešti į gyvenamąsias ir (ar) bendrojo naudojimo patalpas bei jose kaupti išmestas ar kitokiu būdu atsikratytas atliekas, nenaudojamas medžiagas ar daiktus</w:t>
      </w:r>
      <w:r w:rsidR="006106C0" w:rsidRPr="00606943">
        <w:t>.</w:t>
      </w:r>
    </w:p>
    <w:p w:rsidR="00B64060" w:rsidRPr="00606943" w:rsidRDefault="00253EFD" w:rsidP="00B64060">
      <w:pPr>
        <w:ind w:firstLine="689"/>
        <w:jc w:val="both"/>
        <w:rPr>
          <w:color w:val="000000"/>
        </w:rPr>
      </w:pPr>
      <w:r>
        <w:t>29.23</w:t>
      </w:r>
      <w:r w:rsidR="00B64060" w:rsidRPr="00606943">
        <w:t xml:space="preserve">. </w:t>
      </w:r>
      <w:r w:rsidR="006106C0" w:rsidRPr="00606943">
        <w:rPr>
          <w:color w:val="000000"/>
        </w:rPr>
        <w:t>U</w:t>
      </w:r>
      <w:r w:rsidR="00B64060" w:rsidRPr="00606943">
        <w:rPr>
          <w:color w:val="000000"/>
        </w:rPr>
        <w:t>žsiimti bet kokia veikla, kuri sukelia ar gali sukelti bendrojo naudojim</w:t>
      </w:r>
      <w:r w:rsidR="006015BE">
        <w:rPr>
          <w:color w:val="000000"/>
        </w:rPr>
        <w:t>o patalpų užterštumą ar skatintų</w:t>
      </w:r>
      <w:r w:rsidR="00B64060" w:rsidRPr="00606943">
        <w:rPr>
          <w:color w:val="000000"/>
        </w:rPr>
        <w:t xml:space="preserve"> parazitų, graužikų </w:t>
      </w:r>
      <w:proofErr w:type="spellStart"/>
      <w:r w:rsidR="00B64060" w:rsidRPr="00606943">
        <w:rPr>
          <w:color w:val="000000"/>
        </w:rPr>
        <w:t>veisimąsi</w:t>
      </w:r>
      <w:proofErr w:type="spellEnd"/>
      <w:r w:rsidR="006106C0" w:rsidRPr="00606943">
        <w:rPr>
          <w:color w:val="000000"/>
        </w:rPr>
        <w:t>.</w:t>
      </w:r>
    </w:p>
    <w:p w:rsidR="00DB091C" w:rsidRPr="00606943" w:rsidRDefault="00253EFD" w:rsidP="00DB091C">
      <w:pPr>
        <w:ind w:firstLine="689"/>
        <w:jc w:val="both"/>
        <w:rPr>
          <w:color w:val="262121"/>
        </w:rPr>
      </w:pPr>
      <w:r>
        <w:t>29.24</w:t>
      </w:r>
      <w:r w:rsidR="00DB091C" w:rsidRPr="00606943">
        <w:rPr>
          <w:color w:val="262121"/>
        </w:rPr>
        <w:t xml:space="preserve">. </w:t>
      </w:r>
      <w:r w:rsidR="006106C0" w:rsidRPr="00606943">
        <w:rPr>
          <w:color w:val="262121"/>
        </w:rPr>
        <w:t>P</w:t>
      </w:r>
      <w:r w:rsidR="00DB091C" w:rsidRPr="00606943">
        <w:rPr>
          <w:color w:val="262121"/>
        </w:rPr>
        <w:t>astatų teritorijose ir patalpose laikyti nuodingas, užkrečiamąsias ligas sukeliančias medžiagas, maisto produktų ir kitas atliekas.</w:t>
      </w:r>
    </w:p>
    <w:p w:rsidR="00B64060" w:rsidRPr="00606943" w:rsidRDefault="00253EFD" w:rsidP="00B64060">
      <w:pPr>
        <w:ind w:firstLine="689"/>
        <w:jc w:val="both"/>
      </w:pPr>
      <w:r>
        <w:t>29.25</w:t>
      </w:r>
      <w:r w:rsidR="00B64060" w:rsidRPr="00606943">
        <w:t xml:space="preserve">. </w:t>
      </w:r>
      <w:r w:rsidR="006106C0" w:rsidRPr="00606943">
        <w:t>G</w:t>
      </w:r>
      <w:r w:rsidR="00B64060" w:rsidRPr="00606943">
        <w:t>yventi ar leisti kitiems asmenims gyventi bendrojo naudojimo patalpose</w:t>
      </w:r>
      <w:r w:rsidR="00E241A8" w:rsidRPr="00606943">
        <w:t>.</w:t>
      </w:r>
    </w:p>
    <w:p w:rsidR="00B64060" w:rsidRPr="00606943" w:rsidRDefault="00253EFD" w:rsidP="00B64060">
      <w:pPr>
        <w:ind w:firstLine="689"/>
        <w:jc w:val="both"/>
        <w:rPr>
          <w:color w:val="262121"/>
        </w:rPr>
      </w:pPr>
      <w:r>
        <w:t>29.26</w:t>
      </w:r>
      <w:r w:rsidR="00DB091C" w:rsidRPr="00606943">
        <w:t>.</w:t>
      </w:r>
      <w:r w:rsidR="00B64060" w:rsidRPr="00606943">
        <w:t xml:space="preserve"> </w:t>
      </w:r>
      <w:r w:rsidR="00E241A8" w:rsidRPr="00606943">
        <w:rPr>
          <w:color w:val="262121"/>
        </w:rPr>
        <w:t>Į</w:t>
      </w:r>
      <w:r w:rsidR="00B64060" w:rsidRPr="00606943">
        <w:rPr>
          <w:color w:val="262121"/>
        </w:rPr>
        <w:t xml:space="preserve"> nuotekų šalinimo sistemą mesti daiktus ar medžiagas, galinčias užkišti ar sugadinti nuotekų šalinimo sistemą ar atskiras jos dalis</w:t>
      </w:r>
      <w:r w:rsidR="006106C0" w:rsidRPr="00606943">
        <w:rPr>
          <w:color w:val="262121"/>
        </w:rPr>
        <w:t>.</w:t>
      </w:r>
    </w:p>
    <w:p w:rsidR="00B64060" w:rsidRPr="00606943" w:rsidRDefault="00253EFD" w:rsidP="00B64060">
      <w:pPr>
        <w:ind w:firstLine="689"/>
        <w:jc w:val="both"/>
        <w:rPr>
          <w:color w:val="262121"/>
        </w:rPr>
      </w:pPr>
      <w:r>
        <w:t>29.27</w:t>
      </w:r>
      <w:r w:rsidR="00B64060" w:rsidRPr="00606943">
        <w:rPr>
          <w:color w:val="262121"/>
        </w:rPr>
        <w:t xml:space="preserve">. </w:t>
      </w:r>
      <w:r w:rsidR="006106C0" w:rsidRPr="00606943">
        <w:rPr>
          <w:color w:val="262121"/>
        </w:rPr>
        <w:t>I</w:t>
      </w:r>
      <w:r w:rsidR="00B64060" w:rsidRPr="00606943">
        <w:rPr>
          <w:color w:val="262121"/>
        </w:rPr>
        <w:t xml:space="preserve">š balkonų, </w:t>
      </w:r>
      <w:proofErr w:type="spellStart"/>
      <w:r w:rsidR="00B64060" w:rsidRPr="00606943">
        <w:rPr>
          <w:color w:val="262121"/>
        </w:rPr>
        <w:t>lodžijų</w:t>
      </w:r>
      <w:proofErr w:type="spellEnd"/>
      <w:r w:rsidR="00B64060" w:rsidRPr="00606943">
        <w:rPr>
          <w:color w:val="262121"/>
        </w:rPr>
        <w:t xml:space="preserve"> ar per atidarytus langus valyti, dulkinti kilimus, grindų dangas, patalynę, drabužius ar kitus daiktus</w:t>
      </w:r>
      <w:r w:rsidR="006106C0" w:rsidRPr="00606943">
        <w:rPr>
          <w:color w:val="262121"/>
        </w:rPr>
        <w:t>.</w:t>
      </w:r>
    </w:p>
    <w:p w:rsidR="00B64060" w:rsidRPr="00606943" w:rsidRDefault="00253EFD" w:rsidP="00B64060">
      <w:pPr>
        <w:ind w:firstLine="689"/>
        <w:jc w:val="both"/>
        <w:rPr>
          <w:color w:val="262121"/>
        </w:rPr>
      </w:pPr>
      <w:r>
        <w:t>29.28</w:t>
      </w:r>
      <w:r w:rsidR="00B64060" w:rsidRPr="00606943">
        <w:rPr>
          <w:color w:val="262121"/>
        </w:rPr>
        <w:t xml:space="preserve">. </w:t>
      </w:r>
      <w:r w:rsidR="006106C0" w:rsidRPr="00606943">
        <w:rPr>
          <w:color w:val="262121"/>
        </w:rPr>
        <w:t>P</w:t>
      </w:r>
      <w:r w:rsidR="00B64060" w:rsidRPr="00606943">
        <w:rPr>
          <w:color w:val="262121"/>
        </w:rPr>
        <w:t>lauti, valyti, šluoti balkoną, plauti jame esančius daiktus ar prausti gyvūnus balkonuose taip, kad dulkės, vanduo, kiti skysčiai ar medžiagos ištekėtų iš balkono, terštų, gadintų kitų asmenų balkonus, langus, namo sienas ar kitus pastato elementus bei šalia jų esančius daiktus</w:t>
      </w:r>
      <w:r w:rsidR="006106C0" w:rsidRPr="00606943">
        <w:rPr>
          <w:color w:val="262121"/>
        </w:rPr>
        <w:t>.</w:t>
      </w:r>
    </w:p>
    <w:p w:rsidR="002579CC" w:rsidRPr="00606943" w:rsidRDefault="00253EFD" w:rsidP="006A1DF2">
      <w:pPr>
        <w:ind w:firstLine="689"/>
        <w:jc w:val="both"/>
        <w:rPr>
          <w:color w:val="262121"/>
        </w:rPr>
      </w:pPr>
      <w:r>
        <w:t>29.29</w:t>
      </w:r>
      <w:r w:rsidR="00B64060" w:rsidRPr="00606943">
        <w:rPr>
          <w:color w:val="262121"/>
        </w:rPr>
        <w:t xml:space="preserve">. </w:t>
      </w:r>
      <w:r w:rsidR="006106C0" w:rsidRPr="00606943">
        <w:rPr>
          <w:color w:val="262121"/>
        </w:rPr>
        <w:t>L</w:t>
      </w:r>
      <w:r w:rsidR="00B64060" w:rsidRPr="00606943">
        <w:rPr>
          <w:color w:val="262121"/>
        </w:rPr>
        <w:t>aistyti ar tręšti balkonuose, prie balkonų ar langų auginamas gėles tokiu būdu, kad vanduo ar kiti skysčiai tekėtų ant kitų asmenų balkonų, langų, namo sienų ar kitų pastato elementų</w:t>
      </w:r>
      <w:r w:rsidR="00DB091C" w:rsidRPr="00606943">
        <w:rPr>
          <w:color w:val="262121"/>
        </w:rPr>
        <w:t>.</w:t>
      </w:r>
    </w:p>
    <w:p w:rsidR="0023342A" w:rsidRPr="00606943" w:rsidRDefault="0023342A" w:rsidP="00565DEF">
      <w:pPr>
        <w:jc w:val="both"/>
        <w:rPr>
          <w:color w:val="000000"/>
          <w:sz w:val="27"/>
          <w:szCs w:val="27"/>
        </w:rPr>
      </w:pPr>
      <w:bookmarkStart w:id="14" w:name="part_7d68a7a4e3994a3a8cf398a0e4ad5dd8"/>
      <w:bookmarkStart w:id="15" w:name="part_b8acd9cf9ce14b828a0a041265ac586f"/>
      <w:bookmarkEnd w:id="14"/>
      <w:bookmarkEnd w:id="15"/>
    </w:p>
    <w:p w:rsidR="00A1797D" w:rsidRDefault="008C70EC" w:rsidP="008C70EC">
      <w:pPr>
        <w:jc w:val="center"/>
        <w:rPr>
          <w:b/>
        </w:rPr>
      </w:pPr>
      <w:r w:rsidRPr="00606943">
        <w:rPr>
          <w:b/>
        </w:rPr>
        <w:t>VI</w:t>
      </w:r>
      <w:r w:rsidR="003957AE" w:rsidRPr="00606943">
        <w:rPr>
          <w:b/>
        </w:rPr>
        <w:t>II</w:t>
      </w:r>
      <w:r w:rsidR="00A1797D">
        <w:rPr>
          <w:b/>
        </w:rPr>
        <w:t xml:space="preserve"> SKYRIUS</w:t>
      </w:r>
    </w:p>
    <w:p w:rsidR="008C70EC" w:rsidRPr="00606943" w:rsidRDefault="008C70EC" w:rsidP="008C70EC">
      <w:pPr>
        <w:jc w:val="center"/>
        <w:rPr>
          <w:b/>
        </w:rPr>
      </w:pPr>
      <w:r w:rsidRPr="00606943">
        <w:rPr>
          <w:b/>
        </w:rPr>
        <w:t>ATSAKOMYBĖ</w:t>
      </w:r>
    </w:p>
    <w:p w:rsidR="008C70EC" w:rsidRPr="00606943" w:rsidRDefault="008C70EC" w:rsidP="008C70EC">
      <w:pPr>
        <w:ind w:firstLine="720"/>
        <w:jc w:val="both"/>
      </w:pPr>
      <w:r w:rsidRPr="00606943">
        <w:t> </w:t>
      </w:r>
    </w:p>
    <w:p w:rsidR="008C70EC" w:rsidRPr="00606943" w:rsidRDefault="00253EFD" w:rsidP="008C70EC">
      <w:pPr>
        <w:tabs>
          <w:tab w:val="left" w:pos="900"/>
        </w:tabs>
        <w:ind w:firstLine="720"/>
        <w:jc w:val="both"/>
      </w:pPr>
      <w:r>
        <w:t>30</w:t>
      </w:r>
      <w:r w:rsidR="008C70EC" w:rsidRPr="00606943">
        <w:t>. Šių Taisyklių reikalavimus pažeidę fiziniai ir juridiniai asmenys atsako Lietuvos Respublikos įstatymų nustatyta tvarka.</w:t>
      </w:r>
    </w:p>
    <w:p w:rsidR="008C70EC" w:rsidRPr="00606943" w:rsidRDefault="00253EFD" w:rsidP="008C70EC">
      <w:pPr>
        <w:tabs>
          <w:tab w:val="left" w:pos="900"/>
        </w:tabs>
        <w:ind w:firstLine="720"/>
        <w:jc w:val="both"/>
      </w:pPr>
      <w:r>
        <w:t>31</w:t>
      </w:r>
      <w:r w:rsidR="008C70EC" w:rsidRPr="00606943">
        <w:t xml:space="preserve">. Šių taisyklių laikymosi kontrolę užtikrina Savivaldybės administracijos Viešosios tvarkos skyrius, seniūnijų seniūnai  ir </w:t>
      </w:r>
      <w:r w:rsidR="005B4D5F" w:rsidRPr="00606943">
        <w:t xml:space="preserve">kiti </w:t>
      </w:r>
      <w:r w:rsidR="008C70EC" w:rsidRPr="00606943">
        <w:t>atsaking</w:t>
      </w:r>
      <w:r w:rsidR="00822208" w:rsidRPr="00606943">
        <w:t>ų institucijų</w:t>
      </w:r>
      <w:r w:rsidR="008C70EC" w:rsidRPr="00606943">
        <w:t xml:space="preserve"> pareigūnai.</w:t>
      </w:r>
    </w:p>
    <w:p w:rsidR="008C70EC" w:rsidRPr="00606943" w:rsidRDefault="008C70EC" w:rsidP="008C70EC">
      <w:pPr>
        <w:tabs>
          <w:tab w:val="left" w:pos="900"/>
        </w:tabs>
        <w:ind w:firstLine="720"/>
        <w:jc w:val="both"/>
      </w:pPr>
    </w:p>
    <w:p w:rsidR="008E2089" w:rsidRPr="00405A53" w:rsidRDefault="008C70EC" w:rsidP="00A20FBE">
      <w:pPr>
        <w:tabs>
          <w:tab w:val="left" w:pos="900"/>
        </w:tabs>
        <w:ind w:firstLine="720"/>
        <w:jc w:val="center"/>
      </w:pPr>
      <w:r w:rsidRPr="00606943">
        <w:t>__________________________________</w:t>
      </w:r>
    </w:p>
    <w:sectPr w:rsidR="008E2089" w:rsidRPr="00405A53" w:rsidSect="00850E8A">
      <w:headerReference w:type="even" r:id="rId8"/>
      <w:headerReference w:type="default" r:id="rId9"/>
      <w:pgSz w:w="11907" w:h="16840" w:code="9"/>
      <w:pgMar w:top="1134" w:right="567" w:bottom="1134" w:left="1701"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9E86" w16cex:dateUtc="2020-06-02T06:46:00Z"/>
  <w16cex:commentExtensible w16cex:durableId="228097F1" w16cex:dateUtc="2020-06-02T06:18:00Z"/>
  <w16cex:commentExtensible w16cex:durableId="2280910A" w16cex:dateUtc="2020-06-02T05:49:00Z"/>
  <w16cex:commentExtensible w16cex:durableId="22809151" w16cex:dateUtc="2020-06-02T05:50:00Z"/>
  <w16cex:commentExtensible w16cex:durableId="22809139" w16cex:dateUtc="2020-06-02T05:50:00Z"/>
  <w16cex:commentExtensible w16cex:durableId="2280919D" w16cex:dateUtc="2020-06-02T05:51:00Z"/>
  <w16cex:commentExtensible w16cex:durableId="228091B8" w16cex:dateUtc="2020-06-02T05:52:00Z"/>
  <w16cex:commentExtensible w16cex:durableId="2280943D" w16cex:dateUtc="2020-06-02T06:02:00Z"/>
  <w16cex:commentExtensible w16cex:durableId="22809487" w16cex:dateUtc="2020-06-02T06:04:00Z"/>
  <w16cex:commentExtensible w16cex:durableId="228095C7" w16cex:dateUtc="2020-06-02T06:09:00Z"/>
  <w16cex:commentExtensible w16cex:durableId="22809638" w16cex:dateUtc="2020-06-02T06:11:00Z"/>
  <w16cex:commentExtensible w16cex:durableId="2280966C" w16cex:dateUtc="2020-06-02T06:12:00Z"/>
  <w16cex:commentExtensible w16cex:durableId="228096A9" w16cex:dateUtc="2020-06-02T06:13:00Z"/>
  <w16cex:commentExtensible w16cex:durableId="22809720" w16cex:dateUtc="2020-06-02T06:15:00Z"/>
  <w16cex:commentExtensible w16cex:durableId="22809752" w16cex:dateUtc="2020-06-02T06:16:00Z"/>
  <w16cex:commentExtensible w16cex:durableId="228096D2" w16cex:dateUtc="2020-06-02T06:13:00Z"/>
  <w16cex:commentExtensible w16cex:durableId="228097A9" w16cex:dateUtc="2020-06-02T06:17:00Z"/>
  <w16cex:commentExtensible w16cex:durableId="228097BB" w16cex:dateUtc="2020-06-02T06:17:00Z"/>
  <w16cex:commentExtensible w16cex:durableId="2280985B" w16cex:dateUtc="2020-06-02T06:20:00Z"/>
  <w16cex:commentExtensible w16cex:durableId="228098E2" w16cex:dateUtc="2020-06-02T06:22:00Z"/>
  <w16cex:commentExtensible w16cex:durableId="22809882" w16cex:dateUtc="2020-06-02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097AEF" w16cid:durableId="22809E86"/>
  <w16cid:commentId w16cid:paraId="3ACAE423" w16cid:durableId="228097F1"/>
  <w16cid:commentId w16cid:paraId="149EDA20" w16cid:durableId="2280910A"/>
  <w16cid:commentId w16cid:paraId="2D22B513" w16cid:durableId="22809151"/>
  <w16cid:commentId w16cid:paraId="27895D44" w16cid:durableId="22809139"/>
  <w16cid:commentId w16cid:paraId="5BCBB87E" w16cid:durableId="2280919D"/>
  <w16cid:commentId w16cid:paraId="31719BDB" w16cid:durableId="228091B8"/>
  <w16cid:commentId w16cid:paraId="6E74F17B" w16cid:durableId="2280943D"/>
  <w16cid:commentId w16cid:paraId="1760DC1E" w16cid:durableId="22809487"/>
  <w16cid:commentId w16cid:paraId="79E93C0B" w16cid:durableId="228095C7"/>
  <w16cid:commentId w16cid:paraId="03B16756" w16cid:durableId="22809638"/>
  <w16cid:commentId w16cid:paraId="47D6131A" w16cid:durableId="2280966C"/>
  <w16cid:commentId w16cid:paraId="7AA7A382" w16cid:durableId="228096A9"/>
  <w16cid:commentId w16cid:paraId="0C38B4FB" w16cid:durableId="22809720"/>
  <w16cid:commentId w16cid:paraId="7683B34F" w16cid:durableId="22809752"/>
  <w16cid:commentId w16cid:paraId="3582CB65" w16cid:durableId="228096D2"/>
  <w16cid:commentId w16cid:paraId="75C1B888" w16cid:durableId="228097A9"/>
  <w16cid:commentId w16cid:paraId="23D12741" w16cid:durableId="228097BB"/>
  <w16cid:commentId w16cid:paraId="29DBA72E" w16cid:durableId="2280985B"/>
  <w16cid:commentId w16cid:paraId="6AA95CE3" w16cid:durableId="228098E2"/>
  <w16cid:commentId w16cid:paraId="7E5D4DBF" w16cid:durableId="228098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F9" w:rsidRDefault="002E0EF9">
      <w:r>
        <w:separator/>
      </w:r>
    </w:p>
  </w:endnote>
  <w:endnote w:type="continuationSeparator" w:id="0">
    <w:p w:rsidR="002E0EF9" w:rsidRDefault="002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F9" w:rsidRDefault="002E0EF9">
      <w:r>
        <w:separator/>
      </w:r>
    </w:p>
  </w:footnote>
  <w:footnote w:type="continuationSeparator" w:id="0">
    <w:p w:rsidR="002E0EF9" w:rsidRDefault="002E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EC" w:rsidRDefault="008C70EC" w:rsidP="008C70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C70EC" w:rsidRDefault="008C70EC">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39925"/>
      <w:docPartObj>
        <w:docPartGallery w:val="Page Numbers (Top of Page)"/>
        <w:docPartUnique/>
      </w:docPartObj>
    </w:sdtPr>
    <w:sdtEndPr/>
    <w:sdtContent>
      <w:p w:rsidR="00850E8A" w:rsidRDefault="00850E8A">
        <w:pPr>
          <w:pStyle w:val="Antrats"/>
          <w:jc w:val="center"/>
        </w:pPr>
        <w:r>
          <w:fldChar w:fldCharType="begin"/>
        </w:r>
        <w:r>
          <w:instrText>PAGE   \* MERGEFORMAT</w:instrText>
        </w:r>
        <w:r>
          <w:fldChar w:fldCharType="separate"/>
        </w:r>
        <w:r w:rsidR="001576A3">
          <w:rPr>
            <w:noProof/>
          </w:rPr>
          <w:t>4</w:t>
        </w:r>
        <w:r>
          <w:fldChar w:fldCharType="end"/>
        </w:r>
      </w:p>
    </w:sdtContent>
  </w:sdt>
  <w:p w:rsidR="008C70EC" w:rsidRDefault="008C70EC">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68DF"/>
    <w:multiLevelType w:val="multilevel"/>
    <w:tmpl w:val="307EAE06"/>
    <w:lvl w:ilvl="0">
      <w:start w:val="10"/>
      <w:numFmt w:val="decimal"/>
      <w:lvlText w:val="%1."/>
      <w:lvlJc w:val="left"/>
      <w:pPr>
        <w:tabs>
          <w:tab w:val="num" w:pos="480"/>
        </w:tabs>
        <w:ind w:left="480" w:hanging="480"/>
      </w:pPr>
      <w:rPr>
        <w:rFonts w:hint="default"/>
      </w:rPr>
    </w:lvl>
    <w:lvl w:ilvl="1">
      <w:start w:val="1"/>
      <w:numFmt w:val="decimal"/>
      <w:lvlText w:val="7.%2."/>
      <w:lvlJc w:val="left"/>
      <w:pPr>
        <w:tabs>
          <w:tab w:val="num" w:pos="1190"/>
        </w:tabs>
        <w:ind w:left="1190" w:hanging="48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7D21FFA"/>
    <w:multiLevelType w:val="hybridMultilevel"/>
    <w:tmpl w:val="043CE818"/>
    <w:lvl w:ilvl="0" w:tplc="B5D64FF2">
      <w:start w:val="1"/>
      <w:numFmt w:val="upperRoman"/>
      <w:pStyle w:val="Antrat1"/>
      <w:lvlText w:val="%1."/>
      <w:lvlJc w:val="left"/>
      <w:pPr>
        <w:tabs>
          <w:tab w:val="num" w:pos="1440"/>
        </w:tabs>
        <w:ind w:left="1440" w:hanging="720"/>
      </w:pPr>
      <w:rPr>
        <w:rFonts w:hint="default"/>
      </w:rPr>
    </w:lvl>
    <w:lvl w:ilvl="1" w:tplc="6C80E816">
      <w:start w:val="1"/>
      <w:numFmt w:val="decimal"/>
      <w:lvlText w:val="%2."/>
      <w:lvlJc w:val="left"/>
      <w:pPr>
        <w:tabs>
          <w:tab w:val="num" w:pos="3479"/>
        </w:tabs>
        <w:ind w:left="3479" w:hanging="360"/>
      </w:pPr>
      <w:rPr>
        <w:rFonts w:hint="default"/>
        <w:b w:val="0"/>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31B51B4"/>
    <w:multiLevelType w:val="multilevel"/>
    <w:tmpl w:val="36A2618C"/>
    <w:lvl w:ilvl="0">
      <w:start w:val="28"/>
      <w:numFmt w:val="decimal"/>
      <w:lvlText w:val="%1."/>
      <w:lvlJc w:val="left"/>
      <w:pPr>
        <w:tabs>
          <w:tab w:val="num" w:pos="480"/>
        </w:tabs>
        <w:ind w:left="480" w:hanging="480"/>
      </w:pPr>
      <w:rPr>
        <w:rFonts w:hint="default"/>
      </w:rPr>
    </w:lvl>
    <w:lvl w:ilvl="1">
      <w:start w:val="1"/>
      <w:numFmt w:val="none"/>
      <w:lvlText w:val="24.1."/>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E24123"/>
    <w:multiLevelType w:val="multilevel"/>
    <w:tmpl w:val="EFB6A758"/>
    <w:lvl w:ilvl="0">
      <w:start w:val="6"/>
      <w:numFmt w:val="decimal"/>
      <w:lvlText w:val="%1."/>
      <w:lvlJc w:val="left"/>
      <w:pPr>
        <w:ind w:left="360" w:hanging="360"/>
      </w:pPr>
      <w:rPr>
        <w:rFonts w:hint="default"/>
      </w:rPr>
    </w:lvl>
    <w:lvl w:ilvl="1">
      <w:start w:val="1"/>
      <w:numFmt w:val="decimal"/>
      <w:lvlText w:val="9.%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EC"/>
    <w:rsid w:val="0000090F"/>
    <w:rsid w:val="000056B4"/>
    <w:rsid w:val="00011E57"/>
    <w:rsid w:val="00022B74"/>
    <w:rsid w:val="0002421D"/>
    <w:rsid w:val="00043469"/>
    <w:rsid w:val="00051F5A"/>
    <w:rsid w:val="00056A40"/>
    <w:rsid w:val="000722D8"/>
    <w:rsid w:val="000756C5"/>
    <w:rsid w:val="000826D4"/>
    <w:rsid w:val="0009050F"/>
    <w:rsid w:val="00092075"/>
    <w:rsid w:val="000C6270"/>
    <w:rsid w:val="000F3A6B"/>
    <w:rsid w:val="00132577"/>
    <w:rsid w:val="0015320B"/>
    <w:rsid w:val="001576A3"/>
    <w:rsid w:val="00164F3B"/>
    <w:rsid w:val="001658F4"/>
    <w:rsid w:val="00167350"/>
    <w:rsid w:val="001B5F87"/>
    <w:rsid w:val="001C0FC3"/>
    <w:rsid w:val="001C1DEE"/>
    <w:rsid w:val="001C4BE8"/>
    <w:rsid w:val="001D0903"/>
    <w:rsid w:val="001D3012"/>
    <w:rsid w:val="001D58A2"/>
    <w:rsid w:val="001E2D82"/>
    <w:rsid w:val="001E329B"/>
    <w:rsid w:val="001F5D30"/>
    <w:rsid w:val="0021115E"/>
    <w:rsid w:val="00213891"/>
    <w:rsid w:val="002213B0"/>
    <w:rsid w:val="0023342A"/>
    <w:rsid w:val="00250C65"/>
    <w:rsid w:val="002537DD"/>
    <w:rsid w:val="00253EFD"/>
    <w:rsid w:val="002579CC"/>
    <w:rsid w:val="002677C9"/>
    <w:rsid w:val="00282541"/>
    <w:rsid w:val="00295984"/>
    <w:rsid w:val="002A19B5"/>
    <w:rsid w:val="002A3E43"/>
    <w:rsid w:val="002A5160"/>
    <w:rsid w:val="002D72B2"/>
    <w:rsid w:val="002E0EF9"/>
    <w:rsid w:val="002F1EDF"/>
    <w:rsid w:val="002F2DFE"/>
    <w:rsid w:val="002F4819"/>
    <w:rsid w:val="0030122F"/>
    <w:rsid w:val="00301858"/>
    <w:rsid w:val="00302041"/>
    <w:rsid w:val="0032032E"/>
    <w:rsid w:val="0032159B"/>
    <w:rsid w:val="003414FF"/>
    <w:rsid w:val="00341D2E"/>
    <w:rsid w:val="003425F6"/>
    <w:rsid w:val="003633F7"/>
    <w:rsid w:val="00383432"/>
    <w:rsid w:val="003957AE"/>
    <w:rsid w:val="00396CF8"/>
    <w:rsid w:val="003C0E25"/>
    <w:rsid w:val="003C21CB"/>
    <w:rsid w:val="003C46FA"/>
    <w:rsid w:val="003D18EC"/>
    <w:rsid w:val="003D3C9C"/>
    <w:rsid w:val="003D59F3"/>
    <w:rsid w:val="003D7413"/>
    <w:rsid w:val="003E03D4"/>
    <w:rsid w:val="003E1EF5"/>
    <w:rsid w:val="003E437F"/>
    <w:rsid w:val="003F7F52"/>
    <w:rsid w:val="00405A53"/>
    <w:rsid w:val="00411AF3"/>
    <w:rsid w:val="004177C1"/>
    <w:rsid w:val="00424F02"/>
    <w:rsid w:val="00425A59"/>
    <w:rsid w:val="00426037"/>
    <w:rsid w:val="00443277"/>
    <w:rsid w:val="0044350A"/>
    <w:rsid w:val="00445E51"/>
    <w:rsid w:val="00451CAF"/>
    <w:rsid w:val="00456045"/>
    <w:rsid w:val="00463E48"/>
    <w:rsid w:val="00483B62"/>
    <w:rsid w:val="0049148C"/>
    <w:rsid w:val="004A5139"/>
    <w:rsid w:val="004A6571"/>
    <w:rsid w:val="004B0A26"/>
    <w:rsid w:val="004E72EE"/>
    <w:rsid w:val="004F7955"/>
    <w:rsid w:val="005142DD"/>
    <w:rsid w:val="0051729B"/>
    <w:rsid w:val="005422AC"/>
    <w:rsid w:val="005455DB"/>
    <w:rsid w:val="00565DEF"/>
    <w:rsid w:val="005660F8"/>
    <w:rsid w:val="00583AE8"/>
    <w:rsid w:val="00595508"/>
    <w:rsid w:val="005B0ADB"/>
    <w:rsid w:val="005B4D5F"/>
    <w:rsid w:val="005B685F"/>
    <w:rsid w:val="005D5284"/>
    <w:rsid w:val="005D7407"/>
    <w:rsid w:val="006015BE"/>
    <w:rsid w:val="00604835"/>
    <w:rsid w:val="00606943"/>
    <w:rsid w:val="006106C0"/>
    <w:rsid w:val="00616BB3"/>
    <w:rsid w:val="00617338"/>
    <w:rsid w:val="00621446"/>
    <w:rsid w:val="0062758C"/>
    <w:rsid w:val="00627CC5"/>
    <w:rsid w:val="006328C1"/>
    <w:rsid w:val="00632C11"/>
    <w:rsid w:val="006360B8"/>
    <w:rsid w:val="00654225"/>
    <w:rsid w:val="00654D14"/>
    <w:rsid w:val="00672BD4"/>
    <w:rsid w:val="00676FBE"/>
    <w:rsid w:val="00677E2B"/>
    <w:rsid w:val="0068608E"/>
    <w:rsid w:val="006931E0"/>
    <w:rsid w:val="006A15C6"/>
    <w:rsid w:val="006A1DF2"/>
    <w:rsid w:val="006B3F45"/>
    <w:rsid w:val="006B7C0E"/>
    <w:rsid w:val="006D5F1B"/>
    <w:rsid w:val="0073283E"/>
    <w:rsid w:val="007351A6"/>
    <w:rsid w:val="00737A0E"/>
    <w:rsid w:val="007424B0"/>
    <w:rsid w:val="007438AE"/>
    <w:rsid w:val="007439DB"/>
    <w:rsid w:val="0075115B"/>
    <w:rsid w:val="00754D4C"/>
    <w:rsid w:val="00756BC5"/>
    <w:rsid w:val="00773E30"/>
    <w:rsid w:val="0077419E"/>
    <w:rsid w:val="00784C93"/>
    <w:rsid w:val="007B16B1"/>
    <w:rsid w:val="007B6E01"/>
    <w:rsid w:val="007C506B"/>
    <w:rsid w:val="007C6575"/>
    <w:rsid w:val="007E31B1"/>
    <w:rsid w:val="00822208"/>
    <w:rsid w:val="00834656"/>
    <w:rsid w:val="00843B2C"/>
    <w:rsid w:val="00844C52"/>
    <w:rsid w:val="00846F1F"/>
    <w:rsid w:val="00850109"/>
    <w:rsid w:val="00850E8A"/>
    <w:rsid w:val="00857993"/>
    <w:rsid w:val="008A174F"/>
    <w:rsid w:val="008A4B58"/>
    <w:rsid w:val="008B001B"/>
    <w:rsid w:val="008C70EC"/>
    <w:rsid w:val="008E139D"/>
    <w:rsid w:val="008E1C38"/>
    <w:rsid w:val="008E2089"/>
    <w:rsid w:val="008F1211"/>
    <w:rsid w:val="00903467"/>
    <w:rsid w:val="00905154"/>
    <w:rsid w:val="0092634B"/>
    <w:rsid w:val="00944665"/>
    <w:rsid w:val="009479CA"/>
    <w:rsid w:val="00973102"/>
    <w:rsid w:val="00973883"/>
    <w:rsid w:val="00976714"/>
    <w:rsid w:val="009C04BD"/>
    <w:rsid w:val="009D45FA"/>
    <w:rsid w:val="009E151B"/>
    <w:rsid w:val="009E7ECB"/>
    <w:rsid w:val="009F098E"/>
    <w:rsid w:val="009F784C"/>
    <w:rsid w:val="00A1057B"/>
    <w:rsid w:val="00A1797D"/>
    <w:rsid w:val="00A20FBE"/>
    <w:rsid w:val="00A258DB"/>
    <w:rsid w:val="00A424EA"/>
    <w:rsid w:val="00A461BD"/>
    <w:rsid w:val="00A60042"/>
    <w:rsid w:val="00A620A5"/>
    <w:rsid w:val="00A62592"/>
    <w:rsid w:val="00A678EA"/>
    <w:rsid w:val="00A70E17"/>
    <w:rsid w:val="00A74DA8"/>
    <w:rsid w:val="00A838F4"/>
    <w:rsid w:val="00A904AF"/>
    <w:rsid w:val="00AA3DCA"/>
    <w:rsid w:val="00AA7868"/>
    <w:rsid w:val="00AB3BE3"/>
    <w:rsid w:val="00AB3CE0"/>
    <w:rsid w:val="00AC0C68"/>
    <w:rsid w:val="00AE2267"/>
    <w:rsid w:val="00AE6BD7"/>
    <w:rsid w:val="00B03AB8"/>
    <w:rsid w:val="00B03F2F"/>
    <w:rsid w:val="00B04F73"/>
    <w:rsid w:val="00B152F0"/>
    <w:rsid w:val="00B1777A"/>
    <w:rsid w:val="00B43D96"/>
    <w:rsid w:val="00B62B92"/>
    <w:rsid w:val="00B64060"/>
    <w:rsid w:val="00B735D2"/>
    <w:rsid w:val="00B95BE6"/>
    <w:rsid w:val="00BA0742"/>
    <w:rsid w:val="00BE7221"/>
    <w:rsid w:val="00BF0D54"/>
    <w:rsid w:val="00C27711"/>
    <w:rsid w:val="00C36B0C"/>
    <w:rsid w:val="00C4011F"/>
    <w:rsid w:val="00C50E45"/>
    <w:rsid w:val="00C532A1"/>
    <w:rsid w:val="00C56F0F"/>
    <w:rsid w:val="00C6103F"/>
    <w:rsid w:val="00C9629D"/>
    <w:rsid w:val="00CA2693"/>
    <w:rsid w:val="00CA26A2"/>
    <w:rsid w:val="00CA2876"/>
    <w:rsid w:val="00CA2B1C"/>
    <w:rsid w:val="00CA5E8C"/>
    <w:rsid w:val="00CB562B"/>
    <w:rsid w:val="00CC7991"/>
    <w:rsid w:val="00CD4D92"/>
    <w:rsid w:val="00CD6048"/>
    <w:rsid w:val="00CE0E4E"/>
    <w:rsid w:val="00CF0EED"/>
    <w:rsid w:val="00CF4511"/>
    <w:rsid w:val="00D03101"/>
    <w:rsid w:val="00D1381F"/>
    <w:rsid w:val="00D14B8E"/>
    <w:rsid w:val="00D206DC"/>
    <w:rsid w:val="00D224EC"/>
    <w:rsid w:val="00D26079"/>
    <w:rsid w:val="00D3033F"/>
    <w:rsid w:val="00D57601"/>
    <w:rsid w:val="00D60C01"/>
    <w:rsid w:val="00D75717"/>
    <w:rsid w:val="00D82B54"/>
    <w:rsid w:val="00D91B35"/>
    <w:rsid w:val="00DA3CDF"/>
    <w:rsid w:val="00DA711D"/>
    <w:rsid w:val="00DB091C"/>
    <w:rsid w:val="00DC4C94"/>
    <w:rsid w:val="00E0113C"/>
    <w:rsid w:val="00E1166A"/>
    <w:rsid w:val="00E167E6"/>
    <w:rsid w:val="00E241A8"/>
    <w:rsid w:val="00E372CE"/>
    <w:rsid w:val="00E419CF"/>
    <w:rsid w:val="00E53982"/>
    <w:rsid w:val="00E63D68"/>
    <w:rsid w:val="00E72DE9"/>
    <w:rsid w:val="00E92076"/>
    <w:rsid w:val="00EA09C1"/>
    <w:rsid w:val="00EE1910"/>
    <w:rsid w:val="00EE5C08"/>
    <w:rsid w:val="00EF4BF6"/>
    <w:rsid w:val="00F066D3"/>
    <w:rsid w:val="00F16C19"/>
    <w:rsid w:val="00F43825"/>
    <w:rsid w:val="00F64603"/>
    <w:rsid w:val="00F71771"/>
    <w:rsid w:val="00F90189"/>
    <w:rsid w:val="00F95ED4"/>
    <w:rsid w:val="00F97716"/>
    <w:rsid w:val="00FA0099"/>
    <w:rsid w:val="00FB4190"/>
    <w:rsid w:val="00FC17A6"/>
    <w:rsid w:val="00FC7350"/>
    <w:rsid w:val="00FE3203"/>
    <w:rsid w:val="00FF2466"/>
    <w:rsid w:val="00FF4C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0029CB-825A-4DEE-BCA8-CF2AEB8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70EC"/>
    <w:rPr>
      <w:sz w:val="24"/>
      <w:szCs w:val="24"/>
      <w:lang w:eastAsia="en-US"/>
    </w:rPr>
  </w:style>
  <w:style w:type="paragraph" w:styleId="Antrat1">
    <w:name w:val="heading 1"/>
    <w:basedOn w:val="prastasis"/>
    <w:next w:val="prastasis"/>
    <w:qFormat/>
    <w:rsid w:val="008C70EC"/>
    <w:pPr>
      <w:keepNext/>
      <w:numPr>
        <w:numId w:val="1"/>
      </w:numPr>
      <w:tabs>
        <w:tab w:val="left" w:pos="900"/>
      </w:tabs>
      <w:jc w:val="center"/>
      <w:outlineLvl w:val="0"/>
    </w:pPr>
    <w:rPr>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8C70EC"/>
  </w:style>
  <w:style w:type="paragraph" w:styleId="Antrats">
    <w:name w:val="header"/>
    <w:basedOn w:val="prastasis"/>
    <w:link w:val="AntratsDiagrama"/>
    <w:uiPriority w:val="99"/>
    <w:rsid w:val="008C70EC"/>
    <w:pPr>
      <w:tabs>
        <w:tab w:val="center" w:pos="4819"/>
        <w:tab w:val="right" w:pos="9638"/>
      </w:tabs>
    </w:pPr>
  </w:style>
  <w:style w:type="paragraph" w:styleId="Pagrindinistekstas">
    <w:name w:val="Body Text"/>
    <w:basedOn w:val="prastasis"/>
    <w:rsid w:val="008C70EC"/>
    <w:pPr>
      <w:jc w:val="center"/>
    </w:pPr>
    <w:rPr>
      <w:b/>
      <w:caps/>
      <w:color w:val="000000"/>
      <w:sz w:val="28"/>
      <w:szCs w:val="28"/>
    </w:rPr>
  </w:style>
  <w:style w:type="paragraph" w:styleId="Pagrindinistekstas2">
    <w:name w:val="Body Text 2"/>
    <w:basedOn w:val="prastasis"/>
    <w:rsid w:val="008C70EC"/>
    <w:pPr>
      <w:spacing w:after="120" w:line="480" w:lineRule="auto"/>
    </w:pPr>
    <w:rPr>
      <w:lang w:val="en-GB"/>
    </w:rPr>
  </w:style>
  <w:style w:type="paragraph" w:styleId="Debesliotekstas">
    <w:name w:val="Balloon Text"/>
    <w:basedOn w:val="prastasis"/>
    <w:link w:val="DebesliotekstasDiagrama"/>
    <w:rsid w:val="008E2089"/>
    <w:rPr>
      <w:rFonts w:ascii="Segoe UI" w:hAnsi="Segoe UI" w:cs="Segoe UI"/>
      <w:sz w:val="18"/>
      <w:szCs w:val="18"/>
    </w:rPr>
  </w:style>
  <w:style w:type="character" w:customStyle="1" w:styleId="DebesliotekstasDiagrama">
    <w:name w:val="Debesėlio tekstas Diagrama"/>
    <w:link w:val="Debesliotekstas"/>
    <w:rsid w:val="008E2089"/>
    <w:rPr>
      <w:rFonts w:ascii="Segoe UI" w:hAnsi="Segoe UI" w:cs="Segoe UI"/>
      <w:sz w:val="18"/>
      <w:szCs w:val="18"/>
      <w:lang w:eastAsia="en-US"/>
    </w:rPr>
  </w:style>
  <w:style w:type="paragraph" w:styleId="Sraopastraipa">
    <w:name w:val="List Paragraph"/>
    <w:basedOn w:val="prastasis"/>
    <w:uiPriority w:val="34"/>
    <w:qFormat/>
    <w:rsid w:val="00E167E6"/>
    <w:pPr>
      <w:ind w:left="720"/>
      <w:contextualSpacing/>
    </w:pPr>
  </w:style>
  <w:style w:type="character" w:styleId="Komentaronuoroda">
    <w:name w:val="annotation reference"/>
    <w:basedOn w:val="Numatytasispastraiposriftas"/>
    <w:rsid w:val="002A5160"/>
    <w:rPr>
      <w:sz w:val="16"/>
      <w:szCs w:val="16"/>
    </w:rPr>
  </w:style>
  <w:style w:type="paragraph" w:styleId="Komentarotekstas">
    <w:name w:val="annotation text"/>
    <w:basedOn w:val="prastasis"/>
    <w:link w:val="KomentarotekstasDiagrama"/>
    <w:rsid w:val="002A5160"/>
    <w:rPr>
      <w:sz w:val="20"/>
      <w:szCs w:val="20"/>
    </w:rPr>
  </w:style>
  <w:style w:type="character" w:customStyle="1" w:styleId="KomentarotekstasDiagrama">
    <w:name w:val="Komentaro tekstas Diagrama"/>
    <w:basedOn w:val="Numatytasispastraiposriftas"/>
    <w:link w:val="Komentarotekstas"/>
    <w:rsid w:val="002A5160"/>
    <w:rPr>
      <w:lang w:eastAsia="en-US"/>
    </w:rPr>
  </w:style>
  <w:style w:type="paragraph" w:styleId="Komentarotema">
    <w:name w:val="annotation subject"/>
    <w:basedOn w:val="Komentarotekstas"/>
    <w:next w:val="Komentarotekstas"/>
    <w:link w:val="KomentarotemaDiagrama"/>
    <w:semiHidden/>
    <w:unhideWhenUsed/>
    <w:rsid w:val="002A5160"/>
    <w:rPr>
      <w:b/>
      <w:bCs/>
    </w:rPr>
  </w:style>
  <w:style w:type="character" w:customStyle="1" w:styleId="KomentarotemaDiagrama">
    <w:name w:val="Komentaro tema Diagrama"/>
    <w:basedOn w:val="KomentarotekstasDiagrama"/>
    <w:link w:val="Komentarotema"/>
    <w:semiHidden/>
    <w:rsid w:val="002A5160"/>
    <w:rPr>
      <w:b/>
      <w:bCs/>
      <w:lang w:eastAsia="en-US"/>
    </w:rPr>
  </w:style>
  <w:style w:type="paragraph" w:styleId="Porat">
    <w:name w:val="footer"/>
    <w:basedOn w:val="prastasis"/>
    <w:link w:val="PoratDiagrama"/>
    <w:uiPriority w:val="99"/>
    <w:rsid w:val="00850E8A"/>
    <w:pPr>
      <w:tabs>
        <w:tab w:val="center" w:pos="4819"/>
        <w:tab w:val="right" w:pos="9638"/>
      </w:tabs>
    </w:pPr>
  </w:style>
  <w:style w:type="character" w:customStyle="1" w:styleId="PoratDiagrama">
    <w:name w:val="Poraštė Diagrama"/>
    <w:basedOn w:val="Numatytasispastraiposriftas"/>
    <w:link w:val="Porat"/>
    <w:uiPriority w:val="99"/>
    <w:rsid w:val="00850E8A"/>
    <w:rPr>
      <w:sz w:val="24"/>
      <w:szCs w:val="24"/>
      <w:lang w:eastAsia="en-US"/>
    </w:rPr>
  </w:style>
  <w:style w:type="character" w:customStyle="1" w:styleId="AntratsDiagrama">
    <w:name w:val="Antraštės Diagrama"/>
    <w:basedOn w:val="Numatytasispastraiposriftas"/>
    <w:link w:val="Antrats"/>
    <w:uiPriority w:val="99"/>
    <w:rsid w:val="00850E8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1095">
      <w:bodyDiv w:val="1"/>
      <w:marLeft w:val="0"/>
      <w:marRight w:val="0"/>
      <w:marTop w:val="0"/>
      <w:marBottom w:val="0"/>
      <w:divBdr>
        <w:top w:val="none" w:sz="0" w:space="0" w:color="auto"/>
        <w:left w:val="none" w:sz="0" w:space="0" w:color="auto"/>
        <w:bottom w:val="none" w:sz="0" w:space="0" w:color="auto"/>
        <w:right w:val="none" w:sz="0" w:space="0" w:color="auto"/>
      </w:divBdr>
      <w:divsChild>
        <w:div w:id="2037538373">
          <w:marLeft w:val="0"/>
          <w:marRight w:val="0"/>
          <w:marTop w:val="0"/>
          <w:marBottom w:val="0"/>
          <w:divBdr>
            <w:top w:val="none" w:sz="0" w:space="0" w:color="auto"/>
            <w:left w:val="none" w:sz="0" w:space="0" w:color="auto"/>
            <w:bottom w:val="none" w:sz="0" w:space="0" w:color="auto"/>
            <w:right w:val="none" w:sz="0" w:space="0" w:color="auto"/>
          </w:divBdr>
          <w:divsChild>
            <w:div w:id="1277952489">
              <w:marLeft w:val="0"/>
              <w:marRight w:val="0"/>
              <w:marTop w:val="0"/>
              <w:marBottom w:val="0"/>
              <w:divBdr>
                <w:top w:val="none" w:sz="0" w:space="0" w:color="auto"/>
                <w:left w:val="none" w:sz="0" w:space="0" w:color="auto"/>
                <w:bottom w:val="none" w:sz="0" w:space="0" w:color="auto"/>
                <w:right w:val="none" w:sz="0" w:space="0" w:color="auto"/>
              </w:divBdr>
            </w:div>
            <w:div w:id="1382174097">
              <w:marLeft w:val="0"/>
              <w:marRight w:val="0"/>
              <w:marTop w:val="0"/>
              <w:marBottom w:val="0"/>
              <w:divBdr>
                <w:top w:val="none" w:sz="0" w:space="0" w:color="auto"/>
                <w:left w:val="none" w:sz="0" w:space="0" w:color="auto"/>
                <w:bottom w:val="none" w:sz="0" w:space="0" w:color="auto"/>
                <w:right w:val="none" w:sz="0" w:space="0" w:color="auto"/>
              </w:divBdr>
            </w:div>
            <w:div w:id="1278103097">
              <w:marLeft w:val="0"/>
              <w:marRight w:val="0"/>
              <w:marTop w:val="0"/>
              <w:marBottom w:val="0"/>
              <w:divBdr>
                <w:top w:val="none" w:sz="0" w:space="0" w:color="auto"/>
                <w:left w:val="none" w:sz="0" w:space="0" w:color="auto"/>
                <w:bottom w:val="none" w:sz="0" w:space="0" w:color="auto"/>
                <w:right w:val="none" w:sz="0" w:space="0" w:color="auto"/>
              </w:divBdr>
            </w:div>
            <w:div w:id="52051418">
              <w:marLeft w:val="0"/>
              <w:marRight w:val="0"/>
              <w:marTop w:val="0"/>
              <w:marBottom w:val="0"/>
              <w:divBdr>
                <w:top w:val="none" w:sz="0" w:space="0" w:color="auto"/>
                <w:left w:val="none" w:sz="0" w:space="0" w:color="auto"/>
                <w:bottom w:val="none" w:sz="0" w:space="0" w:color="auto"/>
                <w:right w:val="none" w:sz="0" w:space="0" w:color="auto"/>
              </w:divBdr>
            </w:div>
          </w:divsChild>
        </w:div>
        <w:div w:id="1080366442">
          <w:marLeft w:val="0"/>
          <w:marRight w:val="0"/>
          <w:marTop w:val="0"/>
          <w:marBottom w:val="0"/>
          <w:divBdr>
            <w:top w:val="none" w:sz="0" w:space="0" w:color="auto"/>
            <w:left w:val="none" w:sz="0" w:space="0" w:color="auto"/>
            <w:bottom w:val="none" w:sz="0" w:space="0" w:color="auto"/>
            <w:right w:val="none" w:sz="0" w:space="0" w:color="auto"/>
          </w:divBdr>
          <w:divsChild>
            <w:div w:id="773549599">
              <w:marLeft w:val="0"/>
              <w:marRight w:val="0"/>
              <w:marTop w:val="0"/>
              <w:marBottom w:val="0"/>
              <w:divBdr>
                <w:top w:val="none" w:sz="0" w:space="0" w:color="auto"/>
                <w:left w:val="none" w:sz="0" w:space="0" w:color="auto"/>
                <w:bottom w:val="none" w:sz="0" w:space="0" w:color="auto"/>
                <w:right w:val="none" w:sz="0" w:space="0" w:color="auto"/>
              </w:divBdr>
            </w:div>
            <w:div w:id="8845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2473">
      <w:bodyDiv w:val="1"/>
      <w:marLeft w:val="0"/>
      <w:marRight w:val="0"/>
      <w:marTop w:val="0"/>
      <w:marBottom w:val="0"/>
      <w:divBdr>
        <w:top w:val="none" w:sz="0" w:space="0" w:color="auto"/>
        <w:left w:val="none" w:sz="0" w:space="0" w:color="auto"/>
        <w:bottom w:val="none" w:sz="0" w:space="0" w:color="auto"/>
        <w:right w:val="none" w:sz="0" w:space="0" w:color="auto"/>
      </w:divBdr>
      <w:divsChild>
        <w:div w:id="454830750">
          <w:marLeft w:val="0"/>
          <w:marRight w:val="0"/>
          <w:marTop w:val="0"/>
          <w:marBottom w:val="0"/>
          <w:divBdr>
            <w:top w:val="none" w:sz="0" w:space="0" w:color="auto"/>
            <w:left w:val="none" w:sz="0" w:space="0" w:color="auto"/>
            <w:bottom w:val="none" w:sz="0" w:space="0" w:color="auto"/>
            <w:right w:val="none" w:sz="0" w:space="0" w:color="auto"/>
          </w:divBdr>
        </w:div>
        <w:div w:id="863245761">
          <w:marLeft w:val="0"/>
          <w:marRight w:val="0"/>
          <w:marTop w:val="0"/>
          <w:marBottom w:val="0"/>
          <w:divBdr>
            <w:top w:val="none" w:sz="0" w:space="0" w:color="auto"/>
            <w:left w:val="none" w:sz="0" w:space="0" w:color="auto"/>
            <w:bottom w:val="none" w:sz="0" w:space="0" w:color="auto"/>
            <w:right w:val="none" w:sz="0" w:space="0" w:color="auto"/>
          </w:divBdr>
        </w:div>
      </w:divsChild>
    </w:div>
    <w:div w:id="401760246">
      <w:bodyDiv w:val="1"/>
      <w:marLeft w:val="0"/>
      <w:marRight w:val="0"/>
      <w:marTop w:val="0"/>
      <w:marBottom w:val="0"/>
      <w:divBdr>
        <w:top w:val="none" w:sz="0" w:space="0" w:color="auto"/>
        <w:left w:val="none" w:sz="0" w:space="0" w:color="auto"/>
        <w:bottom w:val="none" w:sz="0" w:space="0" w:color="auto"/>
        <w:right w:val="none" w:sz="0" w:space="0" w:color="auto"/>
      </w:divBdr>
      <w:divsChild>
        <w:div w:id="1283533690">
          <w:marLeft w:val="0"/>
          <w:marRight w:val="0"/>
          <w:marTop w:val="0"/>
          <w:marBottom w:val="0"/>
          <w:divBdr>
            <w:top w:val="none" w:sz="0" w:space="0" w:color="auto"/>
            <w:left w:val="none" w:sz="0" w:space="0" w:color="auto"/>
            <w:bottom w:val="none" w:sz="0" w:space="0" w:color="auto"/>
            <w:right w:val="none" w:sz="0" w:space="0" w:color="auto"/>
          </w:divBdr>
        </w:div>
        <w:div w:id="2063208477">
          <w:marLeft w:val="0"/>
          <w:marRight w:val="0"/>
          <w:marTop w:val="0"/>
          <w:marBottom w:val="0"/>
          <w:divBdr>
            <w:top w:val="none" w:sz="0" w:space="0" w:color="auto"/>
            <w:left w:val="none" w:sz="0" w:space="0" w:color="auto"/>
            <w:bottom w:val="none" w:sz="0" w:space="0" w:color="auto"/>
            <w:right w:val="none" w:sz="0" w:space="0" w:color="auto"/>
          </w:divBdr>
        </w:div>
        <w:div w:id="1009335998">
          <w:marLeft w:val="0"/>
          <w:marRight w:val="0"/>
          <w:marTop w:val="0"/>
          <w:marBottom w:val="0"/>
          <w:divBdr>
            <w:top w:val="none" w:sz="0" w:space="0" w:color="auto"/>
            <w:left w:val="none" w:sz="0" w:space="0" w:color="auto"/>
            <w:bottom w:val="none" w:sz="0" w:space="0" w:color="auto"/>
            <w:right w:val="none" w:sz="0" w:space="0" w:color="auto"/>
          </w:divBdr>
        </w:div>
      </w:divsChild>
    </w:div>
    <w:div w:id="488520219">
      <w:bodyDiv w:val="1"/>
      <w:marLeft w:val="0"/>
      <w:marRight w:val="0"/>
      <w:marTop w:val="0"/>
      <w:marBottom w:val="0"/>
      <w:divBdr>
        <w:top w:val="none" w:sz="0" w:space="0" w:color="auto"/>
        <w:left w:val="none" w:sz="0" w:space="0" w:color="auto"/>
        <w:bottom w:val="none" w:sz="0" w:space="0" w:color="auto"/>
        <w:right w:val="none" w:sz="0" w:space="0" w:color="auto"/>
      </w:divBdr>
    </w:div>
    <w:div w:id="1021737782">
      <w:bodyDiv w:val="1"/>
      <w:marLeft w:val="0"/>
      <w:marRight w:val="0"/>
      <w:marTop w:val="0"/>
      <w:marBottom w:val="0"/>
      <w:divBdr>
        <w:top w:val="none" w:sz="0" w:space="0" w:color="auto"/>
        <w:left w:val="none" w:sz="0" w:space="0" w:color="auto"/>
        <w:bottom w:val="none" w:sz="0" w:space="0" w:color="auto"/>
        <w:right w:val="none" w:sz="0" w:space="0" w:color="auto"/>
      </w:divBdr>
      <w:divsChild>
        <w:div w:id="1402487772">
          <w:marLeft w:val="0"/>
          <w:marRight w:val="0"/>
          <w:marTop w:val="0"/>
          <w:marBottom w:val="0"/>
          <w:divBdr>
            <w:top w:val="none" w:sz="0" w:space="0" w:color="auto"/>
            <w:left w:val="none" w:sz="0" w:space="0" w:color="auto"/>
            <w:bottom w:val="none" w:sz="0" w:space="0" w:color="auto"/>
            <w:right w:val="none" w:sz="0" w:space="0" w:color="auto"/>
          </w:divBdr>
        </w:div>
        <w:div w:id="2014069639">
          <w:marLeft w:val="0"/>
          <w:marRight w:val="0"/>
          <w:marTop w:val="0"/>
          <w:marBottom w:val="0"/>
          <w:divBdr>
            <w:top w:val="none" w:sz="0" w:space="0" w:color="auto"/>
            <w:left w:val="none" w:sz="0" w:space="0" w:color="auto"/>
            <w:bottom w:val="none" w:sz="0" w:space="0" w:color="auto"/>
            <w:right w:val="none" w:sz="0" w:space="0" w:color="auto"/>
          </w:divBdr>
        </w:div>
      </w:divsChild>
    </w:div>
    <w:div w:id="1049183268">
      <w:bodyDiv w:val="1"/>
      <w:marLeft w:val="0"/>
      <w:marRight w:val="0"/>
      <w:marTop w:val="0"/>
      <w:marBottom w:val="0"/>
      <w:divBdr>
        <w:top w:val="none" w:sz="0" w:space="0" w:color="auto"/>
        <w:left w:val="none" w:sz="0" w:space="0" w:color="auto"/>
        <w:bottom w:val="none" w:sz="0" w:space="0" w:color="auto"/>
        <w:right w:val="none" w:sz="0" w:space="0" w:color="auto"/>
      </w:divBdr>
    </w:div>
    <w:div w:id="1138645743">
      <w:bodyDiv w:val="1"/>
      <w:marLeft w:val="0"/>
      <w:marRight w:val="0"/>
      <w:marTop w:val="0"/>
      <w:marBottom w:val="0"/>
      <w:divBdr>
        <w:top w:val="none" w:sz="0" w:space="0" w:color="auto"/>
        <w:left w:val="none" w:sz="0" w:space="0" w:color="auto"/>
        <w:bottom w:val="none" w:sz="0" w:space="0" w:color="auto"/>
        <w:right w:val="none" w:sz="0" w:space="0" w:color="auto"/>
      </w:divBdr>
      <w:divsChild>
        <w:div w:id="1987470241">
          <w:marLeft w:val="0"/>
          <w:marRight w:val="0"/>
          <w:marTop w:val="0"/>
          <w:marBottom w:val="0"/>
          <w:divBdr>
            <w:top w:val="none" w:sz="0" w:space="0" w:color="auto"/>
            <w:left w:val="none" w:sz="0" w:space="0" w:color="auto"/>
            <w:bottom w:val="none" w:sz="0" w:space="0" w:color="auto"/>
            <w:right w:val="none" w:sz="0" w:space="0" w:color="auto"/>
          </w:divBdr>
        </w:div>
        <w:div w:id="1113405469">
          <w:marLeft w:val="0"/>
          <w:marRight w:val="0"/>
          <w:marTop w:val="0"/>
          <w:marBottom w:val="0"/>
          <w:divBdr>
            <w:top w:val="none" w:sz="0" w:space="0" w:color="auto"/>
            <w:left w:val="none" w:sz="0" w:space="0" w:color="auto"/>
            <w:bottom w:val="none" w:sz="0" w:space="0" w:color="auto"/>
            <w:right w:val="none" w:sz="0" w:space="0" w:color="auto"/>
          </w:divBdr>
        </w:div>
      </w:divsChild>
    </w:div>
    <w:div w:id="1251280398">
      <w:bodyDiv w:val="1"/>
      <w:marLeft w:val="0"/>
      <w:marRight w:val="0"/>
      <w:marTop w:val="0"/>
      <w:marBottom w:val="0"/>
      <w:divBdr>
        <w:top w:val="none" w:sz="0" w:space="0" w:color="auto"/>
        <w:left w:val="none" w:sz="0" w:space="0" w:color="auto"/>
        <w:bottom w:val="none" w:sz="0" w:space="0" w:color="auto"/>
        <w:right w:val="none" w:sz="0" w:space="0" w:color="auto"/>
      </w:divBdr>
    </w:div>
    <w:div w:id="1254976579">
      <w:bodyDiv w:val="1"/>
      <w:marLeft w:val="0"/>
      <w:marRight w:val="0"/>
      <w:marTop w:val="0"/>
      <w:marBottom w:val="0"/>
      <w:divBdr>
        <w:top w:val="none" w:sz="0" w:space="0" w:color="auto"/>
        <w:left w:val="none" w:sz="0" w:space="0" w:color="auto"/>
        <w:bottom w:val="none" w:sz="0" w:space="0" w:color="auto"/>
        <w:right w:val="none" w:sz="0" w:space="0" w:color="auto"/>
      </w:divBdr>
      <w:divsChild>
        <w:div w:id="329792804">
          <w:marLeft w:val="0"/>
          <w:marRight w:val="0"/>
          <w:marTop w:val="0"/>
          <w:marBottom w:val="0"/>
          <w:divBdr>
            <w:top w:val="none" w:sz="0" w:space="0" w:color="auto"/>
            <w:left w:val="none" w:sz="0" w:space="0" w:color="auto"/>
            <w:bottom w:val="none" w:sz="0" w:space="0" w:color="auto"/>
            <w:right w:val="none" w:sz="0" w:space="0" w:color="auto"/>
          </w:divBdr>
        </w:div>
        <w:div w:id="774977615">
          <w:marLeft w:val="0"/>
          <w:marRight w:val="0"/>
          <w:marTop w:val="0"/>
          <w:marBottom w:val="0"/>
          <w:divBdr>
            <w:top w:val="none" w:sz="0" w:space="0" w:color="auto"/>
            <w:left w:val="none" w:sz="0" w:space="0" w:color="auto"/>
            <w:bottom w:val="none" w:sz="0" w:space="0" w:color="auto"/>
            <w:right w:val="none" w:sz="0" w:space="0" w:color="auto"/>
          </w:divBdr>
        </w:div>
      </w:divsChild>
    </w:div>
    <w:div w:id="162931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0809">
          <w:marLeft w:val="0"/>
          <w:marRight w:val="0"/>
          <w:marTop w:val="0"/>
          <w:marBottom w:val="0"/>
          <w:divBdr>
            <w:top w:val="none" w:sz="0" w:space="0" w:color="auto"/>
            <w:left w:val="none" w:sz="0" w:space="0" w:color="auto"/>
            <w:bottom w:val="none" w:sz="0" w:space="0" w:color="auto"/>
            <w:right w:val="none" w:sz="0" w:space="0" w:color="auto"/>
          </w:divBdr>
        </w:div>
        <w:div w:id="964429052">
          <w:marLeft w:val="0"/>
          <w:marRight w:val="0"/>
          <w:marTop w:val="0"/>
          <w:marBottom w:val="0"/>
          <w:divBdr>
            <w:top w:val="none" w:sz="0" w:space="0" w:color="auto"/>
            <w:left w:val="none" w:sz="0" w:space="0" w:color="auto"/>
            <w:bottom w:val="none" w:sz="0" w:space="0" w:color="auto"/>
            <w:right w:val="none" w:sz="0" w:space="0" w:color="auto"/>
          </w:divBdr>
        </w:div>
        <w:div w:id="943609217">
          <w:marLeft w:val="0"/>
          <w:marRight w:val="0"/>
          <w:marTop w:val="0"/>
          <w:marBottom w:val="0"/>
          <w:divBdr>
            <w:top w:val="none" w:sz="0" w:space="0" w:color="auto"/>
            <w:left w:val="none" w:sz="0" w:space="0" w:color="auto"/>
            <w:bottom w:val="none" w:sz="0" w:space="0" w:color="auto"/>
            <w:right w:val="none" w:sz="0" w:space="0" w:color="auto"/>
          </w:divBdr>
        </w:div>
        <w:div w:id="1406799895">
          <w:marLeft w:val="0"/>
          <w:marRight w:val="0"/>
          <w:marTop w:val="0"/>
          <w:marBottom w:val="0"/>
          <w:divBdr>
            <w:top w:val="none" w:sz="0" w:space="0" w:color="auto"/>
            <w:left w:val="none" w:sz="0" w:space="0" w:color="auto"/>
            <w:bottom w:val="none" w:sz="0" w:space="0" w:color="auto"/>
            <w:right w:val="none" w:sz="0" w:space="0" w:color="auto"/>
          </w:divBdr>
        </w:div>
      </w:divsChild>
    </w:div>
    <w:div w:id="1832484091">
      <w:bodyDiv w:val="1"/>
      <w:marLeft w:val="0"/>
      <w:marRight w:val="0"/>
      <w:marTop w:val="0"/>
      <w:marBottom w:val="0"/>
      <w:divBdr>
        <w:top w:val="none" w:sz="0" w:space="0" w:color="auto"/>
        <w:left w:val="none" w:sz="0" w:space="0" w:color="auto"/>
        <w:bottom w:val="none" w:sz="0" w:space="0" w:color="auto"/>
        <w:right w:val="none" w:sz="0" w:space="0" w:color="auto"/>
      </w:divBdr>
    </w:div>
    <w:div w:id="1897625001">
      <w:bodyDiv w:val="1"/>
      <w:marLeft w:val="0"/>
      <w:marRight w:val="0"/>
      <w:marTop w:val="0"/>
      <w:marBottom w:val="0"/>
      <w:divBdr>
        <w:top w:val="none" w:sz="0" w:space="0" w:color="auto"/>
        <w:left w:val="none" w:sz="0" w:space="0" w:color="auto"/>
        <w:bottom w:val="none" w:sz="0" w:space="0" w:color="auto"/>
        <w:right w:val="none" w:sz="0" w:space="0" w:color="auto"/>
      </w:divBdr>
    </w:div>
    <w:div w:id="2019917319">
      <w:bodyDiv w:val="1"/>
      <w:marLeft w:val="0"/>
      <w:marRight w:val="0"/>
      <w:marTop w:val="0"/>
      <w:marBottom w:val="0"/>
      <w:divBdr>
        <w:top w:val="none" w:sz="0" w:space="0" w:color="auto"/>
        <w:left w:val="none" w:sz="0" w:space="0" w:color="auto"/>
        <w:bottom w:val="none" w:sz="0" w:space="0" w:color="auto"/>
        <w:right w:val="none" w:sz="0" w:space="0" w:color="auto"/>
      </w:divBdr>
      <w:divsChild>
        <w:div w:id="699235174">
          <w:marLeft w:val="0"/>
          <w:marRight w:val="0"/>
          <w:marTop w:val="0"/>
          <w:marBottom w:val="0"/>
          <w:divBdr>
            <w:top w:val="none" w:sz="0" w:space="0" w:color="auto"/>
            <w:left w:val="none" w:sz="0" w:space="0" w:color="auto"/>
            <w:bottom w:val="none" w:sz="0" w:space="0" w:color="auto"/>
            <w:right w:val="none" w:sz="0" w:space="0" w:color="auto"/>
          </w:divBdr>
        </w:div>
        <w:div w:id="870384820">
          <w:marLeft w:val="0"/>
          <w:marRight w:val="0"/>
          <w:marTop w:val="0"/>
          <w:marBottom w:val="0"/>
          <w:divBdr>
            <w:top w:val="none" w:sz="0" w:space="0" w:color="auto"/>
            <w:left w:val="none" w:sz="0" w:space="0" w:color="auto"/>
            <w:bottom w:val="none" w:sz="0" w:space="0" w:color="auto"/>
            <w:right w:val="none" w:sz="0" w:space="0" w:color="auto"/>
          </w:divBdr>
        </w:div>
      </w:divsChild>
    </w:div>
    <w:div w:id="21328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F321-35B7-4CA6-8ADA-5B3463ED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11049</Words>
  <Characters>6299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PATVIRTINTA</vt:lpstr>
    </vt:vector>
  </TitlesOfParts>
  <Company>KRS</Company>
  <LinksUpToDate>false</LinksUpToDate>
  <CharactersWithSpaces>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dc:description/>
  <cp:lastModifiedBy>Virgilijus Liepinis</cp:lastModifiedBy>
  <cp:revision>12</cp:revision>
  <cp:lastPrinted>2020-05-27T05:22:00Z</cp:lastPrinted>
  <dcterms:created xsi:type="dcterms:W3CDTF">2020-06-10T12:02:00Z</dcterms:created>
  <dcterms:modified xsi:type="dcterms:W3CDTF">2020-06-15T11:10:00Z</dcterms:modified>
</cp:coreProperties>
</file>