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A8" w:rsidRDefault="000A03A8" w:rsidP="00DD177B">
      <w:pPr>
        <w:pStyle w:val="Default"/>
        <w:jc w:val="center"/>
        <w:rPr>
          <w:b/>
        </w:rPr>
      </w:pPr>
      <w:r>
        <w:t xml:space="preserve">                                                     </w:t>
      </w:r>
    </w:p>
    <w:p w:rsidR="000A03A8" w:rsidRDefault="000A03A8" w:rsidP="000A03A8">
      <w:pPr>
        <w:jc w:val="center"/>
        <w:rPr>
          <w:b/>
        </w:rPr>
      </w:pPr>
      <w:r>
        <w:rPr>
          <w:b/>
        </w:rPr>
        <w:t>KLAIPĖDOS RAJONO SAVIVALDYBĖS SENIŪNIJŲ IŠPLĖSTINĖS SENIŪNAIČIŲ SUEIGOS NUOSTATAI</w:t>
      </w:r>
    </w:p>
    <w:p w:rsidR="000A03A8" w:rsidRPr="005D7463" w:rsidRDefault="000A03A8" w:rsidP="000A03A8">
      <w:pPr>
        <w:jc w:val="center"/>
        <w:rPr>
          <w:b/>
        </w:rPr>
      </w:pPr>
    </w:p>
    <w:p w:rsidR="000A03A8" w:rsidRPr="005D7463" w:rsidRDefault="000A03A8" w:rsidP="000A03A8">
      <w:pPr>
        <w:jc w:val="center"/>
        <w:rPr>
          <w:b/>
        </w:rPr>
      </w:pPr>
      <w:r>
        <w:rPr>
          <w:b/>
        </w:rPr>
        <w:t xml:space="preserve">I. </w:t>
      </w:r>
      <w:r w:rsidRPr="005D7463">
        <w:rPr>
          <w:b/>
        </w:rPr>
        <w:t>BENDROSIOS NUOSTATOS</w:t>
      </w:r>
    </w:p>
    <w:p w:rsidR="000A03A8" w:rsidRPr="005D7463" w:rsidRDefault="000A03A8" w:rsidP="000A03A8"/>
    <w:p w:rsidR="000A03A8" w:rsidRPr="001E5A96" w:rsidRDefault="000A03A8" w:rsidP="000A03A8">
      <w:pPr>
        <w:numPr>
          <w:ilvl w:val="0"/>
          <w:numId w:val="1"/>
        </w:numPr>
        <w:ind w:left="0" w:firstLine="720"/>
        <w:jc w:val="both"/>
      </w:pPr>
      <w:r w:rsidRPr="001E5A96">
        <w:t xml:space="preserve">Šie nuostatai (toliau – Nuostatai) reglamentuoja Klaipėdos rajono savivaldybės seniūnijų išplėstinės </w:t>
      </w:r>
      <w:proofErr w:type="spellStart"/>
      <w:r w:rsidRPr="001E5A96">
        <w:t>seniūnaičių</w:t>
      </w:r>
      <w:proofErr w:type="spellEnd"/>
      <w:r w:rsidRPr="001E5A96">
        <w:t xml:space="preserve"> sueigos kompetenciją, sueigų organizavimo bei sprendimų priėmimo jose tvarką.</w:t>
      </w:r>
    </w:p>
    <w:p w:rsidR="000A03A8" w:rsidRPr="001E5A96" w:rsidRDefault="000A03A8" w:rsidP="000A03A8">
      <w:pPr>
        <w:numPr>
          <w:ilvl w:val="0"/>
          <w:numId w:val="1"/>
        </w:numPr>
        <w:ind w:left="0" w:firstLine="720"/>
        <w:jc w:val="both"/>
      </w:pPr>
      <w:r w:rsidRPr="001E5A96">
        <w:t xml:space="preserve">Išplėstinės </w:t>
      </w:r>
      <w:proofErr w:type="spellStart"/>
      <w:r w:rsidRPr="001E5A96">
        <w:t>seniūnaičių</w:t>
      </w:r>
      <w:proofErr w:type="spellEnd"/>
      <w:r w:rsidRPr="001E5A96">
        <w:t xml:space="preserve"> sueigos veikla grindžiama kolegialumo, demokratijos, teisėtumo ir viešumo principais.</w:t>
      </w:r>
    </w:p>
    <w:p w:rsidR="000A03A8" w:rsidRPr="001E5A96" w:rsidRDefault="000A03A8" w:rsidP="000A03A8">
      <w:pPr>
        <w:numPr>
          <w:ilvl w:val="0"/>
          <w:numId w:val="1"/>
        </w:numPr>
        <w:ind w:left="0" w:firstLine="720"/>
        <w:jc w:val="both"/>
      </w:pPr>
      <w:r w:rsidRPr="001E5A96">
        <w:t xml:space="preserve">Išplėstinė </w:t>
      </w:r>
      <w:proofErr w:type="spellStart"/>
      <w:r w:rsidRPr="001E5A96">
        <w:t>seniūnaičių</w:t>
      </w:r>
      <w:proofErr w:type="spellEnd"/>
      <w:r w:rsidRPr="001E5A96">
        <w:t xml:space="preserve"> sueiga savo darbe vadovaujasi Lietuvos Respublikos įstatymais, Vyriausybės nutarimais, šiais Nuostatais bei kitais teisės aktais.</w:t>
      </w:r>
    </w:p>
    <w:p w:rsidR="00EE168B" w:rsidRPr="001E5A96" w:rsidRDefault="00EE168B"/>
    <w:p w:rsidR="00EE168B" w:rsidRDefault="00EE168B" w:rsidP="00EE168B">
      <w:pPr>
        <w:suppressAutoHyphens/>
        <w:jc w:val="center"/>
        <w:rPr>
          <w:b/>
          <w:bCs/>
          <w:lang w:eastAsia="ar-SA"/>
        </w:rPr>
      </w:pPr>
      <w:r w:rsidRPr="001E5A96">
        <w:rPr>
          <w:b/>
          <w:bCs/>
          <w:lang w:eastAsia="ar-SA"/>
        </w:rPr>
        <w:t>II. IŠPLĖSTINĖS SENIŪNAIČIŲ SUEIGOS KOMPETENCIJA</w:t>
      </w:r>
    </w:p>
    <w:p w:rsidR="00A06A1C" w:rsidRPr="001E5A96" w:rsidRDefault="00A06A1C" w:rsidP="00EE168B">
      <w:pPr>
        <w:suppressAutoHyphens/>
        <w:jc w:val="center"/>
        <w:rPr>
          <w:b/>
          <w:bCs/>
          <w:lang w:eastAsia="ar-SA"/>
        </w:rPr>
      </w:pPr>
    </w:p>
    <w:p w:rsidR="00E73630" w:rsidRPr="001E5A96" w:rsidRDefault="00E73630" w:rsidP="00EE168B">
      <w:pPr>
        <w:numPr>
          <w:ilvl w:val="0"/>
          <w:numId w:val="1"/>
        </w:numPr>
        <w:ind w:left="0" w:firstLine="720"/>
        <w:jc w:val="both"/>
      </w:pPr>
      <w:r w:rsidRPr="001E5A96">
        <w:t xml:space="preserve">Išplėstinė </w:t>
      </w:r>
      <w:proofErr w:type="spellStart"/>
      <w:r w:rsidRPr="001E5A96">
        <w:t>seniūnaičių</w:t>
      </w:r>
      <w:proofErr w:type="spellEnd"/>
      <w:r w:rsidRPr="001E5A96">
        <w:t xml:space="preserve"> sueiga svarsto ir priima sprendimus:</w:t>
      </w:r>
    </w:p>
    <w:p w:rsidR="00E73630" w:rsidRPr="001E5A96" w:rsidRDefault="00E73630" w:rsidP="00E73630">
      <w:pPr>
        <w:ind w:firstLine="720"/>
        <w:jc w:val="both"/>
      </w:pPr>
      <w:r w:rsidRPr="001E5A96">
        <w:t>4.1. dėl klausimų, susijusių su seniūnijos aptarnaujamos teritorijos gyvenamųjų vietovių ar jų dalių (</w:t>
      </w:r>
      <w:proofErr w:type="spellStart"/>
      <w:r w:rsidRPr="001E5A96">
        <w:t>seniūnaitijų</w:t>
      </w:r>
      <w:proofErr w:type="spellEnd"/>
      <w:r w:rsidRPr="001E5A96">
        <w:t>) bendruomenių viešųjų poreikių ir iniciatyvų finansavimo tikslingumo;</w:t>
      </w:r>
    </w:p>
    <w:p w:rsidR="00A06A1C" w:rsidRPr="001E5A96" w:rsidRDefault="00A06A1C" w:rsidP="00A06A1C">
      <w:pPr>
        <w:ind w:firstLine="720"/>
        <w:jc w:val="both"/>
      </w:pPr>
      <w:r w:rsidRPr="001E5A96">
        <w:t>4.</w:t>
      </w:r>
      <w:r w:rsidR="00DD177B">
        <w:t>2</w:t>
      </w:r>
      <w:r w:rsidRPr="001E5A96">
        <w:t>. dėl atstovų delegavimo į pretendentų į seniūno pareigas konkurso komisijos narius;</w:t>
      </w:r>
    </w:p>
    <w:p w:rsidR="00E73630" w:rsidRPr="001E5A96" w:rsidRDefault="00E73630" w:rsidP="00E73630">
      <w:pPr>
        <w:ind w:firstLine="720"/>
        <w:jc w:val="both"/>
      </w:pPr>
      <w:r w:rsidRPr="001E5A96">
        <w:t>4.</w:t>
      </w:r>
      <w:r w:rsidR="00DD177B">
        <w:t>3</w:t>
      </w:r>
      <w:r w:rsidRPr="001E5A96">
        <w:t>. dėl atstovų delegavimo dalyvauti tarybos sudaromų komitetų darbe;</w:t>
      </w:r>
    </w:p>
    <w:p w:rsidR="00E73630" w:rsidRPr="001E5A96" w:rsidRDefault="00E73630" w:rsidP="00E73630">
      <w:pPr>
        <w:ind w:firstLine="720"/>
        <w:jc w:val="both"/>
      </w:pPr>
      <w:r w:rsidRPr="001E5A96">
        <w:t>4.</w:t>
      </w:r>
      <w:r w:rsidR="00DD177B">
        <w:t>4</w:t>
      </w:r>
      <w:r w:rsidRPr="001E5A96">
        <w:t>. dėl atstovų delegavimo dalyvauti tarybos sudaromų komisijų narius;</w:t>
      </w:r>
    </w:p>
    <w:p w:rsidR="00E73630" w:rsidRPr="001E5A96" w:rsidRDefault="00E73630" w:rsidP="00E73630">
      <w:pPr>
        <w:ind w:firstLine="720"/>
        <w:jc w:val="both"/>
      </w:pPr>
      <w:r w:rsidRPr="001E5A96">
        <w:t>4.</w:t>
      </w:r>
      <w:r w:rsidR="00DD177B">
        <w:t>5</w:t>
      </w:r>
      <w:r w:rsidRPr="001E5A96">
        <w:t>. dėl bendruomeninės veiklos ir partnerystės su savivaldybių institucijomis stiprinimo;</w:t>
      </w:r>
    </w:p>
    <w:p w:rsidR="00E73630" w:rsidRPr="001E5A96" w:rsidRDefault="00E73630" w:rsidP="00E73630">
      <w:pPr>
        <w:ind w:firstLine="720"/>
        <w:jc w:val="both"/>
      </w:pPr>
      <w:r w:rsidRPr="001E5A96">
        <w:t>4.</w:t>
      </w:r>
      <w:r w:rsidR="00DD177B">
        <w:t>6</w:t>
      </w:r>
      <w:r w:rsidRPr="001E5A96">
        <w:t>. dėl viešųjų paslaugų, už kurių teikimą yra atsakinga savivaldybė, teikimo perdavimo bendruomeninėms ir kitoms nevyriausybinėms organizacijoms;</w:t>
      </w:r>
    </w:p>
    <w:p w:rsidR="006A6C3B" w:rsidRDefault="006A6C3B" w:rsidP="00E73630">
      <w:pPr>
        <w:ind w:firstLine="720"/>
        <w:jc w:val="both"/>
      </w:pPr>
      <w:r w:rsidRPr="001E5A96">
        <w:t>4.</w:t>
      </w:r>
      <w:r w:rsidR="00DD177B">
        <w:t>7</w:t>
      </w:r>
      <w:r w:rsidRPr="001E5A96">
        <w:t xml:space="preserve">. dėl vietos </w:t>
      </w:r>
      <w:proofErr w:type="spellStart"/>
      <w:r w:rsidRPr="001E5A96">
        <w:t>verslumo</w:t>
      </w:r>
      <w:proofErr w:type="spellEnd"/>
      <w:r w:rsidRPr="001E5A96">
        <w:t xml:space="preserve"> skatinimo;</w:t>
      </w:r>
    </w:p>
    <w:p w:rsidR="00465E63" w:rsidRPr="001E5A96" w:rsidRDefault="00465E63" w:rsidP="00E73630">
      <w:pPr>
        <w:ind w:firstLine="720"/>
        <w:jc w:val="both"/>
      </w:pPr>
      <w:r>
        <w:t>4.</w:t>
      </w:r>
      <w:r w:rsidR="00DD177B">
        <w:t>8</w:t>
      </w:r>
      <w:r>
        <w:t>. sprendimų dėl papildomų ir planą viršijančių savivaldybės biudžeto pajamų ir kitų piniginių lėšų paskirstymo, tikslinės paskirties ir specializuotų fondų sudarymo ir naudojimo priėmimas;</w:t>
      </w:r>
    </w:p>
    <w:p w:rsidR="006A6C3B" w:rsidRPr="001E5A96" w:rsidRDefault="006A6C3B" w:rsidP="00E73630">
      <w:pPr>
        <w:ind w:firstLine="720"/>
        <w:jc w:val="both"/>
      </w:pPr>
      <w:r w:rsidRPr="001E5A96">
        <w:t>4.</w:t>
      </w:r>
      <w:r w:rsidR="00DD177B">
        <w:t>9</w:t>
      </w:r>
      <w:r w:rsidRPr="001E5A96">
        <w:t>. kitais visiems tos teritorijos gyventojams svarbiais reikalais</w:t>
      </w:r>
      <w:r w:rsidR="00DD177B">
        <w:t>;</w:t>
      </w:r>
    </w:p>
    <w:p w:rsidR="00DD177B" w:rsidRPr="0085650F" w:rsidRDefault="00DD177B" w:rsidP="00DD177B">
      <w:pPr>
        <w:ind w:firstLine="720"/>
        <w:jc w:val="both"/>
        <w:rPr>
          <w:b/>
        </w:rPr>
      </w:pPr>
      <w:r w:rsidRPr="001E5A96">
        <w:t>4.</w:t>
      </w:r>
      <w:r>
        <w:t>10</w:t>
      </w:r>
      <w:r w:rsidRPr="001E5A96">
        <w:t xml:space="preserve">. </w:t>
      </w:r>
      <w:r w:rsidRPr="0085650F">
        <w:rPr>
          <w:b/>
        </w:rPr>
        <w:t>dėl seniūnijos metinio veiklos plano įgyvendinimo ataskaitos projekto svarstymo ir vertinimo</w:t>
      </w:r>
      <w:r>
        <w:rPr>
          <w:b/>
        </w:rPr>
        <w:t>.</w:t>
      </w:r>
    </w:p>
    <w:p w:rsidR="006A6C3B" w:rsidRPr="001E5A96" w:rsidRDefault="006A6C3B" w:rsidP="00E73630">
      <w:pPr>
        <w:ind w:firstLine="720"/>
        <w:jc w:val="both"/>
      </w:pPr>
    </w:p>
    <w:p w:rsidR="006A6C3B" w:rsidRDefault="006A6C3B" w:rsidP="006A6C3B">
      <w:pPr>
        <w:ind w:firstLine="720"/>
        <w:jc w:val="center"/>
        <w:rPr>
          <w:b/>
          <w:bCs/>
          <w:lang w:eastAsia="ar-SA"/>
        </w:rPr>
      </w:pPr>
      <w:r w:rsidRPr="001E5A96">
        <w:rPr>
          <w:b/>
        </w:rPr>
        <w:t xml:space="preserve">III. </w:t>
      </w:r>
      <w:r w:rsidRPr="001E5A96">
        <w:rPr>
          <w:b/>
          <w:bCs/>
          <w:lang w:eastAsia="ar-SA"/>
        </w:rPr>
        <w:t>IŠPLĖSTINĖS SENIŪNAIČIŲ SUEIGOS DARBO ORGANIZAVIMAS</w:t>
      </w:r>
    </w:p>
    <w:p w:rsidR="006A6C3B" w:rsidRPr="006A6C3B" w:rsidRDefault="006A6C3B" w:rsidP="006A6C3B">
      <w:pPr>
        <w:ind w:firstLine="720"/>
        <w:jc w:val="center"/>
        <w:rPr>
          <w:b/>
        </w:rPr>
      </w:pP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t xml:space="preserve">Išplėstinėje </w:t>
      </w:r>
      <w:proofErr w:type="spellStart"/>
      <w:r w:rsidRPr="00273146">
        <w:t>seniūnaičių</w:t>
      </w:r>
      <w:proofErr w:type="spellEnd"/>
      <w:r w:rsidRPr="00273146">
        <w:t xml:space="preserve"> sueigoje su sprendimo priėmimo teise dalyvauja tos seniūnijos </w:t>
      </w:r>
      <w:proofErr w:type="spellStart"/>
      <w:r w:rsidRPr="00273146">
        <w:t>seniūnaičiai</w:t>
      </w:r>
      <w:proofErr w:type="spellEnd"/>
      <w:r w:rsidRPr="00273146">
        <w:t xml:space="preserve"> ir tos seniūnijos aptarnaujamoje teritorijoje veikiantys bendruomeninių organizacijų deleguoti atstovai (toliau – atstovai). Bendruomeninės organizacijos deleguoja po 1 atstovą. Bendruomeninės organizacijos pirmininkas ne vėliau kaip prieš 3 dienas iki išplėstinės </w:t>
      </w:r>
      <w:proofErr w:type="spellStart"/>
      <w:r w:rsidRPr="00273146">
        <w:t>seniūnaičių</w:t>
      </w:r>
      <w:proofErr w:type="spellEnd"/>
      <w:r w:rsidRPr="00273146">
        <w:t xml:space="preserve"> sueigos pateikia tos bendruomeninės organizacijos narių sprendimą deleguoti asmenį į išplėstinę </w:t>
      </w:r>
      <w:proofErr w:type="spellStart"/>
      <w:r w:rsidRPr="00273146">
        <w:t>seniūnaičių</w:t>
      </w:r>
      <w:proofErr w:type="spellEnd"/>
      <w:r w:rsidRPr="00273146">
        <w:t xml:space="preserve"> sueigą, jį pakeisti kitu arba deleguotą asmenį atšaukti. 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t xml:space="preserve">Atsižvelgiant į vietos sąlygas ir aplinkybes,  išplėstinėje </w:t>
      </w:r>
      <w:proofErr w:type="spellStart"/>
      <w:r w:rsidRPr="00273146">
        <w:t>seniūnaičių</w:t>
      </w:r>
      <w:proofErr w:type="spellEnd"/>
      <w:r w:rsidRPr="00273146">
        <w:t xml:space="preserve"> sueigoje patariamojo balso teise gali dalyvauti tos seniūnijos teritorijoje veikiančių nevyriausybinių organizacijų, tradicinių religinių bendruomenių atstovai. 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proofErr w:type="spellStart"/>
      <w:r w:rsidRPr="00273146">
        <w:rPr>
          <w:color w:val="000000"/>
        </w:rPr>
        <w:t>Seniūnaičiai</w:t>
      </w:r>
      <w:proofErr w:type="spellEnd"/>
      <w:r w:rsidRPr="00273146">
        <w:rPr>
          <w:color w:val="000000"/>
        </w:rPr>
        <w:t xml:space="preserve"> ir atstovai </w:t>
      </w:r>
      <w:r w:rsidR="00E76B5D">
        <w:rPr>
          <w:color w:val="000000"/>
        </w:rPr>
        <w:t>į</w:t>
      </w:r>
      <w:r w:rsidRPr="00273146">
        <w:rPr>
          <w:color w:val="000000"/>
        </w:rPr>
        <w:t xml:space="preserve"> išplėstinę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sueigą renkasi savo iniciatyva arba seniūno kvietimu. Kai </w:t>
      </w:r>
      <w:proofErr w:type="spellStart"/>
      <w:r w:rsidRPr="00273146">
        <w:rPr>
          <w:color w:val="000000"/>
        </w:rPr>
        <w:t>seniūnaičiai</w:t>
      </w:r>
      <w:proofErr w:type="spellEnd"/>
      <w:r w:rsidRPr="00273146">
        <w:rPr>
          <w:color w:val="000000"/>
        </w:rPr>
        <w:t xml:space="preserve"> į </w:t>
      </w:r>
      <w:r w:rsidR="00474413">
        <w:rPr>
          <w:color w:val="000000"/>
        </w:rPr>
        <w:t>i</w:t>
      </w:r>
      <w:r w:rsidRPr="00273146">
        <w:rPr>
          <w:color w:val="000000"/>
        </w:rPr>
        <w:t xml:space="preserve">šplėstinę sueigą renkasi patys, kviečiamas atvykti ir seniūnas. 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proofErr w:type="spellStart"/>
      <w:r w:rsidRPr="00273146">
        <w:rPr>
          <w:color w:val="000000"/>
        </w:rPr>
        <w:t>Seniūnaičiai</w:t>
      </w:r>
      <w:proofErr w:type="spellEnd"/>
      <w:r w:rsidRPr="00273146">
        <w:rPr>
          <w:color w:val="000000"/>
        </w:rPr>
        <w:t xml:space="preserve"> į išplėstinę sueigą gali kviesti Savivaldybės institucijų atstovus, bendruomeninių organizacijų vadovus ir seniūnijos gyventojus. Apie organizuojamą išplėstinę sueigą, planuojamus svarstyti klausimus išplėstinės sueigos iniciatorius į išplėstinės sueigos posėdį kviečiamus seniūną, </w:t>
      </w:r>
      <w:proofErr w:type="spellStart"/>
      <w:r w:rsidRPr="00273146">
        <w:rPr>
          <w:color w:val="000000"/>
        </w:rPr>
        <w:t>seniūnaičius</w:t>
      </w:r>
      <w:proofErr w:type="spellEnd"/>
      <w:r w:rsidRPr="00273146">
        <w:rPr>
          <w:color w:val="000000"/>
        </w:rPr>
        <w:t xml:space="preserve"> ir atstovus informuoja telefonu arba elektroniniu paštu.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rPr>
          <w:color w:val="000000"/>
        </w:rPr>
        <w:lastRenderedPageBreak/>
        <w:t>Išplėstinės sueigos data, laikas ir vieta, preliminarus išplėstinės sueigos darbotvarkės projektas ne vėliau kaip prieš 5 darbo dienas iki išplėstinės sueigos paskelbiami seniūnijos skelbimų lentoje.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rPr>
          <w:color w:val="000000"/>
        </w:rPr>
        <w:t xml:space="preserve">Susidarius nenumatytoms aplinkybėms, išplėstinė sueiga gali būti sukviesta ir nesilaikant </w:t>
      </w:r>
      <w:r w:rsidR="00E76B5D">
        <w:rPr>
          <w:color w:val="000000"/>
        </w:rPr>
        <w:t>9</w:t>
      </w:r>
      <w:r w:rsidRPr="00273146">
        <w:rPr>
          <w:color w:val="000000"/>
        </w:rPr>
        <w:t xml:space="preserve"> punkte numatytų laiko reikalavimų.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rPr>
          <w:color w:val="000000"/>
        </w:rPr>
        <w:t xml:space="preserve">Išplėstinei sueigai svarstyti klausimus gali pasiūlyti </w:t>
      </w:r>
      <w:proofErr w:type="spellStart"/>
      <w:r w:rsidRPr="00273146">
        <w:rPr>
          <w:color w:val="000000"/>
        </w:rPr>
        <w:t>seniūnaičiai</w:t>
      </w:r>
      <w:proofErr w:type="spellEnd"/>
      <w:r w:rsidRPr="00273146">
        <w:rPr>
          <w:color w:val="000000"/>
        </w:rPr>
        <w:t>, seniūnijos teritorijoje registruotos nevyriausybinės bei kitos organizacijos, seniūnijos gyventojai ir seniūnas.</w:t>
      </w:r>
    </w:p>
    <w:p w:rsidR="00A06A1C" w:rsidRPr="00A06A1C" w:rsidRDefault="00EE168B" w:rsidP="00A06A1C">
      <w:pPr>
        <w:numPr>
          <w:ilvl w:val="0"/>
          <w:numId w:val="1"/>
        </w:numPr>
        <w:ind w:left="0" w:firstLine="720"/>
        <w:jc w:val="both"/>
      </w:pPr>
      <w:r w:rsidRPr="00273146">
        <w:rPr>
          <w:color w:val="000000"/>
        </w:rPr>
        <w:t xml:space="preserve">Išplėstinėje sueigoje negalintys dalyvauti </w:t>
      </w:r>
      <w:proofErr w:type="spellStart"/>
      <w:r w:rsidRPr="00273146">
        <w:rPr>
          <w:color w:val="000000"/>
        </w:rPr>
        <w:t>seniūnaičiai</w:t>
      </w:r>
      <w:proofErr w:type="spellEnd"/>
      <w:r w:rsidRPr="00273146">
        <w:rPr>
          <w:color w:val="000000"/>
        </w:rPr>
        <w:t xml:space="preserve"> ar atstovai  raštu gali pasiūlyti klausimus svarstyti išplėstinėje sueigoje ir visais svarstomais klausimais raštu pateikti savo nuomonę, kuri turi būti paskelbta išplėstinėje sueigoje.</w:t>
      </w:r>
    </w:p>
    <w:p w:rsidR="00EE168B" w:rsidRPr="00A06A1C" w:rsidRDefault="00A06A1C" w:rsidP="00EE168B">
      <w:pPr>
        <w:numPr>
          <w:ilvl w:val="0"/>
          <w:numId w:val="1"/>
        </w:numPr>
        <w:ind w:left="0" w:firstLine="720"/>
        <w:jc w:val="both"/>
        <w:rPr>
          <w:color w:val="FF0000"/>
        </w:rPr>
      </w:pPr>
      <w:r w:rsidRPr="0085650F">
        <w:rPr>
          <w:b/>
        </w:rPr>
        <w:t xml:space="preserve">Savivaldybė neatlygintinai suteikia patalpas išplėstinei </w:t>
      </w:r>
      <w:proofErr w:type="spellStart"/>
      <w:r w:rsidRPr="0085650F">
        <w:rPr>
          <w:b/>
        </w:rPr>
        <w:t>seniūnaičių</w:t>
      </w:r>
      <w:proofErr w:type="spellEnd"/>
      <w:r w:rsidRPr="0085650F">
        <w:rPr>
          <w:b/>
        </w:rPr>
        <w:t xml:space="preserve"> sueigai organizuoti.</w:t>
      </w:r>
      <w:r w:rsidR="00DB6181" w:rsidRPr="004B6DF0">
        <w:rPr>
          <w:b/>
          <w:i/>
          <w:strike/>
        </w:rPr>
        <w:t xml:space="preserve"> </w:t>
      </w:r>
      <w:r w:rsidR="00DB6181" w:rsidRPr="00DB6181">
        <w:rPr>
          <w:strike/>
        </w:rPr>
        <w:t xml:space="preserve">Išplėstinė </w:t>
      </w:r>
      <w:proofErr w:type="spellStart"/>
      <w:r w:rsidR="00DB6181" w:rsidRPr="00DB6181">
        <w:rPr>
          <w:strike/>
        </w:rPr>
        <w:t>seniūnaičių</w:t>
      </w:r>
      <w:proofErr w:type="spellEnd"/>
      <w:r w:rsidR="00DB6181" w:rsidRPr="00DB6181">
        <w:rPr>
          <w:strike/>
        </w:rPr>
        <w:t xml:space="preserve"> sueiga vyksta patalpose, kurias neatlygintinai suteikia seniūnija.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rPr>
          <w:color w:val="000000"/>
        </w:rPr>
        <w:t xml:space="preserve">Išplėstinėje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sueigoje dalyvaujantys </w:t>
      </w:r>
      <w:proofErr w:type="spellStart"/>
      <w:r w:rsidRPr="00273146">
        <w:rPr>
          <w:color w:val="000000"/>
        </w:rPr>
        <w:t>seniūnaičiai</w:t>
      </w:r>
      <w:proofErr w:type="spellEnd"/>
      <w:r w:rsidRPr="00273146">
        <w:rPr>
          <w:color w:val="000000"/>
        </w:rPr>
        <w:t xml:space="preserve"> ir atstovai registruojami atskirame lape.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rPr>
          <w:color w:val="000000"/>
        </w:rPr>
        <w:t xml:space="preserve">Išplėstinė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sueiga yra teisėta, jeigu joje dalyvauja daugiau kaip pusė tos seniūnijos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ir atstovų.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rPr>
          <w:color w:val="000000"/>
        </w:rPr>
        <w:t xml:space="preserve">Jei išplėstinėje sueigoje nedalyvauja daugiau kaip pusė išrinktų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ir atstovų, skelbiama kitos išplėstinės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sueigos data.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rPr>
          <w:color w:val="000000"/>
        </w:rPr>
        <w:t xml:space="preserve">Išplėstinėms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sueigoms pirmininkauja po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rinkimų pirmoje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sueigoje dalyvaujančių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išrinktas sueigos pirmininkas – </w:t>
      </w:r>
      <w:proofErr w:type="spellStart"/>
      <w:r w:rsidRPr="00273146">
        <w:rPr>
          <w:color w:val="000000"/>
        </w:rPr>
        <w:t>seniūnaitis</w:t>
      </w:r>
      <w:proofErr w:type="spellEnd"/>
      <w:r w:rsidRPr="00273146">
        <w:rPr>
          <w:color w:val="000000"/>
        </w:rPr>
        <w:t xml:space="preserve"> ar atstovas. Kai po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rinkimų į pirmą išplėstinę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sueigą renkasi </w:t>
      </w:r>
      <w:proofErr w:type="spellStart"/>
      <w:r w:rsidRPr="00273146">
        <w:rPr>
          <w:color w:val="000000"/>
        </w:rPr>
        <w:t>seniūnaičiai</w:t>
      </w:r>
      <w:proofErr w:type="spellEnd"/>
      <w:r w:rsidRPr="00273146">
        <w:rPr>
          <w:color w:val="000000"/>
        </w:rPr>
        <w:t xml:space="preserve"> ir atstovai, jai pirmininkauja seniūnas.</w:t>
      </w:r>
    </w:p>
    <w:p w:rsidR="00EE168B" w:rsidRPr="00273146" w:rsidRDefault="00EE168B" w:rsidP="00EE168B">
      <w:pPr>
        <w:numPr>
          <w:ilvl w:val="0"/>
          <w:numId w:val="1"/>
        </w:numPr>
        <w:tabs>
          <w:tab w:val="num" w:pos="900"/>
        </w:tabs>
        <w:ind w:left="0" w:firstLine="720"/>
        <w:jc w:val="both"/>
      </w:pPr>
      <w:r w:rsidRPr="00273146">
        <w:rPr>
          <w:color w:val="000000"/>
        </w:rPr>
        <w:t xml:space="preserve">Išplėstinės </w:t>
      </w:r>
      <w:proofErr w:type="spellStart"/>
      <w:r w:rsidRPr="00273146">
        <w:rPr>
          <w:color w:val="000000"/>
        </w:rPr>
        <w:t>seniūnaičių</w:t>
      </w:r>
      <w:proofErr w:type="spellEnd"/>
      <w:r w:rsidRPr="00273146">
        <w:rPr>
          <w:color w:val="000000"/>
        </w:rPr>
        <w:t xml:space="preserve"> sueigos  pirmininkas:</w:t>
      </w:r>
    </w:p>
    <w:p w:rsidR="00EE168B" w:rsidRPr="00273146" w:rsidRDefault="00EE168B" w:rsidP="00EE168B">
      <w:pPr>
        <w:numPr>
          <w:ilvl w:val="1"/>
          <w:numId w:val="1"/>
        </w:numPr>
        <w:tabs>
          <w:tab w:val="num" w:pos="1069"/>
        </w:tabs>
        <w:ind w:left="0" w:firstLine="720"/>
        <w:jc w:val="both"/>
      </w:pPr>
      <w:r w:rsidRPr="00273146">
        <w:rPr>
          <w:color w:val="000000"/>
        </w:rPr>
        <w:t>skelbia išplėstinės sueigos pradžią ir pabaigą;</w:t>
      </w:r>
    </w:p>
    <w:p w:rsidR="00EE168B" w:rsidRPr="00273146" w:rsidRDefault="00EE168B" w:rsidP="00EE168B">
      <w:pPr>
        <w:numPr>
          <w:ilvl w:val="1"/>
          <w:numId w:val="1"/>
        </w:numPr>
        <w:ind w:left="0" w:firstLine="720"/>
        <w:jc w:val="both"/>
      </w:pPr>
      <w:r w:rsidRPr="00273146">
        <w:t xml:space="preserve">sudaro ir papildo preliminarią išplėstinės sueigos darbotvarkę ir teikia </w:t>
      </w:r>
      <w:proofErr w:type="spellStart"/>
      <w:r w:rsidRPr="00273146">
        <w:t>seniūnaičiams</w:t>
      </w:r>
      <w:proofErr w:type="spellEnd"/>
      <w:r w:rsidRPr="00273146">
        <w:t xml:space="preserve"> tvirtinti;</w:t>
      </w:r>
    </w:p>
    <w:p w:rsidR="00EE168B" w:rsidRPr="00273146" w:rsidRDefault="00EE168B" w:rsidP="00EE168B">
      <w:pPr>
        <w:numPr>
          <w:ilvl w:val="1"/>
          <w:numId w:val="1"/>
        </w:numPr>
        <w:tabs>
          <w:tab w:val="num" w:pos="900"/>
        </w:tabs>
        <w:ind w:left="0" w:firstLine="720"/>
        <w:jc w:val="both"/>
      </w:pPr>
      <w:r w:rsidRPr="00273146">
        <w:t>tikrina, ar išplėstinėje sueigoje yra kvorumas;</w:t>
      </w:r>
    </w:p>
    <w:p w:rsidR="00EE168B" w:rsidRPr="00273146" w:rsidRDefault="00EE168B" w:rsidP="00EE168B">
      <w:pPr>
        <w:numPr>
          <w:ilvl w:val="1"/>
          <w:numId w:val="1"/>
        </w:numPr>
        <w:tabs>
          <w:tab w:val="num" w:pos="900"/>
        </w:tabs>
        <w:ind w:left="0" w:firstLine="720"/>
        <w:jc w:val="both"/>
      </w:pPr>
      <w:r w:rsidRPr="00273146">
        <w:t>stebi, kad išplėstinės sueigos metu būtų laikomasi šių Nuostatų ir kitų teisės aktų reikalavimų, organizuoja sklandžią išplėstinės sueigos eigą;</w:t>
      </w:r>
    </w:p>
    <w:p w:rsidR="00EE168B" w:rsidRPr="00273146" w:rsidRDefault="00EE168B" w:rsidP="00EE168B">
      <w:pPr>
        <w:numPr>
          <w:ilvl w:val="1"/>
          <w:numId w:val="1"/>
        </w:numPr>
        <w:tabs>
          <w:tab w:val="num" w:pos="900"/>
        </w:tabs>
        <w:ind w:left="0" w:firstLine="720"/>
        <w:jc w:val="both"/>
      </w:pPr>
      <w:r w:rsidRPr="00273146">
        <w:t>suteikia žodį išplėstinėje sueigoje dalyvaujantiems asmenims;</w:t>
      </w:r>
    </w:p>
    <w:p w:rsidR="00EE168B" w:rsidRPr="00273146" w:rsidRDefault="00EE168B" w:rsidP="00EE168B">
      <w:pPr>
        <w:numPr>
          <w:ilvl w:val="1"/>
          <w:numId w:val="1"/>
        </w:numPr>
        <w:ind w:left="0" w:firstLine="720"/>
        <w:jc w:val="both"/>
      </w:pPr>
      <w:r w:rsidRPr="00273146">
        <w:t>pagal svarstymo rezultatus formuluoja klausimus balsavimui, vadovaudamasis šiais Nuostatais, nustato ir skelbia balsavimo tvarką, skelbia balsavimo rezultatus.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t xml:space="preserve"> Išplėstinėje sueigoje svarstant atskirus darbotvarkės klausimus pirmiausia išklausomas svarstomo klausimo pristatymas. Nuomonę svarstomu klausimu gali pareikšti visi išplėstinės sueigos dalyviai.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t>Pristatant svarstomą klausimą, išdėstoma jo esmė, nurodoma jo svarba bendruomenei.</w:t>
      </w:r>
    </w:p>
    <w:p w:rsidR="00A06A1C" w:rsidRDefault="00EE168B" w:rsidP="00A06A1C">
      <w:pPr>
        <w:numPr>
          <w:ilvl w:val="0"/>
          <w:numId w:val="1"/>
        </w:numPr>
        <w:ind w:left="0" w:firstLine="720"/>
        <w:jc w:val="both"/>
      </w:pPr>
      <w:r w:rsidRPr="00273146">
        <w:t xml:space="preserve">Išplėstinėje sueigoje sprendimai priimami atviru balsavimu paprasta išplėstinėje sueigoje dalyvaujančių </w:t>
      </w:r>
      <w:proofErr w:type="spellStart"/>
      <w:r w:rsidRPr="00273146">
        <w:t>seniūnaičių</w:t>
      </w:r>
      <w:proofErr w:type="spellEnd"/>
      <w:r w:rsidRPr="00273146">
        <w:t xml:space="preserve"> ir atstovų balsų dauguma. Jeigu balsai pasiskirsto po lygiai, lemia išplėstinės sueigos  pirmininko balsas. </w:t>
      </w:r>
    </w:p>
    <w:p w:rsidR="00DB6181" w:rsidRDefault="00DB6181" w:rsidP="00532672">
      <w:pPr>
        <w:numPr>
          <w:ilvl w:val="0"/>
          <w:numId w:val="1"/>
        </w:numPr>
        <w:ind w:left="0" w:firstLine="720"/>
        <w:jc w:val="both"/>
      </w:pPr>
      <w:r w:rsidRPr="0085650F">
        <w:rPr>
          <w:b/>
        </w:rPr>
        <w:t xml:space="preserve">Išplėstinės </w:t>
      </w:r>
      <w:proofErr w:type="spellStart"/>
      <w:r w:rsidRPr="0085650F">
        <w:rPr>
          <w:b/>
        </w:rPr>
        <w:t>seniūnaičių</w:t>
      </w:r>
      <w:proofErr w:type="spellEnd"/>
      <w:r w:rsidRPr="0085650F">
        <w:rPr>
          <w:b/>
        </w:rPr>
        <w:t xml:space="preserve"> sueigos sprendimai yra rekomendaciniai, tačiau kompetentinga savivaldybės institucija privalo juos įvertinti. Jeigu išplėstinės </w:t>
      </w:r>
      <w:proofErr w:type="spellStart"/>
      <w:r w:rsidRPr="0085650F">
        <w:rPr>
          <w:b/>
        </w:rPr>
        <w:t>seniūnaičių</w:t>
      </w:r>
      <w:proofErr w:type="spellEnd"/>
      <w:r w:rsidRPr="0085650F">
        <w:rPr>
          <w:b/>
        </w:rPr>
        <w:t xml:space="preserve"> sueigos sprendimų vertinimas priklauso savivaldybės tarybos kompetencijai, jie vertinami artimiausiame savivaldybės tarybos posėdyje reglamento nustatyta tvarka; jeigu šių sprendimų vertinimas priklauso savivaldybės administracijos direktoriaus kompetencijai, jis įvertina šiuos sprendimus ne vėliau kaip per 20 darbo dienų nuo išplėstinės </w:t>
      </w:r>
      <w:proofErr w:type="spellStart"/>
      <w:r w:rsidRPr="0085650F">
        <w:rPr>
          <w:b/>
        </w:rPr>
        <w:t>seniūnaičių</w:t>
      </w:r>
      <w:proofErr w:type="spellEnd"/>
      <w:r w:rsidRPr="0085650F">
        <w:rPr>
          <w:b/>
        </w:rPr>
        <w:t xml:space="preserve"> sueigos sprendimo gavimo dienos. Savivaldybės institucijos, laikydamosi </w:t>
      </w:r>
      <w:r w:rsidR="004B6DF0" w:rsidRPr="0085650F">
        <w:rPr>
          <w:b/>
          <w:lang w:eastAsia="ar-SA"/>
        </w:rPr>
        <w:t xml:space="preserve">Lietuvos Respublikos vietos savivaldos įstatymo </w:t>
      </w:r>
      <w:r w:rsidRPr="0085650F">
        <w:rPr>
          <w:b/>
        </w:rPr>
        <w:t xml:space="preserve">37 straipsnyje nustatytų reikalavimų, privalo paskelbti savo vertinimus dėl išplėstinės </w:t>
      </w:r>
      <w:proofErr w:type="spellStart"/>
      <w:r w:rsidRPr="0085650F">
        <w:rPr>
          <w:b/>
        </w:rPr>
        <w:t>seniūnaičių</w:t>
      </w:r>
      <w:proofErr w:type="spellEnd"/>
      <w:r w:rsidRPr="0085650F">
        <w:rPr>
          <w:b/>
        </w:rPr>
        <w:t xml:space="preserve"> sueigos sprendimų, nurodydamos vertinimo motyvus ir numatomus veiksmus, jeigu tokių veiksmų bus imtasi.</w:t>
      </w:r>
      <w:r w:rsidRPr="0085650F">
        <w:t xml:space="preserve"> </w:t>
      </w:r>
      <w:r w:rsidRPr="00DB6181">
        <w:rPr>
          <w:strike/>
        </w:rPr>
        <w:t xml:space="preserve">Išplėstinė sueiga svarstomais klausimais priima rekomendacinio pobūdžio sprendimus, kuriuos adresuoja  Klaipėdos rajono </w:t>
      </w:r>
      <w:r w:rsidRPr="00DB6181">
        <w:rPr>
          <w:strike/>
        </w:rPr>
        <w:lastRenderedPageBreak/>
        <w:t>savivaldybės merui. Savivaldybėje gauti išplėstinės sueigos sprendimai vertinami Savivaldybės tarybos reglamento nustatyta tvarka</w:t>
      </w:r>
      <w:r w:rsidRPr="007D2FF5">
        <w:t>.</w:t>
      </w:r>
    </w:p>
    <w:p w:rsidR="00EE168B" w:rsidRPr="00273146" w:rsidRDefault="00EE168B" w:rsidP="00532672">
      <w:pPr>
        <w:numPr>
          <w:ilvl w:val="0"/>
          <w:numId w:val="1"/>
        </w:numPr>
        <w:ind w:left="0" w:firstLine="720"/>
        <w:jc w:val="both"/>
      </w:pPr>
      <w:r w:rsidRPr="007D2FF5">
        <w:t xml:space="preserve">Išplėstinė </w:t>
      </w:r>
      <w:proofErr w:type="spellStart"/>
      <w:r w:rsidRPr="007D2FF5">
        <w:t>seniūnaičių</w:t>
      </w:r>
      <w:proofErr w:type="spellEnd"/>
      <w:r w:rsidRPr="007D2FF5">
        <w:t xml:space="preserve"> sueiga protokoluojama. Protokole nurodoma</w:t>
      </w:r>
      <w:r w:rsidRPr="00273146">
        <w:t xml:space="preserve"> išplėstinės sueigos data, protokolo eilės numeris, sueigos dalyviai, darbotvarkė, svarstomų klausimų eilės numeris ir pavadinimas, klausimą pateikęs pranešėjas, kalbėtojai ir pateikiamas priimtas sprendimas. Nurodomi balsavimo rezultatai, įrašoma </w:t>
      </w:r>
      <w:proofErr w:type="spellStart"/>
      <w:r w:rsidRPr="00273146">
        <w:t>seniūnaičių</w:t>
      </w:r>
      <w:proofErr w:type="spellEnd"/>
      <w:r w:rsidRPr="00273146">
        <w:t xml:space="preserve"> ar seniūno atskiroji nuomonė.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t xml:space="preserve">Išplėstinės sueigos protokolą pasirašo išplėstinės sueigos pirmininkas ir sekretorius. 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t>Išplėstinės sueigos protokolai per 10 darbo dienų perduodami seniūnijai ir saugomi seniūnijoje Lietuvos Respublikos teisės aktų nustatyta tvarka.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t>Išplėstinės sueigos priimti sprendimai skelbiami viešai (seniūnijos skelbimų lentose, Savivaldybės interneto svetainėje).</w:t>
      </w:r>
    </w:p>
    <w:p w:rsidR="00EE168B" w:rsidRPr="00DD177B" w:rsidRDefault="00EE168B" w:rsidP="00DD177B">
      <w:pPr>
        <w:numPr>
          <w:ilvl w:val="0"/>
          <w:numId w:val="1"/>
        </w:numPr>
        <w:ind w:left="0" w:firstLine="720"/>
        <w:jc w:val="both"/>
      </w:pPr>
      <w:r w:rsidRPr="00273146">
        <w:t>Išplėstinės sueigos posėdžiai yra atviri.</w:t>
      </w:r>
      <w:bookmarkStart w:id="0" w:name="_GoBack"/>
      <w:bookmarkEnd w:id="0"/>
    </w:p>
    <w:p w:rsidR="00EE168B" w:rsidRDefault="00EE168B" w:rsidP="00EE168B">
      <w:pPr>
        <w:suppressAutoHyphens/>
        <w:rPr>
          <w:lang w:eastAsia="ar-SA"/>
        </w:rPr>
      </w:pPr>
    </w:p>
    <w:p w:rsidR="00EE168B" w:rsidRPr="00474413" w:rsidRDefault="00EE168B" w:rsidP="00474413">
      <w:pPr>
        <w:pStyle w:val="Sraopastraipa"/>
        <w:widowControl w:val="0"/>
        <w:numPr>
          <w:ilvl w:val="0"/>
          <w:numId w:val="5"/>
        </w:numPr>
        <w:suppressAutoHyphens/>
        <w:jc w:val="center"/>
        <w:rPr>
          <w:rFonts w:cs="Tahoma"/>
          <w:b/>
        </w:rPr>
      </w:pPr>
      <w:r w:rsidRPr="00474413">
        <w:rPr>
          <w:rFonts w:cs="Tahoma"/>
          <w:b/>
        </w:rPr>
        <w:t>BAIGIAMOSIOS NUOSTATOS</w:t>
      </w:r>
    </w:p>
    <w:p w:rsidR="00EE168B" w:rsidRDefault="00EE168B" w:rsidP="00EE168B">
      <w:pPr>
        <w:widowControl w:val="0"/>
        <w:suppressAutoHyphens/>
        <w:jc w:val="both"/>
        <w:rPr>
          <w:rFonts w:cs="Tahoma"/>
          <w:b/>
        </w:rPr>
      </w:pPr>
    </w:p>
    <w:p w:rsidR="00EE168B" w:rsidRDefault="00EE168B" w:rsidP="00EE168B">
      <w:pPr>
        <w:numPr>
          <w:ilvl w:val="0"/>
          <w:numId w:val="1"/>
        </w:numPr>
        <w:ind w:left="0" w:firstLine="720"/>
        <w:jc w:val="both"/>
      </w:pPr>
      <w:r>
        <w:t>Šie Nuostatai gali būti keičiami ir papildomi Klaipėdos rajono savivaldybės tarybos sprendimu.</w:t>
      </w:r>
    </w:p>
    <w:p w:rsidR="00EE168B" w:rsidRPr="00273146" w:rsidRDefault="00EE168B" w:rsidP="00EE168B">
      <w:pPr>
        <w:numPr>
          <w:ilvl w:val="0"/>
          <w:numId w:val="1"/>
        </w:numPr>
        <w:ind w:left="0" w:firstLine="720"/>
        <w:jc w:val="both"/>
      </w:pPr>
      <w:r w:rsidRPr="00273146">
        <w:t xml:space="preserve">Nuostatų įgyvendinimo kontrolę vykdo administracijos direktorius. Administracijos direktorius, </w:t>
      </w:r>
      <w:r w:rsidR="00E76B5D">
        <w:t xml:space="preserve">nustatęs išplėstinės </w:t>
      </w:r>
      <w:proofErr w:type="spellStart"/>
      <w:r w:rsidR="00E76B5D">
        <w:t>seniūnaičių</w:t>
      </w:r>
      <w:proofErr w:type="spellEnd"/>
      <w:r w:rsidRPr="00273146">
        <w:t xml:space="preserve"> sueigos organizavimo bei vykdymo pažeidimus, įpareigoja </w:t>
      </w:r>
      <w:proofErr w:type="spellStart"/>
      <w:r w:rsidRPr="00273146">
        <w:t>seniūnaiči</w:t>
      </w:r>
      <w:r w:rsidR="00E76B5D">
        <w:t>us</w:t>
      </w:r>
      <w:proofErr w:type="spellEnd"/>
      <w:r w:rsidR="00E76B5D">
        <w:t xml:space="preserve"> </w:t>
      </w:r>
      <w:r w:rsidRPr="00273146">
        <w:t xml:space="preserve">arba seniūną organizuoti pakartotinę sueigą ir klausimą svarstyti iš naujo. </w:t>
      </w:r>
    </w:p>
    <w:p w:rsidR="00EE168B" w:rsidRPr="00300C11" w:rsidRDefault="00EE168B" w:rsidP="00EE168B">
      <w:pPr>
        <w:numPr>
          <w:ilvl w:val="0"/>
          <w:numId w:val="1"/>
        </w:numPr>
        <w:ind w:left="0" w:firstLine="720"/>
        <w:jc w:val="both"/>
        <w:rPr>
          <w:rFonts w:cs="Tahoma"/>
        </w:rPr>
      </w:pPr>
      <w:r w:rsidRPr="00273146">
        <w:t xml:space="preserve">Šie Nuostatai viešai paskelbiami Klaipėdos rajono savivaldybės interneto svetainėje, seniūnijų ir </w:t>
      </w:r>
      <w:proofErr w:type="spellStart"/>
      <w:r w:rsidRPr="00273146">
        <w:t>seniūnaitijų</w:t>
      </w:r>
      <w:proofErr w:type="spellEnd"/>
      <w:r w:rsidRPr="00273146">
        <w:t xml:space="preserve"> (jei yra</w:t>
      </w:r>
      <w:r>
        <w:t xml:space="preserve"> galimybė) skelbimų lentose.</w:t>
      </w:r>
    </w:p>
    <w:p w:rsidR="00EE168B" w:rsidRDefault="00EE168B" w:rsidP="00EE168B">
      <w:pPr>
        <w:tabs>
          <w:tab w:val="num" w:pos="900"/>
        </w:tabs>
        <w:jc w:val="center"/>
      </w:pPr>
    </w:p>
    <w:p w:rsidR="00EE168B" w:rsidRPr="005D7463" w:rsidRDefault="00EE168B" w:rsidP="00EE168B">
      <w:pPr>
        <w:jc w:val="center"/>
      </w:pPr>
      <w:r>
        <w:t>_________________________</w:t>
      </w:r>
    </w:p>
    <w:p w:rsidR="00EE168B" w:rsidRPr="005D7463" w:rsidRDefault="00EE168B" w:rsidP="00EE168B">
      <w:pPr>
        <w:jc w:val="right"/>
      </w:pPr>
    </w:p>
    <w:p w:rsidR="00EE168B" w:rsidRDefault="00EE168B" w:rsidP="00EE168B"/>
    <w:p w:rsidR="00FE36A0" w:rsidRPr="00EE168B" w:rsidRDefault="00FE36A0" w:rsidP="00EE168B">
      <w:pPr>
        <w:tabs>
          <w:tab w:val="left" w:pos="4215"/>
        </w:tabs>
      </w:pPr>
    </w:p>
    <w:sectPr w:rsidR="00FE36A0" w:rsidRPr="00EE168B" w:rsidSect="00D94C55">
      <w:headerReference w:type="default" r:id="rId8"/>
      <w:headerReference w:type="firs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FB" w:rsidRDefault="006411FB" w:rsidP="00D94C55">
      <w:r>
        <w:separator/>
      </w:r>
    </w:p>
  </w:endnote>
  <w:endnote w:type="continuationSeparator" w:id="0">
    <w:p w:rsidR="006411FB" w:rsidRDefault="006411FB" w:rsidP="00D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FB" w:rsidRDefault="006411FB" w:rsidP="00D94C55">
      <w:r>
        <w:separator/>
      </w:r>
    </w:p>
  </w:footnote>
  <w:footnote w:type="continuationSeparator" w:id="0">
    <w:p w:rsidR="006411FB" w:rsidRDefault="006411FB" w:rsidP="00D9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915335"/>
      <w:docPartObj>
        <w:docPartGallery w:val="Page Numbers (Top of Page)"/>
        <w:docPartUnique/>
      </w:docPartObj>
    </w:sdtPr>
    <w:sdtEndPr/>
    <w:sdtContent>
      <w:p w:rsidR="00D94C55" w:rsidRDefault="00C44CF3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C55" w:rsidRDefault="00D94C5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7B" w:rsidRDefault="00DD177B" w:rsidP="00DD177B">
    <w:pPr>
      <w:pStyle w:val="Antrats"/>
      <w:jc w:val="right"/>
      <w:rPr>
        <w:b/>
      </w:rPr>
    </w:pPr>
    <w:r>
      <w:rPr>
        <w:b/>
      </w:rPr>
      <w:t>Nuostatų</w:t>
    </w:r>
  </w:p>
  <w:p w:rsidR="00DD177B" w:rsidRDefault="00DD177B" w:rsidP="00DD177B">
    <w:pPr>
      <w:pStyle w:val="Antrats"/>
      <w:jc w:val="right"/>
      <w:rPr>
        <w:b/>
      </w:rPr>
    </w:pPr>
    <w:r>
      <w:rPr>
        <w:b/>
      </w:rPr>
      <w:t>lyginamasis</w:t>
    </w:r>
  </w:p>
  <w:p w:rsidR="00DD177B" w:rsidRDefault="00DD177B" w:rsidP="00DD177B">
    <w:pPr>
      <w:pStyle w:val="Antrats"/>
      <w:jc w:val="right"/>
      <w:rPr>
        <w:b/>
      </w:rPr>
    </w:pPr>
    <w:r>
      <w:rPr>
        <w:b/>
      </w:rPr>
      <w:t>variantas</w:t>
    </w:r>
  </w:p>
  <w:p w:rsidR="00DD177B" w:rsidRDefault="00DD177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61C"/>
    <w:multiLevelType w:val="hybridMultilevel"/>
    <w:tmpl w:val="B480FFE4"/>
    <w:lvl w:ilvl="0" w:tplc="4BD453C2">
      <w:start w:val="2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2A474B"/>
    <w:multiLevelType w:val="multilevel"/>
    <w:tmpl w:val="557039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3CC2A82"/>
    <w:multiLevelType w:val="hybridMultilevel"/>
    <w:tmpl w:val="4FD0762A"/>
    <w:lvl w:ilvl="0" w:tplc="55C28A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0584"/>
    <w:multiLevelType w:val="hybridMultilevel"/>
    <w:tmpl w:val="080CFD28"/>
    <w:lvl w:ilvl="0" w:tplc="5456F0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A8"/>
    <w:rsid w:val="00066458"/>
    <w:rsid w:val="000703B7"/>
    <w:rsid w:val="000A03A8"/>
    <w:rsid w:val="0011242C"/>
    <w:rsid w:val="001E5A96"/>
    <w:rsid w:val="001E603D"/>
    <w:rsid w:val="00465E63"/>
    <w:rsid w:val="00474413"/>
    <w:rsid w:val="004B6DF0"/>
    <w:rsid w:val="004C5E43"/>
    <w:rsid w:val="00592058"/>
    <w:rsid w:val="005D6248"/>
    <w:rsid w:val="00615378"/>
    <w:rsid w:val="006411FB"/>
    <w:rsid w:val="006A6C3B"/>
    <w:rsid w:val="006C0CB9"/>
    <w:rsid w:val="006E25EF"/>
    <w:rsid w:val="00757DBE"/>
    <w:rsid w:val="007D2FF5"/>
    <w:rsid w:val="0085650F"/>
    <w:rsid w:val="00947576"/>
    <w:rsid w:val="00A06A1C"/>
    <w:rsid w:val="00A6462E"/>
    <w:rsid w:val="00B4747D"/>
    <w:rsid w:val="00BC08E4"/>
    <w:rsid w:val="00C425CF"/>
    <w:rsid w:val="00C44CF3"/>
    <w:rsid w:val="00C47BEF"/>
    <w:rsid w:val="00C77158"/>
    <w:rsid w:val="00D339C6"/>
    <w:rsid w:val="00D94C55"/>
    <w:rsid w:val="00D95D37"/>
    <w:rsid w:val="00DB1ABF"/>
    <w:rsid w:val="00DB6181"/>
    <w:rsid w:val="00DD177B"/>
    <w:rsid w:val="00DF3293"/>
    <w:rsid w:val="00E73630"/>
    <w:rsid w:val="00E76B5D"/>
    <w:rsid w:val="00EE168B"/>
    <w:rsid w:val="00F07C83"/>
    <w:rsid w:val="00FE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A0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E168B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D94C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94C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94C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C5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A0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E168B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D94C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94C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94C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C5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j.polekauskiene</dc:creator>
  <cp:lastModifiedBy>Vartotojas</cp:lastModifiedBy>
  <cp:revision>8</cp:revision>
  <cp:lastPrinted>2017-11-29T11:32:00Z</cp:lastPrinted>
  <dcterms:created xsi:type="dcterms:W3CDTF">2021-03-08T09:43:00Z</dcterms:created>
  <dcterms:modified xsi:type="dcterms:W3CDTF">2021-03-15T14:41:00Z</dcterms:modified>
</cp:coreProperties>
</file>