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2944" w14:textId="77777777" w:rsidR="0069257C" w:rsidRDefault="0069257C" w:rsidP="0069257C">
      <w:pPr>
        <w:pStyle w:val="statymopavad"/>
        <w:spacing w:after="80" w:line="240" w:lineRule="auto"/>
        <w:ind w:firstLine="0"/>
        <w:rPr>
          <w:rFonts w:ascii="Times New Roman" w:hAnsi="Times New Roman"/>
          <w:b/>
          <w:bCs/>
          <w:sz w:val="28"/>
        </w:rPr>
      </w:pPr>
    </w:p>
    <w:p w14:paraId="63A4EBA5" w14:textId="77777777" w:rsidR="009B1C92" w:rsidRPr="007A1F2E" w:rsidRDefault="009B1C92" w:rsidP="0069257C">
      <w:pPr>
        <w:pStyle w:val="statymopavad"/>
        <w:spacing w:after="80" w:line="240" w:lineRule="auto"/>
        <w:ind w:firstLine="0"/>
        <w:rPr>
          <w:rFonts w:ascii="Times New Roman" w:hAnsi="Times New Roman"/>
          <w:b/>
          <w:bCs/>
          <w:sz w:val="28"/>
          <w:szCs w:val="28"/>
        </w:rPr>
      </w:pPr>
      <w:r w:rsidRPr="007A1F2E">
        <w:rPr>
          <w:rFonts w:ascii="Times New Roman" w:hAnsi="Times New Roman"/>
          <w:b/>
          <w:bCs/>
          <w:sz w:val="28"/>
          <w:szCs w:val="28"/>
        </w:rPr>
        <w:fldChar w:fldCharType="begin">
          <w:ffData>
            <w:name w:val="organizacija"/>
            <w:enabled/>
            <w:calcOnExit w:val="0"/>
            <w:textInput>
              <w:default w:val="LIETUVOS RESPUBLIKOS KLAIPĖDOS RAJONO "/>
            </w:textInput>
          </w:ffData>
        </w:fldChar>
      </w:r>
      <w:bookmarkStart w:id="0" w:name="organizacija"/>
      <w:r w:rsidRPr="007A1F2E">
        <w:rPr>
          <w:rFonts w:ascii="Times New Roman" w:hAnsi="Times New Roman"/>
          <w:b/>
          <w:bCs/>
          <w:sz w:val="28"/>
          <w:szCs w:val="28"/>
        </w:rPr>
        <w:instrText xml:space="preserve"> FORMTEXT </w:instrText>
      </w:r>
      <w:r w:rsidRPr="007A1F2E">
        <w:rPr>
          <w:rFonts w:ascii="Times New Roman" w:hAnsi="Times New Roman"/>
          <w:b/>
          <w:bCs/>
          <w:sz w:val="28"/>
          <w:szCs w:val="28"/>
        </w:rPr>
      </w:r>
      <w:r w:rsidRPr="007A1F2E">
        <w:rPr>
          <w:rFonts w:ascii="Times New Roman" w:hAnsi="Times New Roman"/>
          <w:b/>
          <w:bCs/>
          <w:sz w:val="28"/>
          <w:szCs w:val="28"/>
        </w:rPr>
        <w:fldChar w:fldCharType="separate"/>
      </w:r>
      <w:r w:rsidRPr="007A1F2E">
        <w:rPr>
          <w:rFonts w:ascii="Times New Roman" w:hAnsi="Times New Roman"/>
          <w:b/>
          <w:bCs/>
          <w:noProof/>
          <w:sz w:val="28"/>
          <w:szCs w:val="28"/>
        </w:rPr>
        <w:t xml:space="preserve">KLAIPĖDOS RAJONO </w:t>
      </w:r>
      <w:r w:rsidRPr="007A1F2E">
        <w:rPr>
          <w:rFonts w:ascii="Times New Roman" w:hAnsi="Times New Roman"/>
          <w:b/>
          <w:bCs/>
          <w:sz w:val="28"/>
          <w:szCs w:val="28"/>
        </w:rPr>
        <w:fldChar w:fldCharType="end"/>
      </w:r>
      <w:bookmarkEnd w:id="0"/>
      <w:r w:rsidRPr="007A1F2E">
        <w:rPr>
          <w:rFonts w:ascii="Times New Roman" w:hAnsi="Times New Roman"/>
          <w:b/>
          <w:bCs/>
          <w:sz w:val="28"/>
          <w:szCs w:val="28"/>
        </w:rPr>
        <w:fldChar w:fldCharType="begin">
          <w:ffData>
            <w:name w:val=""/>
            <w:enabled/>
            <w:calcOnExit w:val="0"/>
            <w:textInput>
              <w:default w:val="savivaldybės taryba"/>
            </w:textInput>
          </w:ffData>
        </w:fldChar>
      </w:r>
      <w:r w:rsidRPr="007A1F2E">
        <w:rPr>
          <w:rFonts w:ascii="Times New Roman" w:hAnsi="Times New Roman"/>
          <w:b/>
          <w:bCs/>
          <w:sz w:val="28"/>
          <w:szCs w:val="28"/>
        </w:rPr>
        <w:instrText xml:space="preserve"> FORMTEXT </w:instrText>
      </w:r>
      <w:r w:rsidRPr="007A1F2E">
        <w:rPr>
          <w:rFonts w:ascii="Times New Roman" w:hAnsi="Times New Roman"/>
          <w:b/>
          <w:bCs/>
          <w:sz w:val="28"/>
          <w:szCs w:val="28"/>
        </w:rPr>
      </w:r>
      <w:r w:rsidRPr="007A1F2E">
        <w:rPr>
          <w:rFonts w:ascii="Times New Roman" w:hAnsi="Times New Roman"/>
          <w:b/>
          <w:bCs/>
          <w:sz w:val="28"/>
          <w:szCs w:val="28"/>
        </w:rPr>
        <w:fldChar w:fldCharType="separate"/>
      </w:r>
      <w:r w:rsidRPr="007A1F2E">
        <w:rPr>
          <w:rFonts w:ascii="Times New Roman" w:hAnsi="Times New Roman"/>
          <w:b/>
          <w:bCs/>
          <w:noProof/>
          <w:sz w:val="28"/>
          <w:szCs w:val="28"/>
        </w:rPr>
        <w:t>savivaldybės taryba</w:t>
      </w:r>
      <w:r w:rsidRPr="007A1F2E">
        <w:rPr>
          <w:rFonts w:ascii="Times New Roman" w:hAnsi="Times New Roman"/>
          <w:b/>
          <w:bCs/>
          <w:sz w:val="28"/>
          <w:szCs w:val="28"/>
        </w:rPr>
        <w:fldChar w:fldCharType="end"/>
      </w:r>
      <w:bookmarkStart w:id="1" w:name="data_metai"/>
    </w:p>
    <w:p w14:paraId="48F0FFE5" w14:textId="77777777" w:rsidR="009B1C92" w:rsidRPr="00C61B20" w:rsidRDefault="009B1C92">
      <w:pPr>
        <w:pStyle w:val="statymopavad"/>
        <w:spacing w:line="240" w:lineRule="auto"/>
        <w:ind w:firstLine="0"/>
        <w:rPr>
          <w:rFonts w:ascii="Times New Roman" w:hAnsi="Times New Roman"/>
          <w:szCs w:val="24"/>
        </w:rPr>
      </w:pPr>
    </w:p>
    <w:p w14:paraId="6095BDB2" w14:textId="77777777" w:rsidR="009B1C92" w:rsidRPr="007A1F2E" w:rsidRDefault="009B1C92">
      <w:pPr>
        <w:pStyle w:val="statymopavad"/>
        <w:spacing w:line="240" w:lineRule="auto"/>
        <w:ind w:firstLine="0"/>
        <w:rPr>
          <w:rFonts w:ascii="Times New Roman" w:hAnsi="Times New Roman"/>
          <w:b/>
          <w:sz w:val="28"/>
          <w:szCs w:val="28"/>
        </w:rPr>
      </w:pPr>
      <w:r w:rsidRPr="007A1F2E">
        <w:rPr>
          <w:rFonts w:ascii="Times New Roman" w:hAnsi="Times New Roman"/>
          <w:b/>
          <w:sz w:val="28"/>
          <w:szCs w:val="28"/>
        </w:rPr>
        <w:t>SPRENDIMAS</w:t>
      </w:r>
    </w:p>
    <w:p w14:paraId="6B9B36C5" w14:textId="77777777" w:rsidR="004E001C" w:rsidRPr="007A1F2E" w:rsidRDefault="0078116F" w:rsidP="004E001C">
      <w:pPr>
        <w:jc w:val="center"/>
        <w:rPr>
          <w:b/>
          <w:sz w:val="28"/>
          <w:szCs w:val="28"/>
        </w:rPr>
      </w:pPr>
      <w:bookmarkStart w:id="2" w:name="_Hlk489610687"/>
      <w:bookmarkEnd w:id="1"/>
      <w:r w:rsidRPr="00216E72">
        <w:rPr>
          <w:b/>
          <w:sz w:val="28"/>
          <w:szCs w:val="28"/>
        </w:rPr>
        <w:t>DĖL</w:t>
      </w:r>
      <w:r w:rsidR="00601F21" w:rsidRPr="00216E72">
        <w:rPr>
          <w:b/>
          <w:sz w:val="28"/>
          <w:szCs w:val="28"/>
        </w:rPr>
        <w:t xml:space="preserve"> </w:t>
      </w:r>
      <w:bookmarkStart w:id="3" w:name="_Hlk16063888"/>
      <w:r w:rsidR="005208C8" w:rsidRPr="00216E72">
        <w:rPr>
          <w:b/>
          <w:sz w:val="28"/>
          <w:szCs w:val="28"/>
        </w:rPr>
        <w:t>KLAIPĖDOS RAJONO SAVIVALDYBĖS TARYBOS 201</w:t>
      </w:r>
      <w:r w:rsidR="00133622">
        <w:rPr>
          <w:b/>
          <w:sz w:val="28"/>
          <w:szCs w:val="28"/>
        </w:rPr>
        <w:t>9</w:t>
      </w:r>
      <w:r w:rsidR="005208C8" w:rsidRPr="00216E72">
        <w:rPr>
          <w:b/>
          <w:sz w:val="28"/>
          <w:szCs w:val="28"/>
        </w:rPr>
        <w:t xml:space="preserve"> M. </w:t>
      </w:r>
      <w:r w:rsidR="001A31E9">
        <w:rPr>
          <w:b/>
          <w:sz w:val="28"/>
          <w:szCs w:val="28"/>
        </w:rPr>
        <w:t>G</w:t>
      </w:r>
      <w:r w:rsidR="00133622">
        <w:rPr>
          <w:b/>
          <w:sz w:val="28"/>
          <w:szCs w:val="28"/>
        </w:rPr>
        <w:t>EGUŽĖS 3</w:t>
      </w:r>
      <w:r w:rsidR="005208C8" w:rsidRPr="00216E72">
        <w:rPr>
          <w:b/>
          <w:sz w:val="28"/>
          <w:szCs w:val="28"/>
        </w:rPr>
        <w:t xml:space="preserve"> D. SPRENDIMO NR. T11-</w:t>
      </w:r>
      <w:r w:rsidR="00133622">
        <w:rPr>
          <w:b/>
          <w:sz w:val="28"/>
          <w:szCs w:val="28"/>
        </w:rPr>
        <w:t>117</w:t>
      </w:r>
      <w:r w:rsidRPr="00216E72">
        <w:rPr>
          <w:b/>
          <w:sz w:val="28"/>
          <w:szCs w:val="28"/>
        </w:rPr>
        <w:t xml:space="preserve"> </w:t>
      </w:r>
      <w:r w:rsidR="005208C8" w:rsidRPr="00216E72">
        <w:rPr>
          <w:b/>
          <w:sz w:val="28"/>
          <w:szCs w:val="28"/>
        </w:rPr>
        <w:t>„</w:t>
      </w:r>
      <w:r w:rsidR="001D5459" w:rsidRPr="00216E72">
        <w:rPr>
          <w:b/>
          <w:sz w:val="28"/>
          <w:szCs w:val="28"/>
        </w:rPr>
        <w:t xml:space="preserve">DĖL </w:t>
      </w:r>
      <w:r w:rsidR="00133622">
        <w:rPr>
          <w:b/>
          <w:sz w:val="28"/>
          <w:szCs w:val="28"/>
        </w:rPr>
        <w:t>KLAIPĖDOS RAJONO SAVIVALDYBĖS JAUNIMO REIKALŲ TARYBOS SUDARYMO</w:t>
      </w:r>
      <w:r w:rsidR="00AB5489">
        <w:rPr>
          <w:b/>
          <w:sz w:val="28"/>
          <w:szCs w:val="28"/>
        </w:rPr>
        <w:t>“</w:t>
      </w:r>
      <w:r w:rsidR="00AB5489" w:rsidRPr="00AB5489">
        <w:rPr>
          <w:b/>
          <w:sz w:val="28"/>
          <w:szCs w:val="28"/>
        </w:rPr>
        <w:t xml:space="preserve"> </w:t>
      </w:r>
      <w:r w:rsidR="00AB5489" w:rsidRPr="00216E72">
        <w:rPr>
          <w:b/>
          <w:sz w:val="28"/>
          <w:szCs w:val="28"/>
        </w:rPr>
        <w:t>PAKEITIMO</w:t>
      </w:r>
    </w:p>
    <w:bookmarkEnd w:id="2"/>
    <w:bookmarkEnd w:id="3"/>
    <w:p w14:paraId="3C910CFE" w14:textId="77777777" w:rsidR="009B1C92" w:rsidRPr="00A54C27" w:rsidRDefault="008B4316" w:rsidP="00A54C27">
      <w:pPr>
        <w:pStyle w:val="statymopavad"/>
        <w:spacing w:before="240" w:after="360" w:line="240" w:lineRule="auto"/>
        <w:ind w:firstLine="0"/>
        <w:rPr>
          <w:rFonts w:ascii="Times New Roman" w:hAnsi="Times New Roman"/>
          <w:b/>
          <w:caps w:val="0"/>
        </w:rPr>
        <w:sectPr w:rsidR="009B1C92" w:rsidRPr="00A54C27">
          <w:headerReference w:type="even" r:id="rId8"/>
          <w:headerReference w:type="default" r:id="rId9"/>
          <w:headerReference w:type="first" r:id="rId10"/>
          <w:type w:val="continuous"/>
          <w:pgSz w:w="11907" w:h="16840" w:code="9"/>
          <w:pgMar w:top="1134" w:right="567" w:bottom="1134" w:left="1701" w:header="709" w:footer="709" w:gutter="0"/>
          <w:cols w:space="1296"/>
          <w:titlePg/>
        </w:sectPr>
      </w:pPr>
      <w:r>
        <w:t>20</w:t>
      </w:r>
      <w:r w:rsidR="00623F7E">
        <w:t>22</w:t>
      </w:r>
      <w:r w:rsidR="009B1C92">
        <w:t xml:space="preserve"> </w:t>
      </w:r>
      <w:r w:rsidR="009B1C92">
        <w:rPr>
          <w:caps w:val="0"/>
        </w:rPr>
        <w:t>m.</w:t>
      </w:r>
      <w:r w:rsidR="00623F7E">
        <w:rPr>
          <w:caps w:val="0"/>
        </w:rPr>
        <w:t xml:space="preserve"> kovo</w:t>
      </w:r>
      <w:r w:rsidR="00C42315">
        <w:rPr>
          <w:caps w:val="0"/>
        </w:rPr>
        <w:t xml:space="preserve">     </w:t>
      </w:r>
      <w:r w:rsidR="007A1F2E">
        <w:rPr>
          <w:caps w:val="0"/>
        </w:rPr>
        <w:t xml:space="preserve"> </w:t>
      </w:r>
      <w:r w:rsidR="009B1C92">
        <w:rPr>
          <w:caps w:val="0"/>
        </w:rPr>
        <w:t>d</w:t>
      </w:r>
      <w:r w:rsidR="009B1C92">
        <w:rPr>
          <w:rFonts w:ascii="Times New Roman" w:hAnsi="Times New Roman"/>
          <w:caps w:val="0"/>
        </w:rPr>
        <w:t xml:space="preserve">. </w:t>
      </w:r>
      <w:r w:rsidR="009B1C92">
        <w:rPr>
          <w:caps w:val="0"/>
        </w:rPr>
        <w:t>Nr</w:t>
      </w:r>
      <w:r w:rsidR="00D22E61">
        <w:t>.</w:t>
      </w:r>
      <w:r w:rsidR="004A4893">
        <w:t xml:space="preserve"> T11-</w:t>
      </w:r>
      <w:r w:rsidR="009B1C92">
        <w:br/>
        <w:t>G</w:t>
      </w:r>
      <w:r w:rsidR="009B1C92">
        <w:rPr>
          <w:rFonts w:ascii="Times New Roman" w:hAnsi="Times New Roman"/>
          <w:caps w:val="0"/>
        </w:rPr>
        <w:t>argžda</w:t>
      </w:r>
      <w:r w:rsidR="00A54C27">
        <w:rPr>
          <w:rFonts w:ascii="Times New Roman" w:hAnsi="Times New Roman"/>
          <w:caps w:val="0"/>
        </w:rPr>
        <w:t>i</w:t>
      </w:r>
    </w:p>
    <w:p w14:paraId="23AC35A1" w14:textId="77777777" w:rsidR="00F767F2" w:rsidRDefault="00CE3611" w:rsidP="00133622">
      <w:pPr>
        <w:tabs>
          <w:tab w:val="right" w:pos="9639"/>
        </w:tabs>
        <w:ind w:firstLine="720"/>
        <w:jc w:val="both"/>
      </w:pPr>
      <w:r>
        <w:t xml:space="preserve">      </w:t>
      </w:r>
      <w:r w:rsidR="004E001C">
        <w:t xml:space="preserve">Klaipėdos rajono savivaldybės taryba, vadovaudamasi Lietuvos Respublikos vietos savivaldos įstatymo </w:t>
      </w:r>
      <w:r w:rsidR="004E3113">
        <w:t>18 straipsnio 1 dalimi</w:t>
      </w:r>
      <w:r w:rsidR="004E7794">
        <w:t xml:space="preserve"> </w:t>
      </w:r>
      <w:r w:rsidR="00623F7E">
        <w:t xml:space="preserve">ir atsižvelgdama į Klaipėdos rajono visuomeninių jaunimo organizacijų sąjungos „Apskritasis stalas“ 2022 m. vasario 18 d. raštą „Dėl Klaipėdos rajono savivaldybės jaunimo reikalų tarybos nario pakeitimo“, </w:t>
      </w:r>
      <w:r w:rsidR="004E3113">
        <w:t xml:space="preserve"> </w:t>
      </w:r>
      <w:r w:rsidR="004E001C" w:rsidRPr="007A7D1F">
        <w:t>n u s p r e n d ž i a:</w:t>
      </w:r>
    </w:p>
    <w:p w14:paraId="209234A9" w14:textId="77777777" w:rsidR="005208C8" w:rsidRDefault="00CE3611" w:rsidP="00580C1C">
      <w:pPr>
        <w:ind w:firstLine="720"/>
        <w:jc w:val="both"/>
      </w:pPr>
      <w:r>
        <w:t xml:space="preserve">    </w:t>
      </w:r>
      <w:r w:rsidR="001D5459">
        <w:t xml:space="preserve"> </w:t>
      </w:r>
      <w:r>
        <w:t>P</w:t>
      </w:r>
      <w:r w:rsidR="00645C3E">
        <w:t>akeisti</w:t>
      </w:r>
      <w:r w:rsidR="00986661">
        <w:t xml:space="preserve"> </w:t>
      </w:r>
      <w:bookmarkStart w:id="4" w:name="_Hlk500751494"/>
      <w:r w:rsidR="005208C8">
        <w:t xml:space="preserve">Klaipėdos rajono savivaldybės tarybos </w:t>
      </w:r>
      <w:bookmarkStart w:id="5" w:name="_Hlk500751701"/>
      <w:r w:rsidR="005208C8">
        <w:t>201</w:t>
      </w:r>
      <w:r w:rsidR="00133622">
        <w:t>9</w:t>
      </w:r>
      <w:r w:rsidR="005208C8">
        <w:t xml:space="preserve"> m. </w:t>
      </w:r>
      <w:r w:rsidR="00986661">
        <w:t>g</w:t>
      </w:r>
      <w:r w:rsidR="00133622">
        <w:t>egužės 3</w:t>
      </w:r>
      <w:r w:rsidR="005208C8">
        <w:t xml:space="preserve"> d. sprendim</w:t>
      </w:r>
      <w:r w:rsidR="00645C3E">
        <w:t>o</w:t>
      </w:r>
      <w:r w:rsidR="005208C8">
        <w:t xml:space="preserve"> Nr. T11-</w:t>
      </w:r>
      <w:r w:rsidR="00133622">
        <w:t>117</w:t>
      </w:r>
      <w:r w:rsidR="005208C8">
        <w:t xml:space="preserve"> „Dėl </w:t>
      </w:r>
      <w:r w:rsidR="00133622">
        <w:t>Klaipėdos rajono savivaldybės jaunimo reikalų tarybos sudarymo</w:t>
      </w:r>
      <w:r w:rsidR="005208C8">
        <w:t>“</w:t>
      </w:r>
      <w:r w:rsidR="00986661">
        <w:t xml:space="preserve"> </w:t>
      </w:r>
      <w:bookmarkEnd w:id="4"/>
      <w:bookmarkEnd w:id="5"/>
      <w:r w:rsidR="00133622">
        <w:t>1</w:t>
      </w:r>
      <w:r w:rsidR="00645C3E">
        <w:t xml:space="preserve"> </w:t>
      </w:r>
      <w:r w:rsidR="00986661">
        <w:t>p</w:t>
      </w:r>
      <w:r w:rsidR="00645C3E">
        <w:t>unkt</w:t>
      </w:r>
      <w:r>
        <w:t xml:space="preserve">ą, </w:t>
      </w:r>
      <w:r w:rsidR="00133622">
        <w:t>vietoj</w:t>
      </w:r>
      <w:r w:rsidR="004E7794">
        <w:t>e</w:t>
      </w:r>
      <w:r w:rsidR="00133622">
        <w:t xml:space="preserve"> „</w:t>
      </w:r>
      <w:r w:rsidR="00580C1C">
        <w:t>Henrikas Sadauskas – Klaipėdos rajono visuomeninių jaunimo organizacijų sąjungos „Apskritasis stalas“ narys“</w:t>
      </w:r>
      <w:r w:rsidR="00133622">
        <w:t>, įraš</w:t>
      </w:r>
      <w:r w:rsidR="004E7794">
        <w:t>ant</w:t>
      </w:r>
      <w:r w:rsidR="00133622">
        <w:t xml:space="preserve"> „</w:t>
      </w:r>
      <w:r w:rsidR="00580C1C">
        <w:t>Ieva Dobravalskytė −</w:t>
      </w:r>
      <w:r w:rsidR="00580C1C" w:rsidRPr="00580C1C">
        <w:t xml:space="preserve"> </w:t>
      </w:r>
      <w:r w:rsidR="00580C1C">
        <w:t>Klaipėdos rajono visuomeninių jaunimo organizacijų sąjungos „Apskritasis stalas“ narė“.</w:t>
      </w:r>
    </w:p>
    <w:p w14:paraId="23FB02B3" w14:textId="77777777" w:rsidR="0030536B" w:rsidRDefault="0030536B" w:rsidP="0030536B">
      <w:pPr>
        <w:tabs>
          <w:tab w:val="left" w:pos="567"/>
          <w:tab w:val="left" w:pos="851"/>
        </w:tabs>
        <w:jc w:val="both"/>
      </w:pPr>
      <w:r>
        <w:t xml:space="preserve">            </w:t>
      </w:r>
      <w:r w:rsidR="00CE3611">
        <w:t xml:space="preserve">    </w:t>
      </w:r>
      <w:r>
        <w:rPr>
          <w:color w:val="000000"/>
          <w:shd w:val="clear" w:color="auto" w:fill="FFFFFF"/>
        </w:rPr>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w:t>
      </w:r>
      <w:r>
        <w:rPr>
          <w:color w:val="222222"/>
          <w:shd w:val="clear" w:color="auto" w:fill="FFFFFF"/>
        </w:rPr>
        <w:t xml:space="preserve">Galinio Pylimo g. 9, LT-91230 Klaipėda) </w:t>
      </w:r>
      <w:r>
        <w:rPr>
          <w:color w:val="000000"/>
          <w:shd w:val="clear" w:color="auto" w:fill="FFFFFF"/>
        </w:rPr>
        <w:t>Lietuvos Respublikos administracinių bylų teisenos įstatymo nustatyta tvarka.</w:t>
      </w:r>
    </w:p>
    <w:p w14:paraId="6FA3558E" w14:textId="77777777" w:rsidR="0030536B" w:rsidRDefault="0030536B" w:rsidP="004E001C">
      <w:pPr>
        <w:tabs>
          <w:tab w:val="right" w:pos="9639"/>
        </w:tabs>
        <w:ind w:firstLine="720"/>
        <w:jc w:val="both"/>
      </w:pPr>
    </w:p>
    <w:p w14:paraId="68162231" w14:textId="77777777" w:rsidR="00C61B20" w:rsidRDefault="00C61B20" w:rsidP="00C61B20"/>
    <w:p w14:paraId="342AAA83" w14:textId="77777777" w:rsidR="00C61B20" w:rsidRDefault="00C61B20" w:rsidP="00C61B20">
      <w:pPr>
        <w:sectPr w:rsidR="00C61B20" w:rsidSect="00C61B20">
          <w:type w:val="continuous"/>
          <w:pgSz w:w="11907" w:h="16840" w:code="9"/>
          <w:pgMar w:top="1134" w:right="567" w:bottom="426" w:left="1701" w:header="709" w:footer="709" w:gutter="0"/>
          <w:cols w:space="1296"/>
          <w:formProt w:val="0"/>
          <w:titlePg/>
        </w:sectPr>
      </w:pPr>
    </w:p>
    <w:p w14:paraId="63DC2EF7" w14:textId="77777777" w:rsidR="009B1C92" w:rsidRDefault="00522583" w:rsidP="00C61B20">
      <w:r>
        <w:rPr>
          <w:rStyle w:val="Pareigos"/>
          <w:caps w:val="0"/>
        </w:rPr>
        <w:t xml:space="preserve">Savivaldybės </w:t>
      </w:r>
      <w:r w:rsidR="009B1C92">
        <w:rPr>
          <w:rStyle w:val="Pareigos"/>
          <w:caps w:val="0"/>
        </w:rPr>
        <w:fldChar w:fldCharType="begin">
          <w:ffData>
            <w:name w:val="pareigos"/>
            <w:enabled/>
            <w:calcOnExit w:val="0"/>
            <w:textInput>
              <w:default w:val="Savivaldybės meras"/>
              <w:format w:val="Pirmoji didžioji raidė"/>
            </w:textInput>
          </w:ffData>
        </w:fldChar>
      </w:r>
      <w:bookmarkStart w:id="6" w:name="pareigos"/>
      <w:r w:rsidR="009B1C92">
        <w:rPr>
          <w:rStyle w:val="Pareigos"/>
          <w:caps w:val="0"/>
        </w:rPr>
        <w:instrText xml:space="preserve"> FORMTEXT </w:instrText>
      </w:r>
      <w:r w:rsidR="009B1C92">
        <w:rPr>
          <w:rStyle w:val="Pareigos"/>
          <w:caps w:val="0"/>
        </w:rPr>
      </w:r>
      <w:r w:rsidR="009B1C92">
        <w:rPr>
          <w:rStyle w:val="Pareigos"/>
          <w:caps w:val="0"/>
        </w:rPr>
        <w:fldChar w:fldCharType="separate"/>
      </w:r>
      <w:r>
        <w:rPr>
          <w:rStyle w:val="Pareigos"/>
          <w:caps w:val="0"/>
          <w:noProof/>
        </w:rPr>
        <w:t>m</w:t>
      </w:r>
      <w:r w:rsidR="009B1C92">
        <w:rPr>
          <w:rStyle w:val="Pareigos"/>
          <w:caps w:val="0"/>
          <w:noProof/>
        </w:rPr>
        <w:t>eras</w:t>
      </w:r>
      <w:r w:rsidR="009B1C92">
        <w:rPr>
          <w:rStyle w:val="Pareigos"/>
          <w:caps w:val="0"/>
        </w:rPr>
        <w:fldChar w:fldCharType="end"/>
      </w:r>
      <w:bookmarkEnd w:id="6"/>
      <w:r w:rsidR="009B1C92">
        <w:rPr>
          <w:rStyle w:val="Pareigos"/>
        </w:rPr>
        <w:tab/>
      </w:r>
      <w:r w:rsidR="00F8305B">
        <w:rPr>
          <w:rStyle w:val="Pareigos"/>
        </w:rPr>
        <w:t xml:space="preserve">   </w:t>
      </w:r>
      <w:r w:rsidR="003142A0">
        <w:rPr>
          <w:rStyle w:val="Pareigos"/>
        </w:rPr>
        <w:t xml:space="preserve">      </w:t>
      </w:r>
    </w:p>
    <w:p w14:paraId="1102AF99" w14:textId="77777777" w:rsidR="00507541" w:rsidRDefault="00E5252C" w:rsidP="00C61B20">
      <w:r>
        <w:t xml:space="preserve">     </w:t>
      </w:r>
    </w:p>
    <w:p w14:paraId="2F172958" w14:textId="77777777" w:rsidR="006D5355" w:rsidRDefault="006D5355" w:rsidP="00C61B20"/>
    <w:p w14:paraId="2699E79E" w14:textId="023B804D" w:rsidR="00647ABE" w:rsidRDefault="00647ABE" w:rsidP="008E39F9">
      <w:r>
        <w:t>T</w:t>
      </w:r>
      <w:r w:rsidR="003832EF">
        <w:t>EIKIA</w:t>
      </w:r>
      <w:r>
        <w:t>:</w:t>
      </w:r>
      <w:r w:rsidR="003832EF">
        <w:t xml:space="preserve"> Administracijos direktorius </w:t>
      </w:r>
      <w:r w:rsidR="008E39F9">
        <w:t xml:space="preserve"> </w:t>
      </w:r>
      <w:r w:rsidR="006E742F">
        <w:t>J</w:t>
      </w:r>
      <w:r w:rsidR="008E39F9">
        <w:t xml:space="preserve">. </w:t>
      </w:r>
      <w:r w:rsidR="006E742F">
        <w:t>R</w:t>
      </w:r>
      <w:r w:rsidR="003832EF">
        <w:t>uškys</w:t>
      </w:r>
    </w:p>
    <w:p w14:paraId="79575948" w14:textId="77777777" w:rsidR="008E39F9" w:rsidRDefault="008E39F9" w:rsidP="008E39F9"/>
    <w:p w14:paraId="27092AE6" w14:textId="65DA3B7A" w:rsidR="00556F2E" w:rsidRDefault="00556F2E" w:rsidP="00556F2E">
      <w:pPr>
        <w:tabs>
          <w:tab w:val="right" w:pos="8730"/>
        </w:tabs>
        <w:spacing w:line="360" w:lineRule="auto"/>
      </w:pPr>
      <w:r>
        <w:t>PARENGĖ: A. R</w:t>
      </w:r>
      <w:r w:rsidR="003832EF">
        <w:t>adžienė</w:t>
      </w:r>
    </w:p>
    <w:p w14:paraId="25BF8A41" w14:textId="77777777" w:rsidR="00556F2E" w:rsidRDefault="00556F2E" w:rsidP="00556F2E">
      <w:pPr>
        <w:tabs>
          <w:tab w:val="right" w:pos="8730"/>
        </w:tabs>
        <w:spacing w:line="360" w:lineRule="auto"/>
      </w:pPr>
      <w:r>
        <w:t>SUDERINTA:</w:t>
      </w:r>
    </w:p>
    <w:p w14:paraId="4027AB24" w14:textId="10A4C6B4" w:rsidR="00556F2E" w:rsidRDefault="00556F2E" w:rsidP="00556F2E">
      <w:pPr>
        <w:tabs>
          <w:tab w:val="right" w:pos="8730"/>
        </w:tabs>
        <w:spacing w:line="360" w:lineRule="auto"/>
      </w:pPr>
      <w:r>
        <w:t>V. J</w:t>
      </w:r>
      <w:r w:rsidR="003832EF">
        <w:t>asas</w:t>
      </w:r>
      <w:r>
        <w:t xml:space="preserve"> </w:t>
      </w:r>
    </w:p>
    <w:p w14:paraId="4CDD6183" w14:textId="1341256B" w:rsidR="00556F2E" w:rsidRDefault="00556F2E" w:rsidP="00556F2E">
      <w:pPr>
        <w:tabs>
          <w:tab w:val="right" w:pos="8730"/>
        </w:tabs>
        <w:spacing w:line="360" w:lineRule="auto"/>
      </w:pPr>
      <w:r>
        <w:t>D. B</w:t>
      </w:r>
      <w:r w:rsidR="003832EF">
        <w:t>eliokaitė</w:t>
      </w:r>
    </w:p>
    <w:p w14:paraId="63F2CBD5" w14:textId="322722AB" w:rsidR="00201AF8" w:rsidRDefault="00201AF8" w:rsidP="00556F2E">
      <w:pPr>
        <w:tabs>
          <w:tab w:val="right" w:pos="8730"/>
        </w:tabs>
        <w:spacing w:line="360" w:lineRule="auto"/>
      </w:pPr>
      <w:r>
        <w:t>R. P</w:t>
      </w:r>
      <w:r w:rsidR="003832EF">
        <w:t>etrauskienė</w:t>
      </w:r>
    </w:p>
    <w:p w14:paraId="7482A422" w14:textId="1FD28923" w:rsidR="00201AF8" w:rsidRDefault="00201AF8" w:rsidP="00556F2E">
      <w:pPr>
        <w:tabs>
          <w:tab w:val="right" w:pos="8730"/>
        </w:tabs>
        <w:spacing w:line="360" w:lineRule="auto"/>
      </w:pPr>
      <w:r>
        <w:t>J. R</w:t>
      </w:r>
      <w:r w:rsidR="003832EF">
        <w:t>uškys</w:t>
      </w:r>
    </w:p>
    <w:p w14:paraId="52DFB2EC" w14:textId="1E0719D7" w:rsidR="004147EF" w:rsidRDefault="0046395E" w:rsidP="00556F2E">
      <w:pPr>
        <w:tabs>
          <w:tab w:val="right" w:pos="8730"/>
        </w:tabs>
        <w:spacing w:line="360" w:lineRule="auto"/>
      </w:pPr>
      <w:r>
        <w:t>A. J</w:t>
      </w:r>
      <w:r w:rsidR="003832EF">
        <w:t>ansonienė</w:t>
      </w:r>
    </w:p>
    <w:p w14:paraId="6ADFEA43" w14:textId="418776DA" w:rsidR="00556F2E" w:rsidRDefault="0046395E" w:rsidP="00556F2E">
      <w:pPr>
        <w:tabs>
          <w:tab w:val="right" w:pos="8730"/>
        </w:tabs>
        <w:spacing w:line="360" w:lineRule="auto"/>
      </w:pPr>
      <w:r>
        <w:t>L. L</w:t>
      </w:r>
      <w:r w:rsidR="003832EF">
        <w:t>iutikienė</w:t>
      </w:r>
    </w:p>
    <w:p w14:paraId="2B2B0713" w14:textId="73C6BB1C" w:rsidR="00AC5DFC" w:rsidRPr="00F767F2" w:rsidRDefault="00556F2E" w:rsidP="00201AF8">
      <w:pPr>
        <w:tabs>
          <w:tab w:val="right" w:pos="8730"/>
        </w:tabs>
        <w:spacing w:line="360" w:lineRule="auto"/>
      </w:pPr>
      <w:r>
        <w:t>B. M</w:t>
      </w:r>
      <w:r w:rsidR="003832EF">
        <w:t>arkauskas</w:t>
      </w:r>
    </w:p>
    <w:p w14:paraId="2CBB2BC3" w14:textId="77777777" w:rsidR="005A14F9" w:rsidRDefault="005A14F9" w:rsidP="00B62DFD">
      <w:pPr>
        <w:pStyle w:val="Pagrindinistekstas"/>
        <w:rPr>
          <w:b/>
          <w:szCs w:val="24"/>
        </w:rPr>
      </w:pPr>
    </w:p>
    <w:p w14:paraId="238A92BC" w14:textId="77777777" w:rsidR="00BF4EC1" w:rsidRDefault="00BF4EC1" w:rsidP="00B62DFD">
      <w:pPr>
        <w:pStyle w:val="Pagrindinistekstas"/>
        <w:rPr>
          <w:b/>
          <w:szCs w:val="24"/>
        </w:rPr>
      </w:pPr>
    </w:p>
    <w:p w14:paraId="162C074C" w14:textId="77777777" w:rsidR="00B62DFD" w:rsidRPr="00B62DFD" w:rsidRDefault="00B62DFD" w:rsidP="005A14F9">
      <w:pPr>
        <w:pStyle w:val="Pagrindinistekstas"/>
        <w:jc w:val="center"/>
        <w:rPr>
          <w:b/>
          <w:szCs w:val="24"/>
          <w:lang w:val="lt-LT"/>
        </w:rPr>
      </w:pPr>
      <w:r w:rsidRPr="00BF4EC1">
        <w:rPr>
          <w:b/>
          <w:szCs w:val="24"/>
          <w:lang w:val="lt-LT"/>
        </w:rPr>
        <w:lastRenderedPageBreak/>
        <w:t>KLAIPĖDOS RAJONO SAVIVALDYBĖS ADMINISTRACIJA</w:t>
      </w:r>
    </w:p>
    <w:p w14:paraId="3220AFA6" w14:textId="77777777" w:rsidR="00B62DFD" w:rsidRDefault="00B62DFD" w:rsidP="005A14F9">
      <w:pPr>
        <w:pStyle w:val="Pagrindinistekstas"/>
        <w:jc w:val="center"/>
        <w:rPr>
          <w:b/>
          <w:szCs w:val="24"/>
        </w:rPr>
      </w:pPr>
    </w:p>
    <w:p w14:paraId="2AFF4042" w14:textId="77777777" w:rsidR="005A14F9" w:rsidRDefault="005A14F9" w:rsidP="005A14F9">
      <w:pPr>
        <w:pStyle w:val="Pagrindinistekstas"/>
        <w:jc w:val="center"/>
        <w:rPr>
          <w:b/>
          <w:szCs w:val="24"/>
        </w:rPr>
      </w:pPr>
      <w:r>
        <w:rPr>
          <w:b/>
          <w:szCs w:val="24"/>
        </w:rPr>
        <w:t>AIŠKINAMASIS RAŠTAS</w:t>
      </w:r>
    </w:p>
    <w:p w14:paraId="1D50EC5C" w14:textId="77777777" w:rsidR="00B62DFD" w:rsidRPr="00201AF8" w:rsidRDefault="005A14F9" w:rsidP="004C0697">
      <w:pPr>
        <w:pStyle w:val="Pagrindinistekstas"/>
        <w:jc w:val="center"/>
        <w:rPr>
          <w:b/>
          <w:lang w:val="lt-LT"/>
        </w:rPr>
      </w:pPr>
      <w:r>
        <w:rPr>
          <w:b/>
        </w:rPr>
        <w:t>20</w:t>
      </w:r>
      <w:r w:rsidR="00201AF8">
        <w:rPr>
          <w:b/>
          <w:lang w:val="lt-LT"/>
        </w:rPr>
        <w:t>22-03-</w:t>
      </w:r>
      <w:r w:rsidR="004A7DE3">
        <w:rPr>
          <w:b/>
          <w:lang w:val="lt-LT"/>
        </w:rPr>
        <w:t>15</w:t>
      </w:r>
    </w:p>
    <w:p w14:paraId="44884ABB" w14:textId="77777777" w:rsidR="00B62DFD" w:rsidRPr="003338CF" w:rsidRDefault="00B62DFD" w:rsidP="005A14F9">
      <w:pPr>
        <w:jc w:val="center"/>
        <w:rPr>
          <w:b/>
        </w:rPr>
      </w:pPr>
    </w:p>
    <w:p w14:paraId="2DDB7970" w14:textId="008701AE" w:rsidR="005A14F9" w:rsidRPr="00BD2BD3" w:rsidRDefault="005A14F9" w:rsidP="00DA4E38">
      <w:pPr>
        <w:jc w:val="center"/>
        <w:rPr>
          <w:b/>
        </w:rPr>
      </w:pPr>
      <w:r w:rsidRPr="00BD2BD3">
        <w:rPr>
          <w:b/>
        </w:rPr>
        <w:t>DĖL</w:t>
      </w:r>
      <w:r w:rsidR="00557C96">
        <w:rPr>
          <w:b/>
        </w:rPr>
        <w:t xml:space="preserve"> TARYBOS SPRENDIMO „ DĖL</w:t>
      </w:r>
      <w:r w:rsidRPr="00BD2BD3">
        <w:rPr>
          <w:b/>
        </w:rPr>
        <w:t xml:space="preserve"> </w:t>
      </w:r>
      <w:r w:rsidR="00BD2BD3" w:rsidRPr="00BD2BD3">
        <w:rPr>
          <w:b/>
        </w:rPr>
        <w:t>KLAIPĖDOS RAJONO SAVIVALDYBĖS TARYBOS 2019 M. GEGUŽĖS 3 D. SPRENDIMO NR. T11-117 „DĖL KLAIPĖDOS RAJONO SAVIVALDYBĖS JAUNIMO REIKALŲ TARYBOS SUDARYMO“ PAKEITIMO</w:t>
      </w:r>
      <w:r w:rsidR="00DA4E38">
        <w:rPr>
          <w:b/>
        </w:rPr>
        <w:t xml:space="preserve">“ </w:t>
      </w:r>
      <w:r w:rsidRPr="00BD2BD3">
        <w:rPr>
          <w:b/>
          <w:bCs/>
          <w:caps/>
        </w:rPr>
        <w:t>PROJEKTO</w:t>
      </w:r>
    </w:p>
    <w:p w14:paraId="57CE9859" w14:textId="77777777" w:rsidR="005A14F9" w:rsidRDefault="005A14F9" w:rsidP="005A14F9">
      <w:pPr>
        <w:pStyle w:val="Pagrindinistekstas"/>
        <w:jc w:val="both"/>
      </w:pPr>
    </w:p>
    <w:p w14:paraId="2BB7864B" w14:textId="1B9116C0" w:rsidR="005A14F9" w:rsidRDefault="005A14F9" w:rsidP="005A14F9">
      <w:pPr>
        <w:jc w:val="both"/>
        <w:rPr>
          <w:b/>
        </w:rPr>
      </w:pPr>
      <w:r>
        <w:tab/>
      </w:r>
      <w:r>
        <w:rPr>
          <w:b/>
        </w:rPr>
        <w:t>1.  Parengto sprendimo projekto tikslai, uždaviniai</w:t>
      </w:r>
      <w:r w:rsidR="00557C96">
        <w:rPr>
          <w:b/>
        </w:rPr>
        <w:t xml:space="preserve">  (ko sprendimo projektu norima pasiekti):</w:t>
      </w:r>
    </w:p>
    <w:p w14:paraId="3AA7BDAB" w14:textId="708411EB" w:rsidR="006311A7" w:rsidRPr="00025812" w:rsidRDefault="005A14F9" w:rsidP="00025812">
      <w:pPr>
        <w:jc w:val="both"/>
        <w:rPr>
          <w:bCs/>
        </w:rPr>
      </w:pPr>
      <w:r>
        <w:tab/>
      </w:r>
      <w:r w:rsidR="00ED058D">
        <w:t>t</w:t>
      </w:r>
      <w:r w:rsidR="004A7922">
        <w:t xml:space="preserve">eikiamu sprendimo projektu siekiama </w:t>
      </w:r>
      <w:r w:rsidR="00C26272">
        <w:t>pa</w:t>
      </w:r>
      <w:r w:rsidR="00D67A54">
        <w:t xml:space="preserve">keisti </w:t>
      </w:r>
      <w:r w:rsidR="00C26272">
        <w:t xml:space="preserve">  Klaipėdos rajono savivaldybės jaunimo reikalų tarybos sudėtį   9 šaukimo Klaipėdos rajono savivaldybės tarybos įgaliojimų laikui</w:t>
      </w:r>
      <w:r w:rsidR="00DD4E8C">
        <w:t>.</w:t>
      </w:r>
      <w:r w:rsidR="00D67A54">
        <w:t xml:space="preserve"> </w:t>
      </w:r>
    </w:p>
    <w:p w14:paraId="50241B77" w14:textId="32F515DA" w:rsidR="005A14F9" w:rsidRDefault="005A14F9" w:rsidP="005A14F9">
      <w:pPr>
        <w:ind w:firstLine="709"/>
        <w:jc w:val="both"/>
        <w:rPr>
          <w:b/>
        </w:rPr>
      </w:pPr>
      <w:r>
        <w:rPr>
          <w:b/>
        </w:rPr>
        <w:t>2. Kuo vadovaujantis parengtas sprendimo projektas:</w:t>
      </w:r>
    </w:p>
    <w:p w14:paraId="143E95FA" w14:textId="05BCB5AE" w:rsidR="007A1A9D" w:rsidRPr="00D67A54" w:rsidRDefault="00135C9A" w:rsidP="00D67A54">
      <w:pPr>
        <w:ind w:firstLine="709"/>
        <w:jc w:val="both"/>
      </w:pPr>
      <w:r>
        <w:t>g</w:t>
      </w:r>
      <w:r w:rsidR="00201AF8">
        <w:t>autas Klaipėdos rajono visuomeninių jaunimo organizacijų sąjungos „Apskritasis stalas“ 2022 m. vasario 18 d. raštas „Dėl Klaipėdos rajono savivaldybės jaunimo reikalų tarybos nario pakeitimo“.</w:t>
      </w:r>
      <w:r w:rsidR="00023BF9">
        <w:t xml:space="preserve">  Klaipėdos rajono savivaldybės jaunimo reikalų tarybos nuostatų, patvirtintų Savivaldybės tarybos 2009 m. lapkričio 26 d. sprendimu Nr. T11-493, 12.3  papunktis</w:t>
      </w:r>
      <w:r w:rsidR="00023BF9" w:rsidRPr="00201AF8">
        <w:t xml:space="preserve"> </w:t>
      </w:r>
      <w:r w:rsidR="00023BF9">
        <w:t xml:space="preserve">nurodo, kad Jaunimo reikalų tarybos narį gali </w:t>
      </w:r>
      <w:r w:rsidR="00023BF9" w:rsidRPr="00084469">
        <w:t>atšauk</w:t>
      </w:r>
      <w:r w:rsidR="00023BF9">
        <w:t>ti</w:t>
      </w:r>
      <w:r w:rsidR="00023BF9" w:rsidRPr="00084469">
        <w:t xml:space="preserve"> jį delegavusi institucij</w:t>
      </w:r>
      <w:r w:rsidR="00023BF9">
        <w:t>a.</w:t>
      </w:r>
    </w:p>
    <w:p w14:paraId="486DDEDD" w14:textId="77777777" w:rsidR="00023BF9" w:rsidRDefault="005A14F9" w:rsidP="005A14F9">
      <w:pPr>
        <w:jc w:val="both"/>
        <w:rPr>
          <w:b/>
        </w:rPr>
      </w:pPr>
      <w:r>
        <w:tab/>
      </w:r>
      <w:r w:rsidRPr="00557C96">
        <w:rPr>
          <w:b/>
        </w:rPr>
        <w:t>3.</w:t>
      </w:r>
      <w:r w:rsidR="00557C96" w:rsidRPr="00557C96">
        <w:rPr>
          <w:b/>
        </w:rPr>
        <w:t xml:space="preserve"> </w:t>
      </w:r>
      <w:r w:rsidR="00557C96" w:rsidRPr="00557C96">
        <w:rPr>
          <w:b/>
        </w:rPr>
        <w:t>Kaip šiuo metu yra teisiškai reglamentuojami projekte aptariami klausimai:</w:t>
      </w:r>
    </w:p>
    <w:p w14:paraId="400C40F5" w14:textId="4985F987" w:rsidR="005A14F9" w:rsidRPr="00557C96" w:rsidRDefault="00557C96" w:rsidP="005A14F9">
      <w:pPr>
        <w:jc w:val="both"/>
        <w:rPr>
          <w:b/>
        </w:rPr>
      </w:pPr>
      <w:r w:rsidRPr="00557C96">
        <w:rPr>
          <w:b/>
        </w:rPr>
        <w:t xml:space="preserve"> </w:t>
      </w:r>
      <w:r w:rsidR="005A14F9" w:rsidRPr="00557C96">
        <w:rPr>
          <w:b/>
        </w:rPr>
        <w:t xml:space="preserve"> </w:t>
      </w:r>
      <w:r w:rsidR="00ED058D" w:rsidRPr="00ED058D">
        <w:rPr>
          <w:bCs/>
        </w:rPr>
        <w:t>Klaipėdos rajono jaunimo reikalų tarybos</w:t>
      </w:r>
      <w:r w:rsidR="00ED058D">
        <w:rPr>
          <w:b/>
        </w:rPr>
        <w:t xml:space="preserve"> </w:t>
      </w:r>
      <w:r w:rsidR="00ED058D">
        <w:t>s</w:t>
      </w:r>
      <w:r w:rsidR="00ED058D">
        <w:t>udėtis keičiama,</w:t>
      </w:r>
      <w:r w:rsidR="00ED058D">
        <w:t xml:space="preserve"> </w:t>
      </w:r>
      <w:r w:rsidR="00ED058D">
        <w:t>nes nutrūko Henriko Sadausko atstovavimas Klaipėdos rajono visuomeninių jaunimo organizacijų sąjungai „Apskritasis stalas“.</w:t>
      </w:r>
    </w:p>
    <w:p w14:paraId="2096D995" w14:textId="77777777" w:rsidR="000E1E7A" w:rsidRDefault="005A14F9" w:rsidP="000E1E7A">
      <w:pPr>
        <w:jc w:val="both"/>
        <w:rPr>
          <w:b/>
        </w:rPr>
      </w:pPr>
      <w:r>
        <w:tab/>
      </w:r>
      <w:r>
        <w:rPr>
          <w:b/>
        </w:rPr>
        <w:t>4.</w:t>
      </w:r>
      <w:r w:rsidR="00557C96" w:rsidRPr="00557C96">
        <w:rPr>
          <w:bCs/>
        </w:rPr>
        <w:t xml:space="preserve"> </w:t>
      </w:r>
      <w:r w:rsidR="00557C96" w:rsidRPr="00557C96">
        <w:rPr>
          <w:b/>
        </w:rPr>
        <w:t>Kokių teigiamų rezultatų yra laukiama:</w:t>
      </w:r>
      <w:r>
        <w:rPr>
          <w:b/>
        </w:rPr>
        <w:t xml:space="preserve"> </w:t>
      </w:r>
    </w:p>
    <w:p w14:paraId="6AD1B2A2" w14:textId="05BCC729" w:rsidR="005A14F9" w:rsidRDefault="000E1E7A" w:rsidP="005A14F9">
      <w:pPr>
        <w:jc w:val="both"/>
      </w:pPr>
      <w:r>
        <w:tab/>
      </w:r>
      <w:r w:rsidR="00ED058D">
        <w:t>b</w:t>
      </w:r>
      <w:r>
        <w:t xml:space="preserve">us </w:t>
      </w:r>
      <w:r>
        <w:t>užtikrintas jaunimo atstovavimas Klaipėdos rajono savivaldybės jaunimo reikalų taryboje.</w:t>
      </w:r>
    </w:p>
    <w:p w14:paraId="797542F8" w14:textId="5F7596E8" w:rsidR="005A14F9" w:rsidRDefault="005A14F9" w:rsidP="005A14F9">
      <w:pPr>
        <w:jc w:val="both"/>
        <w:rPr>
          <w:b/>
        </w:rPr>
      </w:pPr>
      <w:r>
        <w:tab/>
      </w:r>
      <w:r w:rsidRPr="00023BF9">
        <w:rPr>
          <w:b/>
        </w:rPr>
        <w:t>5</w:t>
      </w:r>
      <w:r w:rsidR="00023BF9">
        <w:rPr>
          <w:b/>
        </w:rPr>
        <w:t>.</w:t>
      </w:r>
      <w:r w:rsidR="00023BF9" w:rsidRPr="00023BF9">
        <w:rPr>
          <w:b/>
        </w:rPr>
        <w:t xml:space="preserve"> </w:t>
      </w:r>
      <w:r w:rsidR="00023BF9" w:rsidRPr="00023BF9">
        <w:rPr>
          <w:rStyle w:val="FontStyle150"/>
          <w:b/>
          <w:sz w:val="24"/>
          <w:szCs w:val="24"/>
        </w:rPr>
        <w:t>Galimos neigiamos pasekmės priėmus siūlomą Savivaldybės tarybos sprendimo projektą</w:t>
      </w:r>
      <w:r w:rsidR="00023BF9" w:rsidRPr="00023BF9">
        <w:rPr>
          <w:b/>
        </w:rPr>
        <w:t xml:space="preserve"> ir kokių priemonių būtina imtis, siekiant išvengti neigiamų pasekmių:</w:t>
      </w:r>
    </w:p>
    <w:p w14:paraId="3D2B343F" w14:textId="4EE2BA9E" w:rsidR="000E1E7A" w:rsidRPr="000E1E7A" w:rsidRDefault="00E7707C" w:rsidP="005A14F9">
      <w:pPr>
        <w:jc w:val="both"/>
        <w:rPr>
          <w:bCs/>
        </w:rPr>
      </w:pPr>
      <w:r>
        <w:rPr>
          <w:bCs/>
        </w:rPr>
        <w:t xml:space="preserve">             </w:t>
      </w:r>
      <w:r w:rsidR="00ED058D">
        <w:rPr>
          <w:bCs/>
        </w:rPr>
        <w:t>n</w:t>
      </w:r>
      <w:r w:rsidR="000E1E7A" w:rsidRPr="000E1E7A">
        <w:rPr>
          <w:bCs/>
        </w:rPr>
        <w:t>eigiamų pasekmių nenumatoma.</w:t>
      </w:r>
    </w:p>
    <w:p w14:paraId="4859F766" w14:textId="4684CDED" w:rsidR="005A14F9" w:rsidRPr="00ED058D" w:rsidRDefault="005A14F9" w:rsidP="00ED058D">
      <w:pPr>
        <w:ind w:firstLine="709"/>
        <w:jc w:val="both"/>
        <w:rPr>
          <w:b/>
        </w:rPr>
      </w:pPr>
      <w:r>
        <w:rPr>
          <w:b/>
        </w:rPr>
        <w:t>6.</w:t>
      </w:r>
      <w:r w:rsidRPr="00023BF9">
        <w:rPr>
          <w:b/>
          <w:bCs/>
        </w:rPr>
        <w:t xml:space="preserve"> </w:t>
      </w:r>
      <w:r w:rsidR="00023BF9" w:rsidRPr="00023BF9">
        <w:rPr>
          <w:rStyle w:val="FontStyle150"/>
          <w:b/>
          <w:bCs/>
          <w:sz w:val="24"/>
          <w:szCs w:val="24"/>
        </w:rPr>
        <w:t>Kokius teisės aktus būtina pakeisti ar panaikinti, priėmus teikiamą Savivaldybės tarybos sprendimo projektą:</w:t>
      </w:r>
      <w:r w:rsidR="00ED058D">
        <w:rPr>
          <w:b/>
        </w:rPr>
        <w:t xml:space="preserve"> </w:t>
      </w:r>
      <w:r w:rsidR="00ED058D">
        <w:t>nereikia.</w:t>
      </w:r>
    </w:p>
    <w:p w14:paraId="25012566" w14:textId="2BEE42AA" w:rsidR="00DD4E8C" w:rsidRPr="00DD4E8C" w:rsidRDefault="005A14F9" w:rsidP="005A14F9">
      <w:pPr>
        <w:contextualSpacing/>
        <w:jc w:val="both"/>
        <w:rPr>
          <w:bCs/>
        </w:rPr>
      </w:pPr>
      <w:r>
        <w:tab/>
      </w:r>
      <w:r w:rsidRPr="00023BF9">
        <w:rPr>
          <w:b/>
        </w:rPr>
        <w:t xml:space="preserve">7. </w:t>
      </w:r>
      <w:r w:rsidR="00023BF9" w:rsidRPr="00023BF9">
        <w:rPr>
          <w:b/>
        </w:rPr>
        <w:t>Projekto rengimo metu gauti specialistų vertinimai ir išvados. Ekonominiai apskaičiavimai:</w:t>
      </w:r>
      <w:r w:rsidR="00ED058D">
        <w:rPr>
          <w:b/>
        </w:rPr>
        <w:t xml:space="preserve"> </w:t>
      </w:r>
      <w:r w:rsidR="00ED058D" w:rsidRPr="00ED058D">
        <w:rPr>
          <w:bCs/>
        </w:rPr>
        <w:t>nėra</w:t>
      </w:r>
      <w:r w:rsidR="00ED058D">
        <w:rPr>
          <w:bCs/>
        </w:rPr>
        <w:t>.</w:t>
      </w:r>
    </w:p>
    <w:p w14:paraId="38048535" w14:textId="13AAF02D" w:rsidR="005A14F9" w:rsidRPr="00ED058D" w:rsidRDefault="005A14F9" w:rsidP="00ED058D">
      <w:pPr>
        <w:autoSpaceDN w:val="0"/>
        <w:ind w:left="720"/>
        <w:jc w:val="both"/>
        <w:rPr>
          <w:bCs/>
        </w:rPr>
      </w:pPr>
      <w:r>
        <w:rPr>
          <w:b/>
        </w:rPr>
        <w:t xml:space="preserve">8. </w:t>
      </w:r>
      <w:r w:rsidR="00023BF9" w:rsidRPr="00023BF9">
        <w:rPr>
          <w:b/>
        </w:rPr>
        <w:t>Sprendimo įgyvendinimui reikalingos lėšos:</w:t>
      </w:r>
      <w:r w:rsidR="00ED058D">
        <w:rPr>
          <w:bCs/>
        </w:rPr>
        <w:t xml:space="preserve">  n</w:t>
      </w:r>
      <w:r w:rsidR="00ED058D">
        <w:rPr>
          <w:bCs/>
        </w:rPr>
        <w:t>ereikalingos</w:t>
      </w:r>
      <w:r w:rsidR="00ED058D">
        <w:rPr>
          <w:bCs/>
        </w:rPr>
        <w:t>.</w:t>
      </w:r>
    </w:p>
    <w:p w14:paraId="20772337" w14:textId="4F11DCE1" w:rsidR="005A14F9" w:rsidRDefault="005A14F9" w:rsidP="00C95B06">
      <w:pPr>
        <w:pStyle w:val="Pagrindinistekstas"/>
        <w:tabs>
          <w:tab w:val="left" w:pos="284"/>
        </w:tabs>
        <w:ind w:firstLine="284"/>
      </w:pPr>
      <w:r>
        <w:tab/>
      </w:r>
      <w:r>
        <w:rPr>
          <w:b/>
        </w:rPr>
        <w:t>9.</w:t>
      </w:r>
      <w:r w:rsidRPr="00023BF9">
        <w:rPr>
          <w:b/>
        </w:rPr>
        <w:t xml:space="preserve"> </w:t>
      </w:r>
      <w:r w:rsidR="00023BF9" w:rsidRPr="00023BF9">
        <w:rPr>
          <w:b/>
        </w:rPr>
        <w:t>Kiti, autoriaus nuomone, reikalingi pagrindimai ir paaiškinimai:</w:t>
      </w:r>
      <w:r w:rsidR="00023BF9" w:rsidRPr="00023BF9">
        <w:t xml:space="preserve"> nėra.</w:t>
      </w:r>
    </w:p>
    <w:p w14:paraId="158EAA1C" w14:textId="77777777" w:rsidR="000F5181" w:rsidRDefault="000F5181" w:rsidP="00C95B06">
      <w:pPr>
        <w:pStyle w:val="Pagrindinistekstas"/>
        <w:tabs>
          <w:tab w:val="left" w:pos="284"/>
        </w:tabs>
        <w:ind w:firstLine="284"/>
      </w:pPr>
    </w:p>
    <w:p w14:paraId="1D209F55" w14:textId="77777777" w:rsidR="005A14F9" w:rsidRPr="003D16E0" w:rsidRDefault="000F5181" w:rsidP="00722960">
      <w:pPr>
        <w:pStyle w:val="Pagrindinistekstas"/>
        <w:jc w:val="both"/>
      </w:pPr>
      <w:r>
        <w:rPr>
          <w:lang w:val="lt-LT"/>
        </w:rPr>
        <w:t>V</w:t>
      </w:r>
      <w:r w:rsidR="00773857">
        <w:rPr>
          <w:lang w:val="lt-LT"/>
        </w:rPr>
        <w:t>yr. specialistė (jaunimo reikalų koordinatorė)</w:t>
      </w:r>
      <w:r w:rsidR="005A14F9">
        <w:tab/>
      </w:r>
      <w:r>
        <w:rPr>
          <w:lang w:val="lt-LT"/>
        </w:rPr>
        <w:t xml:space="preserve">                </w:t>
      </w:r>
      <w:r w:rsidR="00A91295">
        <w:rPr>
          <w:lang w:val="lt-LT"/>
        </w:rPr>
        <w:t xml:space="preserve">                        </w:t>
      </w:r>
      <w:r>
        <w:rPr>
          <w:lang w:val="lt-LT"/>
        </w:rPr>
        <w:t xml:space="preserve"> </w:t>
      </w:r>
      <w:r w:rsidR="00773857">
        <w:rPr>
          <w:lang w:val="lt-LT"/>
        </w:rPr>
        <w:t>Adelija Radžienė</w:t>
      </w:r>
      <w:r w:rsidR="005A14F9">
        <w:tab/>
      </w:r>
      <w:r w:rsidR="005A14F9">
        <w:tab/>
        <w:t xml:space="preserve">               </w:t>
      </w:r>
      <w:r w:rsidR="005A14F9">
        <w:tab/>
        <w:t xml:space="preserve">               </w:t>
      </w:r>
    </w:p>
    <w:sectPr w:rsidR="005A14F9" w:rsidRPr="003D16E0" w:rsidSect="00407FC1">
      <w:type w:val="continuous"/>
      <w:pgSz w:w="11907" w:h="16840" w:code="9"/>
      <w:pgMar w:top="1134" w:right="567" w:bottom="1135" w:left="1701" w:header="709" w:footer="709"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8AABE" w14:textId="77777777" w:rsidR="005B400D" w:rsidRDefault="005B400D">
      <w:r>
        <w:separator/>
      </w:r>
    </w:p>
  </w:endnote>
  <w:endnote w:type="continuationSeparator" w:id="0">
    <w:p w14:paraId="57924491" w14:textId="77777777" w:rsidR="005B400D" w:rsidRDefault="005B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0114F" w14:textId="77777777" w:rsidR="005B400D" w:rsidRDefault="005B400D">
      <w:r>
        <w:separator/>
      </w:r>
    </w:p>
  </w:footnote>
  <w:footnote w:type="continuationSeparator" w:id="0">
    <w:p w14:paraId="56D42E7A" w14:textId="77777777" w:rsidR="005B400D" w:rsidRDefault="005B4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17F6" w14:textId="77777777" w:rsidR="0080060C" w:rsidRDefault="0080060C">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377083F" w14:textId="77777777" w:rsidR="0080060C" w:rsidRDefault="0080060C">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F607" w14:textId="77777777" w:rsidR="0080060C" w:rsidRDefault="0080060C">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9AE4" w14:textId="77777777" w:rsidR="0080060C" w:rsidRDefault="0080060C">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2752"/>
    <w:multiLevelType w:val="hybridMultilevel"/>
    <w:tmpl w:val="5D5C15C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9C323AF"/>
    <w:multiLevelType w:val="hybridMultilevel"/>
    <w:tmpl w:val="6576EAE0"/>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0B"/>
    <w:rsid w:val="00011CBF"/>
    <w:rsid w:val="00012DFA"/>
    <w:rsid w:val="00017964"/>
    <w:rsid w:val="0002286C"/>
    <w:rsid w:val="00023BF9"/>
    <w:rsid w:val="00025812"/>
    <w:rsid w:val="00025ED2"/>
    <w:rsid w:val="00030D3A"/>
    <w:rsid w:val="0005284D"/>
    <w:rsid w:val="00053DA9"/>
    <w:rsid w:val="000700E0"/>
    <w:rsid w:val="00072FA7"/>
    <w:rsid w:val="00076C41"/>
    <w:rsid w:val="000A0936"/>
    <w:rsid w:val="000A20A0"/>
    <w:rsid w:val="000A3067"/>
    <w:rsid w:val="000B1C79"/>
    <w:rsid w:val="000B3B7E"/>
    <w:rsid w:val="000B62F3"/>
    <w:rsid w:val="000C5567"/>
    <w:rsid w:val="000C5DB8"/>
    <w:rsid w:val="000C5EAA"/>
    <w:rsid w:val="000D4B2B"/>
    <w:rsid w:val="000D6B51"/>
    <w:rsid w:val="000E0866"/>
    <w:rsid w:val="000E1E7A"/>
    <w:rsid w:val="000E51E0"/>
    <w:rsid w:val="000F5181"/>
    <w:rsid w:val="00100382"/>
    <w:rsid w:val="001077EC"/>
    <w:rsid w:val="00110768"/>
    <w:rsid w:val="001249C7"/>
    <w:rsid w:val="00126E87"/>
    <w:rsid w:val="00133622"/>
    <w:rsid w:val="00135C9A"/>
    <w:rsid w:val="00150D7A"/>
    <w:rsid w:val="001530D7"/>
    <w:rsid w:val="001537AF"/>
    <w:rsid w:val="00153D3F"/>
    <w:rsid w:val="001549C7"/>
    <w:rsid w:val="0016246F"/>
    <w:rsid w:val="00163EC0"/>
    <w:rsid w:val="00167797"/>
    <w:rsid w:val="00172A01"/>
    <w:rsid w:val="0017421F"/>
    <w:rsid w:val="001812E0"/>
    <w:rsid w:val="00185284"/>
    <w:rsid w:val="00187904"/>
    <w:rsid w:val="00192A68"/>
    <w:rsid w:val="001956DC"/>
    <w:rsid w:val="0019795D"/>
    <w:rsid w:val="001A31E9"/>
    <w:rsid w:val="001A7EC5"/>
    <w:rsid w:val="001D361B"/>
    <w:rsid w:val="001D5459"/>
    <w:rsid w:val="001E3819"/>
    <w:rsid w:val="001F4AB5"/>
    <w:rsid w:val="001F72AA"/>
    <w:rsid w:val="00201AF8"/>
    <w:rsid w:val="00216E72"/>
    <w:rsid w:val="002253F8"/>
    <w:rsid w:val="00240D84"/>
    <w:rsid w:val="00242AB9"/>
    <w:rsid w:val="00256A2E"/>
    <w:rsid w:val="002615D8"/>
    <w:rsid w:val="00272173"/>
    <w:rsid w:val="00272A48"/>
    <w:rsid w:val="0028607F"/>
    <w:rsid w:val="00290B9C"/>
    <w:rsid w:val="00293DCD"/>
    <w:rsid w:val="002A4A05"/>
    <w:rsid w:val="002B17FB"/>
    <w:rsid w:val="002B7458"/>
    <w:rsid w:val="002C774E"/>
    <w:rsid w:val="002D6735"/>
    <w:rsid w:val="002E65C7"/>
    <w:rsid w:val="002E7843"/>
    <w:rsid w:val="002F72A9"/>
    <w:rsid w:val="0030425E"/>
    <w:rsid w:val="0030536B"/>
    <w:rsid w:val="003142A0"/>
    <w:rsid w:val="003338CF"/>
    <w:rsid w:val="00335C3B"/>
    <w:rsid w:val="00342291"/>
    <w:rsid w:val="00343F35"/>
    <w:rsid w:val="003443CA"/>
    <w:rsid w:val="00345764"/>
    <w:rsid w:val="00350169"/>
    <w:rsid w:val="003563EF"/>
    <w:rsid w:val="003700AF"/>
    <w:rsid w:val="00373832"/>
    <w:rsid w:val="00375982"/>
    <w:rsid w:val="00382C4C"/>
    <w:rsid w:val="003832EF"/>
    <w:rsid w:val="00387021"/>
    <w:rsid w:val="00387049"/>
    <w:rsid w:val="00390C8F"/>
    <w:rsid w:val="003914E5"/>
    <w:rsid w:val="00391A47"/>
    <w:rsid w:val="003A5252"/>
    <w:rsid w:val="003B2687"/>
    <w:rsid w:val="003B51C0"/>
    <w:rsid w:val="003D16E0"/>
    <w:rsid w:val="003E1610"/>
    <w:rsid w:val="003F3206"/>
    <w:rsid w:val="003F7C64"/>
    <w:rsid w:val="00401246"/>
    <w:rsid w:val="00404044"/>
    <w:rsid w:val="00406E29"/>
    <w:rsid w:val="00407FC1"/>
    <w:rsid w:val="004147EF"/>
    <w:rsid w:val="00421C85"/>
    <w:rsid w:val="00421E78"/>
    <w:rsid w:val="00424AD1"/>
    <w:rsid w:val="00426BD5"/>
    <w:rsid w:val="004446EE"/>
    <w:rsid w:val="00445540"/>
    <w:rsid w:val="00456D10"/>
    <w:rsid w:val="0046395E"/>
    <w:rsid w:val="00472B74"/>
    <w:rsid w:val="00474D2C"/>
    <w:rsid w:val="00482E5C"/>
    <w:rsid w:val="004A30B9"/>
    <w:rsid w:val="004A4893"/>
    <w:rsid w:val="004A70FE"/>
    <w:rsid w:val="004A7922"/>
    <w:rsid w:val="004A7DE3"/>
    <w:rsid w:val="004C0697"/>
    <w:rsid w:val="004E001C"/>
    <w:rsid w:val="004E2C44"/>
    <w:rsid w:val="004E3113"/>
    <w:rsid w:val="004E7794"/>
    <w:rsid w:val="004F6856"/>
    <w:rsid w:val="00503269"/>
    <w:rsid w:val="00506325"/>
    <w:rsid w:val="00507541"/>
    <w:rsid w:val="00510D0F"/>
    <w:rsid w:val="005208C8"/>
    <w:rsid w:val="00521CED"/>
    <w:rsid w:val="00522583"/>
    <w:rsid w:val="00525499"/>
    <w:rsid w:val="00533D56"/>
    <w:rsid w:val="00534170"/>
    <w:rsid w:val="00541E90"/>
    <w:rsid w:val="00546DE7"/>
    <w:rsid w:val="00556F2E"/>
    <w:rsid w:val="00557C96"/>
    <w:rsid w:val="0056198B"/>
    <w:rsid w:val="005620C1"/>
    <w:rsid w:val="00564020"/>
    <w:rsid w:val="005670E6"/>
    <w:rsid w:val="005728BF"/>
    <w:rsid w:val="00580C1C"/>
    <w:rsid w:val="0058133F"/>
    <w:rsid w:val="005859AF"/>
    <w:rsid w:val="0059124E"/>
    <w:rsid w:val="00595A97"/>
    <w:rsid w:val="005A14F9"/>
    <w:rsid w:val="005A354A"/>
    <w:rsid w:val="005A4ED5"/>
    <w:rsid w:val="005A5CD1"/>
    <w:rsid w:val="005A73D8"/>
    <w:rsid w:val="005B3945"/>
    <w:rsid w:val="005B400D"/>
    <w:rsid w:val="005C6AAE"/>
    <w:rsid w:val="005D113B"/>
    <w:rsid w:val="005E77E7"/>
    <w:rsid w:val="005F0D08"/>
    <w:rsid w:val="0060010A"/>
    <w:rsid w:val="00601F21"/>
    <w:rsid w:val="00623F7E"/>
    <w:rsid w:val="0062435F"/>
    <w:rsid w:val="00626628"/>
    <w:rsid w:val="00630399"/>
    <w:rsid w:val="00630B88"/>
    <w:rsid w:val="006311A7"/>
    <w:rsid w:val="00633F0F"/>
    <w:rsid w:val="00645C3E"/>
    <w:rsid w:val="0064745F"/>
    <w:rsid w:val="00647ABE"/>
    <w:rsid w:val="00671753"/>
    <w:rsid w:val="00672E60"/>
    <w:rsid w:val="006838C3"/>
    <w:rsid w:val="006864A4"/>
    <w:rsid w:val="00686B62"/>
    <w:rsid w:val="00687E8F"/>
    <w:rsid w:val="0069257C"/>
    <w:rsid w:val="006A4878"/>
    <w:rsid w:val="006A55C6"/>
    <w:rsid w:val="006A6244"/>
    <w:rsid w:val="006B723F"/>
    <w:rsid w:val="006C72E7"/>
    <w:rsid w:val="006D070A"/>
    <w:rsid w:val="006D0DC8"/>
    <w:rsid w:val="006D2605"/>
    <w:rsid w:val="006D2F4C"/>
    <w:rsid w:val="006D5355"/>
    <w:rsid w:val="006E0714"/>
    <w:rsid w:val="006E22AE"/>
    <w:rsid w:val="006E742F"/>
    <w:rsid w:val="006F4E67"/>
    <w:rsid w:val="007138F4"/>
    <w:rsid w:val="00722960"/>
    <w:rsid w:val="00723F40"/>
    <w:rsid w:val="00727954"/>
    <w:rsid w:val="007312D3"/>
    <w:rsid w:val="00737DC8"/>
    <w:rsid w:val="00745FF2"/>
    <w:rsid w:val="00752F0B"/>
    <w:rsid w:val="00760351"/>
    <w:rsid w:val="0077071C"/>
    <w:rsid w:val="00770EDC"/>
    <w:rsid w:val="00773857"/>
    <w:rsid w:val="00776E77"/>
    <w:rsid w:val="00777004"/>
    <w:rsid w:val="00777275"/>
    <w:rsid w:val="00781106"/>
    <w:rsid w:val="0078116F"/>
    <w:rsid w:val="0079670A"/>
    <w:rsid w:val="007A121B"/>
    <w:rsid w:val="007A1A9D"/>
    <w:rsid w:val="007A1F2E"/>
    <w:rsid w:val="007A7D1F"/>
    <w:rsid w:val="007B1ED4"/>
    <w:rsid w:val="007C3636"/>
    <w:rsid w:val="007C503E"/>
    <w:rsid w:val="007D1E8B"/>
    <w:rsid w:val="007D3BC3"/>
    <w:rsid w:val="007D6EC9"/>
    <w:rsid w:val="007F19EC"/>
    <w:rsid w:val="007F476B"/>
    <w:rsid w:val="007F7DCE"/>
    <w:rsid w:val="0080060C"/>
    <w:rsid w:val="0080740B"/>
    <w:rsid w:val="00815A67"/>
    <w:rsid w:val="0082737C"/>
    <w:rsid w:val="008338A6"/>
    <w:rsid w:val="00852DA3"/>
    <w:rsid w:val="008542FD"/>
    <w:rsid w:val="0086020D"/>
    <w:rsid w:val="00860600"/>
    <w:rsid w:val="00861DC8"/>
    <w:rsid w:val="0086295B"/>
    <w:rsid w:val="0087002C"/>
    <w:rsid w:val="0087439E"/>
    <w:rsid w:val="008755AE"/>
    <w:rsid w:val="008769B4"/>
    <w:rsid w:val="00877594"/>
    <w:rsid w:val="00877C82"/>
    <w:rsid w:val="0089348E"/>
    <w:rsid w:val="008A463D"/>
    <w:rsid w:val="008B3A25"/>
    <w:rsid w:val="008B3F02"/>
    <w:rsid w:val="008B4316"/>
    <w:rsid w:val="008D3F6F"/>
    <w:rsid w:val="008D5BF2"/>
    <w:rsid w:val="008E1601"/>
    <w:rsid w:val="008E39F9"/>
    <w:rsid w:val="008F2520"/>
    <w:rsid w:val="008F2562"/>
    <w:rsid w:val="008F3FA9"/>
    <w:rsid w:val="008F6E51"/>
    <w:rsid w:val="008F7A52"/>
    <w:rsid w:val="00911D2B"/>
    <w:rsid w:val="00914281"/>
    <w:rsid w:val="00915B71"/>
    <w:rsid w:val="00915E9A"/>
    <w:rsid w:val="00922F1F"/>
    <w:rsid w:val="00923F31"/>
    <w:rsid w:val="00924F7A"/>
    <w:rsid w:val="0092607A"/>
    <w:rsid w:val="009316B2"/>
    <w:rsid w:val="00935C7F"/>
    <w:rsid w:val="00937D7B"/>
    <w:rsid w:val="009403C1"/>
    <w:rsid w:val="0094423F"/>
    <w:rsid w:val="00956E0B"/>
    <w:rsid w:val="009734B6"/>
    <w:rsid w:val="009758B9"/>
    <w:rsid w:val="00986661"/>
    <w:rsid w:val="00993083"/>
    <w:rsid w:val="009A6594"/>
    <w:rsid w:val="009B16BA"/>
    <w:rsid w:val="009B1C92"/>
    <w:rsid w:val="009B310E"/>
    <w:rsid w:val="009C4A2A"/>
    <w:rsid w:val="009C629B"/>
    <w:rsid w:val="009E38E1"/>
    <w:rsid w:val="009E6F69"/>
    <w:rsid w:val="009F1291"/>
    <w:rsid w:val="00A06F05"/>
    <w:rsid w:val="00A07281"/>
    <w:rsid w:val="00A1284A"/>
    <w:rsid w:val="00A300FA"/>
    <w:rsid w:val="00A31A39"/>
    <w:rsid w:val="00A465A7"/>
    <w:rsid w:val="00A51854"/>
    <w:rsid w:val="00A54C27"/>
    <w:rsid w:val="00A72C04"/>
    <w:rsid w:val="00A7343F"/>
    <w:rsid w:val="00A76A96"/>
    <w:rsid w:val="00A823CE"/>
    <w:rsid w:val="00A91295"/>
    <w:rsid w:val="00A92122"/>
    <w:rsid w:val="00A92E5D"/>
    <w:rsid w:val="00A943BD"/>
    <w:rsid w:val="00AB526F"/>
    <w:rsid w:val="00AB5489"/>
    <w:rsid w:val="00AB74E4"/>
    <w:rsid w:val="00AB7F42"/>
    <w:rsid w:val="00AC0D5E"/>
    <w:rsid w:val="00AC3A6F"/>
    <w:rsid w:val="00AC5DFC"/>
    <w:rsid w:val="00AD3BC8"/>
    <w:rsid w:val="00B012A8"/>
    <w:rsid w:val="00B1009E"/>
    <w:rsid w:val="00B14A11"/>
    <w:rsid w:val="00B27853"/>
    <w:rsid w:val="00B31BF2"/>
    <w:rsid w:val="00B33D92"/>
    <w:rsid w:val="00B3618B"/>
    <w:rsid w:val="00B423AB"/>
    <w:rsid w:val="00B459C8"/>
    <w:rsid w:val="00B51D24"/>
    <w:rsid w:val="00B5250C"/>
    <w:rsid w:val="00B60B58"/>
    <w:rsid w:val="00B62DFD"/>
    <w:rsid w:val="00B657E0"/>
    <w:rsid w:val="00B67957"/>
    <w:rsid w:val="00B728E5"/>
    <w:rsid w:val="00B76904"/>
    <w:rsid w:val="00B91969"/>
    <w:rsid w:val="00B97F7E"/>
    <w:rsid w:val="00BB2844"/>
    <w:rsid w:val="00BB4033"/>
    <w:rsid w:val="00BB4FE2"/>
    <w:rsid w:val="00BC7BE2"/>
    <w:rsid w:val="00BD22B0"/>
    <w:rsid w:val="00BD2BD3"/>
    <w:rsid w:val="00BD736E"/>
    <w:rsid w:val="00BE0FDA"/>
    <w:rsid w:val="00BE3586"/>
    <w:rsid w:val="00BF4EC1"/>
    <w:rsid w:val="00C03F16"/>
    <w:rsid w:val="00C0512C"/>
    <w:rsid w:val="00C146B7"/>
    <w:rsid w:val="00C14836"/>
    <w:rsid w:val="00C1796F"/>
    <w:rsid w:val="00C26272"/>
    <w:rsid w:val="00C31AC7"/>
    <w:rsid w:val="00C368CE"/>
    <w:rsid w:val="00C42315"/>
    <w:rsid w:val="00C42E59"/>
    <w:rsid w:val="00C53E77"/>
    <w:rsid w:val="00C56950"/>
    <w:rsid w:val="00C61B20"/>
    <w:rsid w:val="00C63720"/>
    <w:rsid w:val="00C7192A"/>
    <w:rsid w:val="00C81E46"/>
    <w:rsid w:val="00C85F1B"/>
    <w:rsid w:val="00C92286"/>
    <w:rsid w:val="00C9319C"/>
    <w:rsid w:val="00C95B06"/>
    <w:rsid w:val="00C9770E"/>
    <w:rsid w:val="00CB102E"/>
    <w:rsid w:val="00CC2ED2"/>
    <w:rsid w:val="00CD4E23"/>
    <w:rsid w:val="00CD4F1B"/>
    <w:rsid w:val="00CD6B27"/>
    <w:rsid w:val="00CE3611"/>
    <w:rsid w:val="00CF3FD6"/>
    <w:rsid w:val="00CF60E7"/>
    <w:rsid w:val="00D004A7"/>
    <w:rsid w:val="00D0084F"/>
    <w:rsid w:val="00D00B97"/>
    <w:rsid w:val="00D10650"/>
    <w:rsid w:val="00D22E61"/>
    <w:rsid w:val="00D319B7"/>
    <w:rsid w:val="00D42C0A"/>
    <w:rsid w:val="00D50CA7"/>
    <w:rsid w:val="00D64575"/>
    <w:rsid w:val="00D67A54"/>
    <w:rsid w:val="00D73A9F"/>
    <w:rsid w:val="00D821E8"/>
    <w:rsid w:val="00D84348"/>
    <w:rsid w:val="00D924F4"/>
    <w:rsid w:val="00DA4E38"/>
    <w:rsid w:val="00DB0E4C"/>
    <w:rsid w:val="00DB0E6A"/>
    <w:rsid w:val="00DB0E8D"/>
    <w:rsid w:val="00DB3B03"/>
    <w:rsid w:val="00DB4353"/>
    <w:rsid w:val="00DC2426"/>
    <w:rsid w:val="00DC3C04"/>
    <w:rsid w:val="00DC585F"/>
    <w:rsid w:val="00DD4E8C"/>
    <w:rsid w:val="00DD77FB"/>
    <w:rsid w:val="00DD7ED7"/>
    <w:rsid w:val="00DE2CF1"/>
    <w:rsid w:val="00DF126F"/>
    <w:rsid w:val="00DF2A66"/>
    <w:rsid w:val="00E00DDE"/>
    <w:rsid w:val="00E20081"/>
    <w:rsid w:val="00E2087F"/>
    <w:rsid w:val="00E21E77"/>
    <w:rsid w:val="00E2270F"/>
    <w:rsid w:val="00E242B7"/>
    <w:rsid w:val="00E27EBE"/>
    <w:rsid w:val="00E3364A"/>
    <w:rsid w:val="00E33F4F"/>
    <w:rsid w:val="00E3579E"/>
    <w:rsid w:val="00E36841"/>
    <w:rsid w:val="00E36C14"/>
    <w:rsid w:val="00E5252C"/>
    <w:rsid w:val="00E543C3"/>
    <w:rsid w:val="00E57D6A"/>
    <w:rsid w:val="00E60452"/>
    <w:rsid w:val="00E66BA4"/>
    <w:rsid w:val="00E70AD6"/>
    <w:rsid w:val="00E71E19"/>
    <w:rsid w:val="00E7582F"/>
    <w:rsid w:val="00E7707C"/>
    <w:rsid w:val="00E80CEA"/>
    <w:rsid w:val="00E87A71"/>
    <w:rsid w:val="00E9036D"/>
    <w:rsid w:val="00EB076E"/>
    <w:rsid w:val="00EB6E95"/>
    <w:rsid w:val="00ED058D"/>
    <w:rsid w:val="00ED72F4"/>
    <w:rsid w:val="00EE0943"/>
    <w:rsid w:val="00EE4F09"/>
    <w:rsid w:val="00EF7461"/>
    <w:rsid w:val="00F00337"/>
    <w:rsid w:val="00F0087D"/>
    <w:rsid w:val="00F04584"/>
    <w:rsid w:val="00F06439"/>
    <w:rsid w:val="00F21C1E"/>
    <w:rsid w:val="00F44954"/>
    <w:rsid w:val="00F54BB3"/>
    <w:rsid w:val="00F55B14"/>
    <w:rsid w:val="00F61355"/>
    <w:rsid w:val="00F726F2"/>
    <w:rsid w:val="00F742FA"/>
    <w:rsid w:val="00F767F2"/>
    <w:rsid w:val="00F80E04"/>
    <w:rsid w:val="00F8305B"/>
    <w:rsid w:val="00F91531"/>
    <w:rsid w:val="00F97EF2"/>
    <w:rsid w:val="00FB10B7"/>
    <w:rsid w:val="00FC0964"/>
    <w:rsid w:val="00FC79AE"/>
    <w:rsid w:val="00FE03B5"/>
    <w:rsid w:val="00FE1671"/>
    <w:rsid w:val="00FF04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38CA6"/>
  <w15:chartTrackingRefBased/>
  <w15:docId w15:val="{030363A2-DBC2-4B75-B037-EB1C722F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pPr>
      <w:spacing w:line="360" w:lineRule="auto"/>
      <w:ind w:firstLine="720"/>
      <w:jc w:val="center"/>
    </w:pPr>
    <w:rPr>
      <w:rFonts w:ascii="TimesLT" w:hAnsi="TimesLT"/>
      <w:caps/>
      <w:szCs w:val="20"/>
    </w:rPr>
  </w:style>
  <w:style w:type="paragraph" w:styleId="Porat">
    <w:name w:val="footer"/>
    <w:basedOn w:val="prastasis"/>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style>
  <w:style w:type="character" w:customStyle="1" w:styleId="Pareigos">
    <w:name w:val="Pareigos"/>
    <w:rPr>
      <w:rFonts w:ascii="TimesLT" w:hAnsi="TimesLT"/>
      <w:caps/>
      <w:sz w:val="24"/>
    </w:rPr>
  </w:style>
  <w:style w:type="paragraph" w:styleId="Antrats">
    <w:name w:val="header"/>
    <w:basedOn w:val="prastasis"/>
    <w:link w:val="AntratsDiagrama"/>
    <w:uiPriority w:val="99"/>
    <w:pPr>
      <w:tabs>
        <w:tab w:val="center" w:pos="4819"/>
        <w:tab w:val="right" w:pos="9638"/>
      </w:tabs>
    </w:pPr>
    <w:rPr>
      <w:lang w:val="x-none"/>
    </w:rPr>
  </w:style>
  <w:style w:type="paragraph" w:styleId="Antrat">
    <w:name w:val="caption"/>
    <w:basedOn w:val="prastasis"/>
    <w:next w:val="prastasis"/>
    <w:qFormat/>
    <w:rPr>
      <w:b/>
      <w:bCs/>
      <w:sz w:val="20"/>
      <w:szCs w:val="20"/>
    </w:rPr>
  </w:style>
  <w:style w:type="paragraph" w:styleId="Pagrindinistekstas">
    <w:name w:val="Body Text"/>
    <w:basedOn w:val="prastasis"/>
    <w:link w:val="PagrindinistekstasDiagrama"/>
    <w:rsid w:val="00187904"/>
    <w:pPr>
      <w:spacing w:after="120"/>
    </w:pPr>
    <w:rPr>
      <w:szCs w:val="20"/>
      <w:lang w:val="x-none"/>
    </w:rPr>
  </w:style>
  <w:style w:type="character" w:customStyle="1" w:styleId="PagrindinistekstasDiagrama">
    <w:name w:val="Pagrindinis tekstas Diagrama"/>
    <w:link w:val="Pagrindinistekstas"/>
    <w:rsid w:val="00187904"/>
    <w:rPr>
      <w:sz w:val="24"/>
      <w:lang w:eastAsia="en-US"/>
    </w:rPr>
  </w:style>
  <w:style w:type="character" w:customStyle="1" w:styleId="AntratsDiagrama">
    <w:name w:val="Antraštės Diagrama"/>
    <w:link w:val="Antrats"/>
    <w:uiPriority w:val="99"/>
    <w:rsid w:val="006A55C6"/>
    <w:rPr>
      <w:sz w:val="24"/>
      <w:szCs w:val="24"/>
      <w:lang w:eastAsia="en-US"/>
    </w:rPr>
  </w:style>
  <w:style w:type="paragraph" w:customStyle="1" w:styleId="style6">
    <w:name w:val="style6"/>
    <w:basedOn w:val="prastasis"/>
    <w:rsid w:val="004E001C"/>
    <w:pPr>
      <w:spacing w:before="100" w:beforeAutospacing="1" w:after="100" w:afterAutospacing="1"/>
    </w:pPr>
    <w:rPr>
      <w:lang w:val="en-US"/>
    </w:rPr>
  </w:style>
  <w:style w:type="paragraph" w:styleId="Debesliotekstas">
    <w:name w:val="Balloon Text"/>
    <w:basedOn w:val="prastasis"/>
    <w:link w:val="DebesliotekstasDiagrama"/>
    <w:rsid w:val="00335C3B"/>
    <w:rPr>
      <w:rFonts w:ascii="Segoe UI" w:hAnsi="Segoe UI"/>
      <w:sz w:val="18"/>
      <w:szCs w:val="18"/>
      <w:lang w:val="x-none"/>
    </w:rPr>
  </w:style>
  <w:style w:type="character" w:customStyle="1" w:styleId="DebesliotekstasDiagrama">
    <w:name w:val="Debesėlio tekstas Diagrama"/>
    <w:link w:val="Debesliotekstas"/>
    <w:rsid w:val="00335C3B"/>
    <w:rPr>
      <w:rFonts w:ascii="Segoe UI" w:hAnsi="Segoe UI" w:cs="Segoe UI"/>
      <w:sz w:val="18"/>
      <w:szCs w:val="18"/>
      <w:lang w:eastAsia="en-US"/>
    </w:rPr>
  </w:style>
  <w:style w:type="character" w:customStyle="1" w:styleId="FontStyle150">
    <w:name w:val="Font Style150"/>
    <w:rsid w:val="00023BF9"/>
    <w:rPr>
      <w:rFonts w:ascii="Times New Roman" w:hAnsi="Times New Roman" w:cs="Times New Roman" w:hint="default"/>
      <w:sz w:val="18"/>
      <w:szCs w:val="18"/>
    </w:rPr>
  </w:style>
  <w:style w:type="paragraph" w:styleId="Sraopastraipa">
    <w:name w:val="List Paragraph"/>
    <w:basedOn w:val="prastasis"/>
    <w:uiPriority w:val="34"/>
    <w:qFormat/>
    <w:rsid w:val="00023BF9"/>
    <w:pPr>
      <w:widowControl w:val="0"/>
      <w:autoSpaceDE w:val="0"/>
      <w:autoSpaceDN w:val="0"/>
      <w:adjustRightInd w:val="0"/>
      <w:ind w:left="1296"/>
    </w:pPr>
    <w:rPr>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1584">
      <w:bodyDiv w:val="1"/>
      <w:marLeft w:val="0"/>
      <w:marRight w:val="0"/>
      <w:marTop w:val="0"/>
      <w:marBottom w:val="0"/>
      <w:divBdr>
        <w:top w:val="none" w:sz="0" w:space="0" w:color="auto"/>
        <w:left w:val="none" w:sz="0" w:space="0" w:color="auto"/>
        <w:bottom w:val="none" w:sz="0" w:space="0" w:color="auto"/>
        <w:right w:val="none" w:sz="0" w:space="0" w:color="auto"/>
      </w:divBdr>
    </w:div>
    <w:div w:id="1343773844">
      <w:bodyDiv w:val="1"/>
      <w:marLeft w:val="0"/>
      <w:marRight w:val="0"/>
      <w:marTop w:val="0"/>
      <w:marBottom w:val="0"/>
      <w:divBdr>
        <w:top w:val="none" w:sz="0" w:space="0" w:color="auto"/>
        <w:left w:val="none" w:sz="0" w:space="0" w:color="auto"/>
        <w:bottom w:val="none" w:sz="0" w:space="0" w:color="auto"/>
        <w:right w:val="none" w:sz="0" w:space="0" w:color="auto"/>
      </w:divBdr>
    </w:div>
    <w:div w:id="1492327732">
      <w:bodyDiv w:val="1"/>
      <w:marLeft w:val="0"/>
      <w:marRight w:val="0"/>
      <w:marTop w:val="0"/>
      <w:marBottom w:val="0"/>
      <w:divBdr>
        <w:top w:val="none" w:sz="0" w:space="0" w:color="auto"/>
        <w:left w:val="none" w:sz="0" w:space="0" w:color="auto"/>
        <w:bottom w:val="none" w:sz="0" w:space="0" w:color="auto"/>
        <w:right w:val="none" w:sz="0" w:space="0" w:color="auto"/>
      </w:divBdr>
    </w:div>
    <w:div w:id="198943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rginija\Desktop\Svietimo%20normatyvai\etatu%20normatyvai%202009m\Tarybos%20sprendimo%20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88EF3-C406-4A02-B927-5FAC62E4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sprendimo projektas</Template>
  <TotalTime>22</TotalTime>
  <Pages>2</Pages>
  <Words>2494</Words>
  <Characters>1423</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Klaipedos rj. savivaldybe</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Virginija</dc:creator>
  <cp:keywords/>
  <cp:lastModifiedBy>Adelija Radžienė</cp:lastModifiedBy>
  <cp:revision>14</cp:revision>
  <cp:lastPrinted>2018-11-09T09:20:00Z</cp:lastPrinted>
  <dcterms:created xsi:type="dcterms:W3CDTF">2022-03-15T09:40:00Z</dcterms:created>
  <dcterms:modified xsi:type="dcterms:W3CDTF">2022-03-15T14:19:00Z</dcterms:modified>
</cp:coreProperties>
</file>