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7792" w14:textId="77777777" w:rsidR="00676B9D" w:rsidRPr="00B55AC8" w:rsidRDefault="00676B9D" w:rsidP="00022FE6">
      <w:pPr>
        <w:rPr>
          <w:sz w:val="16"/>
          <w:szCs w:val="16"/>
        </w:rPr>
      </w:pPr>
    </w:p>
    <w:p w14:paraId="2ADFEC97" w14:textId="77777777" w:rsidR="00CC43D1" w:rsidRPr="00B55AC8" w:rsidRDefault="00CC43D1" w:rsidP="00CC43D1">
      <w:pPr>
        <w:pStyle w:val="statymopavad"/>
        <w:spacing w:after="80" w:line="240" w:lineRule="auto"/>
        <w:ind w:firstLine="0"/>
        <w:rPr>
          <w:rFonts w:ascii="Times New Roman" w:hAnsi="Times New Roman"/>
          <w:b/>
          <w:bCs/>
          <w:sz w:val="28"/>
        </w:rPr>
      </w:pPr>
      <w:r w:rsidRPr="00B55AC8">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B55AC8">
        <w:rPr>
          <w:rFonts w:ascii="Times New Roman" w:hAnsi="Times New Roman"/>
          <w:b/>
          <w:bCs/>
          <w:sz w:val="28"/>
        </w:rPr>
        <w:instrText xml:space="preserve"> FORMTEXT </w:instrText>
      </w:r>
      <w:r w:rsidRPr="00B55AC8">
        <w:rPr>
          <w:rFonts w:ascii="Times New Roman" w:hAnsi="Times New Roman"/>
          <w:b/>
          <w:bCs/>
          <w:sz w:val="28"/>
        </w:rPr>
      </w:r>
      <w:r w:rsidRPr="00B55AC8">
        <w:rPr>
          <w:rFonts w:ascii="Times New Roman" w:hAnsi="Times New Roman"/>
          <w:b/>
          <w:bCs/>
          <w:sz w:val="28"/>
        </w:rPr>
        <w:fldChar w:fldCharType="separate"/>
      </w:r>
      <w:r w:rsidRPr="00B55AC8">
        <w:rPr>
          <w:rFonts w:ascii="Times New Roman" w:hAnsi="Times New Roman"/>
          <w:b/>
          <w:bCs/>
          <w:noProof/>
          <w:sz w:val="28"/>
        </w:rPr>
        <w:t xml:space="preserve">KLAIPĖDOS RAJONO </w:t>
      </w:r>
      <w:r w:rsidRPr="00B55AC8">
        <w:rPr>
          <w:rFonts w:ascii="Times New Roman" w:hAnsi="Times New Roman"/>
          <w:b/>
          <w:bCs/>
          <w:sz w:val="28"/>
        </w:rPr>
        <w:fldChar w:fldCharType="end"/>
      </w:r>
      <w:bookmarkEnd w:id="0"/>
      <w:r w:rsidRPr="00B55AC8">
        <w:rPr>
          <w:rFonts w:ascii="Times New Roman" w:hAnsi="Times New Roman"/>
          <w:b/>
          <w:bCs/>
          <w:sz w:val="28"/>
        </w:rPr>
        <w:fldChar w:fldCharType="begin">
          <w:ffData>
            <w:name w:val=""/>
            <w:enabled/>
            <w:calcOnExit w:val="0"/>
            <w:textInput>
              <w:default w:val="savivaldybės taryba"/>
            </w:textInput>
          </w:ffData>
        </w:fldChar>
      </w:r>
      <w:r w:rsidRPr="00B55AC8">
        <w:rPr>
          <w:rFonts w:ascii="Times New Roman" w:hAnsi="Times New Roman"/>
          <w:b/>
          <w:bCs/>
          <w:sz w:val="28"/>
        </w:rPr>
        <w:instrText xml:space="preserve"> FORMTEXT </w:instrText>
      </w:r>
      <w:r w:rsidRPr="00B55AC8">
        <w:rPr>
          <w:rFonts w:ascii="Times New Roman" w:hAnsi="Times New Roman"/>
          <w:b/>
          <w:bCs/>
          <w:sz w:val="28"/>
        </w:rPr>
      </w:r>
      <w:r w:rsidRPr="00B55AC8">
        <w:rPr>
          <w:rFonts w:ascii="Times New Roman" w:hAnsi="Times New Roman"/>
          <w:b/>
          <w:bCs/>
          <w:sz w:val="28"/>
        </w:rPr>
        <w:fldChar w:fldCharType="separate"/>
      </w:r>
      <w:r w:rsidRPr="00B55AC8">
        <w:rPr>
          <w:rFonts w:ascii="Times New Roman" w:hAnsi="Times New Roman"/>
          <w:b/>
          <w:bCs/>
          <w:noProof/>
          <w:sz w:val="28"/>
        </w:rPr>
        <w:t>savivaldybės taryba</w:t>
      </w:r>
      <w:r w:rsidRPr="00B55AC8">
        <w:rPr>
          <w:rFonts w:ascii="Times New Roman" w:hAnsi="Times New Roman"/>
          <w:b/>
          <w:bCs/>
          <w:sz w:val="28"/>
        </w:rPr>
        <w:fldChar w:fldCharType="end"/>
      </w:r>
      <w:bookmarkStart w:id="1" w:name="data_metai"/>
    </w:p>
    <w:p w14:paraId="6B843172" w14:textId="77777777" w:rsidR="00022FE6" w:rsidRDefault="00022FE6" w:rsidP="00022FE6">
      <w:pPr>
        <w:pStyle w:val="statymopavad"/>
        <w:spacing w:line="240" w:lineRule="auto"/>
        <w:ind w:firstLine="0"/>
        <w:rPr>
          <w:rFonts w:ascii="Times New Roman" w:hAnsi="Times New Roman"/>
          <w:b/>
          <w:spacing w:val="20"/>
          <w:sz w:val="28"/>
          <w:szCs w:val="28"/>
        </w:rPr>
      </w:pPr>
    </w:p>
    <w:p w14:paraId="4969E563" w14:textId="77777777" w:rsidR="00022FE6" w:rsidRPr="00C557AC" w:rsidRDefault="00022FE6" w:rsidP="00022FE6">
      <w:pPr>
        <w:pStyle w:val="statymopavad"/>
        <w:spacing w:line="240" w:lineRule="auto"/>
        <w:ind w:firstLine="0"/>
        <w:rPr>
          <w:rFonts w:ascii="Times New Roman" w:hAnsi="Times New Roman"/>
          <w:b/>
          <w:spacing w:val="20"/>
          <w:sz w:val="28"/>
          <w:szCs w:val="28"/>
        </w:rPr>
      </w:pPr>
      <w:r w:rsidRPr="00C557AC">
        <w:rPr>
          <w:rFonts w:ascii="Times New Roman" w:hAnsi="Times New Roman"/>
          <w:b/>
          <w:spacing w:val="20"/>
          <w:sz w:val="28"/>
          <w:szCs w:val="28"/>
        </w:rPr>
        <w:t>SPRENDIMAS</w:t>
      </w:r>
    </w:p>
    <w:p w14:paraId="7E91F448" w14:textId="77777777" w:rsidR="00654E80" w:rsidRPr="00B455D9" w:rsidRDefault="00932841" w:rsidP="00654E80">
      <w:pPr>
        <w:tabs>
          <w:tab w:val="left" w:pos="3450"/>
        </w:tabs>
        <w:jc w:val="center"/>
        <w:rPr>
          <w:b/>
          <w:sz w:val="28"/>
          <w:szCs w:val="28"/>
        </w:rPr>
      </w:pPr>
      <w:r w:rsidRPr="00B455D9">
        <w:rPr>
          <w:b/>
          <w:spacing w:val="20"/>
          <w:sz w:val="28"/>
          <w:szCs w:val="28"/>
        </w:rPr>
        <w:t>DĖL</w:t>
      </w:r>
      <w:r w:rsidRPr="00B455D9">
        <w:rPr>
          <w:b/>
          <w:sz w:val="28"/>
          <w:szCs w:val="28"/>
        </w:rPr>
        <w:t xml:space="preserve"> </w:t>
      </w:r>
      <w:r>
        <w:rPr>
          <w:b/>
          <w:sz w:val="28"/>
          <w:szCs w:val="28"/>
        </w:rPr>
        <w:t xml:space="preserve">KLAIPĖDOS RAJONO SAVIVALDYBĖS ATSTOVŲ DELEGAVIMO Į GARGŽDŲ MIESTO VIETOS </w:t>
      </w:r>
      <w:r w:rsidR="0082368D">
        <w:rPr>
          <w:b/>
          <w:sz w:val="28"/>
          <w:szCs w:val="28"/>
        </w:rPr>
        <w:t xml:space="preserve">VEIKLOS GRUPĖS </w:t>
      </w:r>
      <w:r>
        <w:rPr>
          <w:b/>
          <w:sz w:val="28"/>
          <w:szCs w:val="28"/>
        </w:rPr>
        <w:t>VALDYBĄ</w:t>
      </w:r>
    </w:p>
    <w:p w14:paraId="40556EE2" w14:textId="77777777" w:rsidR="00022FE6" w:rsidRPr="00C557AC" w:rsidRDefault="00022FE6" w:rsidP="00022FE6">
      <w:pPr>
        <w:tabs>
          <w:tab w:val="left" w:pos="3450"/>
        </w:tabs>
        <w:jc w:val="center"/>
        <w:rPr>
          <w:b/>
          <w:sz w:val="28"/>
          <w:szCs w:val="28"/>
        </w:rPr>
      </w:pPr>
    </w:p>
    <w:p w14:paraId="288BB057" w14:textId="5FA06D63" w:rsidR="00022FE6" w:rsidRPr="00654E80" w:rsidRDefault="00022FE6" w:rsidP="00022FE6">
      <w:pPr>
        <w:pStyle w:val="statymopavad"/>
        <w:spacing w:line="240" w:lineRule="auto"/>
        <w:ind w:firstLine="0"/>
        <w:rPr>
          <w:rFonts w:ascii="Times New Roman" w:hAnsi="Times New Roman"/>
          <w:caps w:val="0"/>
          <w:sz w:val="24"/>
          <w:szCs w:val="24"/>
        </w:rPr>
      </w:pPr>
      <w:r w:rsidRPr="00654E80">
        <w:rPr>
          <w:rFonts w:ascii="Times New Roman" w:hAnsi="Times New Roman"/>
          <w:sz w:val="24"/>
          <w:szCs w:val="24"/>
        </w:rPr>
        <w:t>20</w:t>
      </w:r>
      <w:r w:rsidR="00B20245">
        <w:rPr>
          <w:rFonts w:ascii="Times New Roman" w:hAnsi="Times New Roman"/>
          <w:sz w:val="24"/>
          <w:szCs w:val="24"/>
        </w:rPr>
        <w:t>22</w:t>
      </w:r>
      <w:r w:rsidRPr="00654E80">
        <w:rPr>
          <w:rFonts w:ascii="Times New Roman" w:hAnsi="Times New Roman"/>
          <w:sz w:val="24"/>
          <w:szCs w:val="24"/>
        </w:rPr>
        <w:t xml:space="preserve"> </w:t>
      </w:r>
      <w:r w:rsidRPr="00654E80">
        <w:rPr>
          <w:rFonts w:ascii="Times New Roman" w:hAnsi="Times New Roman"/>
          <w:caps w:val="0"/>
          <w:sz w:val="24"/>
          <w:szCs w:val="24"/>
        </w:rPr>
        <w:t>m.</w:t>
      </w:r>
      <w:r w:rsidR="00B20245">
        <w:rPr>
          <w:rFonts w:ascii="Times New Roman" w:hAnsi="Times New Roman"/>
          <w:caps w:val="0"/>
          <w:sz w:val="24"/>
          <w:szCs w:val="24"/>
        </w:rPr>
        <w:t xml:space="preserve"> rugsėjo</w:t>
      </w:r>
      <w:r w:rsidR="00932841">
        <w:rPr>
          <w:rFonts w:ascii="Times New Roman" w:hAnsi="Times New Roman"/>
          <w:caps w:val="0"/>
          <w:sz w:val="24"/>
          <w:szCs w:val="24"/>
        </w:rPr>
        <w:t xml:space="preserve">       </w:t>
      </w:r>
      <w:r w:rsidRPr="00654E80">
        <w:rPr>
          <w:rFonts w:ascii="Times New Roman" w:hAnsi="Times New Roman"/>
          <w:caps w:val="0"/>
          <w:sz w:val="24"/>
          <w:szCs w:val="24"/>
        </w:rPr>
        <w:t>d. Nr. T</w:t>
      </w:r>
      <w:r w:rsidR="00932841">
        <w:rPr>
          <w:rFonts w:ascii="Times New Roman" w:hAnsi="Times New Roman"/>
          <w:caps w:val="0"/>
          <w:sz w:val="24"/>
          <w:szCs w:val="24"/>
        </w:rPr>
        <w:t>11</w:t>
      </w:r>
      <w:r w:rsidRPr="00654E80">
        <w:rPr>
          <w:rFonts w:ascii="Times New Roman" w:hAnsi="Times New Roman"/>
          <w:caps w:val="0"/>
          <w:sz w:val="24"/>
          <w:szCs w:val="24"/>
        </w:rPr>
        <w:t>-</w:t>
      </w:r>
      <w:r w:rsidRPr="00654E80">
        <w:rPr>
          <w:rFonts w:ascii="Times New Roman" w:hAnsi="Times New Roman"/>
          <w:sz w:val="24"/>
          <w:szCs w:val="24"/>
        </w:rPr>
        <w:br/>
        <w:t>G</w:t>
      </w:r>
      <w:r w:rsidRPr="00654E80">
        <w:rPr>
          <w:rFonts w:ascii="Times New Roman" w:hAnsi="Times New Roman"/>
          <w:caps w:val="0"/>
          <w:sz w:val="24"/>
          <w:szCs w:val="24"/>
        </w:rPr>
        <w:t>argždai</w:t>
      </w:r>
    </w:p>
    <w:p w14:paraId="11F8C416" w14:textId="77777777" w:rsidR="00CC43D1" w:rsidRPr="00B55AC8" w:rsidRDefault="00CC43D1" w:rsidP="00CC43D1">
      <w:pPr>
        <w:pStyle w:val="statymopavad"/>
        <w:spacing w:line="240" w:lineRule="auto"/>
        <w:ind w:firstLine="0"/>
        <w:rPr>
          <w:rFonts w:ascii="Times New Roman" w:hAnsi="Times New Roman"/>
        </w:rPr>
      </w:pPr>
    </w:p>
    <w:bookmarkEnd w:id="1"/>
    <w:p w14:paraId="017BC4D8" w14:textId="40B1921C" w:rsidR="007B3885" w:rsidRDefault="00654E80" w:rsidP="007B3885">
      <w:pPr>
        <w:tabs>
          <w:tab w:val="left" w:pos="3450"/>
        </w:tabs>
        <w:ind w:firstLine="1134"/>
        <w:jc w:val="both"/>
        <w:rPr>
          <w:sz w:val="24"/>
          <w:szCs w:val="24"/>
        </w:rPr>
      </w:pPr>
      <w:r w:rsidRPr="00CD05CC">
        <w:rPr>
          <w:sz w:val="24"/>
          <w:szCs w:val="24"/>
        </w:rPr>
        <w:t xml:space="preserve">Klaipėdos rajono savivaldybės taryba, vadovaudamasi </w:t>
      </w:r>
      <w:bookmarkStart w:id="2" w:name="_Hlk114218953"/>
      <w:r w:rsidRPr="00CD05CC">
        <w:rPr>
          <w:sz w:val="24"/>
          <w:szCs w:val="24"/>
        </w:rPr>
        <w:t xml:space="preserve">Lietuvos Respublikos vietos savivaldos įstatymo </w:t>
      </w:r>
      <w:r w:rsidR="009159FA" w:rsidRPr="009159FA">
        <w:rPr>
          <w:color w:val="000000"/>
          <w:sz w:val="24"/>
          <w:szCs w:val="24"/>
        </w:rPr>
        <w:t>16</w:t>
      </w:r>
      <w:r w:rsidR="00252533" w:rsidRPr="009159FA">
        <w:rPr>
          <w:color w:val="000000"/>
          <w:sz w:val="24"/>
          <w:szCs w:val="24"/>
        </w:rPr>
        <w:t xml:space="preserve"> straipsnio </w:t>
      </w:r>
      <w:r w:rsidR="009159FA" w:rsidRPr="009159FA">
        <w:rPr>
          <w:color w:val="000000"/>
          <w:sz w:val="24"/>
          <w:szCs w:val="24"/>
        </w:rPr>
        <w:t>4</w:t>
      </w:r>
      <w:r w:rsidR="00252533" w:rsidRPr="009159FA">
        <w:rPr>
          <w:color w:val="000000"/>
          <w:sz w:val="24"/>
          <w:szCs w:val="24"/>
        </w:rPr>
        <w:t xml:space="preserve"> dali</w:t>
      </w:r>
      <w:r w:rsidR="009159FA" w:rsidRPr="009159FA">
        <w:rPr>
          <w:color w:val="000000"/>
          <w:sz w:val="24"/>
          <w:szCs w:val="24"/>
        </w:rPr>
        <w:t>mi</w:t>
      </w:r>
      <w:r w:rsidRPr="009159FA">
        <w:rPr>
          <w:sz w:val="24"/>
          <w:szCs w:val="24"/>
        </w:rPr>
        <w:t xml:space="preserve">, </w:t>
      </w:r>
      <w:r w:rsidR="00CD05CC" w:rsidRPr="00CD05CC">
        <w:rPr>
          <w:sz w:val="24"/>
          <w:szCs w:val="24"/>
        </w:rPr>
        <w:t xml:space="preserve"> </w:t>
      </w:r>
      <w:r w:rsidR="001F7BE9">
        <w:rPr>
          <w:sz w:val="24"/>
          <w:szCs w:val="24"/>
        </w:rPr>
        <w:t xml:space="preserve"> </w:t>
      </w:r>
      <w:r w:rsidR="00781545" w:rsidRPr="00781545">
        <w:rPr>
          <w:sz w:val="24"/>
          <w:szCs w:val="24"/>
        </w:rPr>
        <w:t>Vietos plėtros strategijų rengimo taisykl</w:t>
      </w:r>
      <w:r w:rsidR="00781545">
        <w:rPr>
          <w:sz w:val="24"/>
          <w:szCs w:val="24"/>
        </w:rPr>
        <w:t xml:space="preserve">ių, patvirtintų </w:t>
      </w:r>
      <w:r w:rsidR="00781545" w:rsidRPr="00781545">
        <w:rPr>
          <w:sz w:val="24"/>
          <w:szCs w:val="24"/>
        </w:rPr>
        <w:t xml:space="preserve">2015 m. sausio 22 d. </w:t>
      </w:r>
      <w:r w:rsidR="00781545">
        <w:rPr>
          <w:sz w:val="24"/>
          <w:szCs w:val="24"/>
        </w:rPr>
        <w:t xml:space="preserve">Lietuvos Respublikos vidaus reikalų ministro įsakymu </w:t>
      </w:r>
      <w:r w:rsidR="00781545" w:rsidRPr="00781545">
        <w:rPr>
          <w:sz w:val="24"/>
          <w:szCs w:val="24"/>
        </w:rPr>
        <w:t xml:space="preserve">Nr. 1V-36 </w:t>
      </w:r>
      <w:r w:rsidR="00781545">
        <w:rPr>
          <w:sz w:val="24"/>
          <w:szCs w:val="24"/>
        </w:rPr>
        <w:t>„D</w:t>
      </w:r>
      <w:r w:rsidR="00781545" w:rsidRPr="00781545">
        <w:rPr>
          <w:sz w:val="24"/>
          <w:szCs w:val="24"/>
        </w:rPr>
        <w:t>ėl vietos plėtros strategijų rengimo taisyklių patvirtinimo</w:t>
      </w:r>
      <w:r w:rsidR="00781545">
        <w:rPr>
          <w:sz w:val="24"/>
          <w:szCs w:val="24"/>
        </w:rPr>
        <w:t>“ 4.4 ir 4.5 papunkčiais,</w:t>
      </w:r>
      <w:r w:rsidR="00781545" w:rsidRPr="00781545">
        <w:rPr>
          <w:sz w:val="24"/>
          <w:szCs w:val="24"/>
        </w:rPr>
        <w:t xml:space="preserve"> </w:t>
      </w:r>
      <w:r w:rsidR="00CD05CC" w:rsidRPr="00DF4512">
        <w:rPr>
          <w:sz w:val="24"/>
          <w:szCs w:val="24"/>
        </w:rPr>
        <w:t xml:space="preserve">asociacijos Gargždų miesto vietos veiklos grupės įstatų, patvirtintų 2015-07-01 visuotiniame asociacijos Gargždų miesto vietos veiklos grupės narių susirinkime, </w:t>
      </w:r>
      <w:r w:rsidR="00BB6923" w:rsidRPr="00DF4512">
        <w:rPr>
          <w:sz w:val="24"/>
          <w:szCs w:val="24"/>
        </w:rPr>
        <w:t>46</w:t>
      </w:r>
      <w:r w:rsidR="00CD05CC" w:rsidRPr="00DF4512">
        <w:rPr>
          <w:sz w:val="24"/>
          <w:szCs w:val="24"/>
        </w:rPr>
        <w:t xml:space="preserve"> punktu bei atsižvelgdama į </w:t>
      </w:r>
      <w:bookmarkStart w:id="3" w:name="_Hlk114486230"/>
      <w:r w:rsidR="00CD05CC" w:rsidRPr="00DF4512">
        <w:rPr>
          <w:sz w:val="24"/>
          <w:szCs w:val="24"/>
        </w:rPr>
        <w:t>asociacijos</w:t>
      </w:r>
      <w:r w:rsidR="00CD05CC" w:rsidRPr="00CD05CC">
        <w:rPr>
          <w:sz w:val="24"/>
          <w:szCs w:val="24"/>
        </w:rPr>
        <w:t xml:space="preserve"> Gargždų miesto vietos veiklos grupės </w:t>
      </w:r>
      <w:bookmarkEnd w:id="3"/>
      <w:r w:rsidR="00CD05CC" w:rsidRPr="00CD05CC">
        <w:rPr>
          <w:sz w:val="24"/>
          <w:szCs w:val="24"/>
        </w:rPr>
        <w:t>20</w:t>
      </w:r>
      <w:r w:rsidR="007B3885">
        <w:rPr>
          <w:sz w:val="24"/>
          <w:szCs w:val="24"/>
        </w:rPr>
        <w:t>22</w:t>
      </w:r>
      <w:r w:rsidR="00CD05CC" w:rsidRPr="00CD05CC">
        <w:rPr>
          <w:sz w:val="24"/>
          <w:szCs w:val="24"/>
        </w:rPr>
        <w:t>-0</w:t>
      </w:r>
      <w:r w:rsidR="007B3885">
        <w:rPr>
          <w:sz w:val="24"/>
          <w:szCs w:val="24"/>
        </w:rPr>
        <w:t>9</w:t>
      </w:r>
      <w:r w:rsidR="00CD05CC" w:rsidRPr="00CD05CC">
        <w:rPr>
          <w:sz w:val="24"/>
          <w:szCs w:val="24"/>
        </w:rPr>
        <w:t>-1</w:t>
      </w:r>
      <w:r w:rsidR="007B3885">
        <w:rPr>
          <w:sz w:val="24"/>
          <w:szCs w:val="24"/>
        </w:rPr>
        <w:t>5</w:t>
      </w:r>
      <w:r w:rsidR="00CD05CC" w:rsidRPr="00CD05CC">
        <w:rPr>
          <w:sz w:val="24"/>
          <w:szCs w:val="24"/>
        </w:rPr>
        <w:t xml:space="preserve"> prašymą</w:t>
      </w:r>
      <w:bookmarkEnd w:id="2"/>
      <w:r w:rsidR="00CD05CC" w:rsidRPr="00CD05CC">
        <w:rPr>
          <w:sz w:val="24"/>
          <w:szCs w:val="24"/>
        </w:rPr>
        <w:t>,</w:t>
      </w:r>
      <w:r w:rsidR="00060FAF">
        <w:rPr>
          <w:sz w:val="24"/>
          <w:szCs w:val="24"/>
        </w:rPr>
        <w:t xml:space="preserve"> </w:t>
      </w:r>
      <w:r w:rsidRPr="00654E80">
        <w:rPr>
          <w:sz w:val="24"/>
          <w:szCs w:val="24"/>
        </w:rPr>
        <w:t>n u s p r e n d ž i a:</w:t>
      </w:r>
      <w:r w:rsidR="007B3885">
        <w:rPr>
          <w:sz w:val="24"/>
          <w:szCs w:val="24"/>
        </w:rPr>
        <w:t xml:space="preserve"> </w:t>
      </w:r>
    </w:p>
    <w:p w14:paraId="71F1F07E" w14:textId="77777777" w:rsidR="00B51E07" w:rsidRDefault="00932841" w:rsidP="00B51E07">
      <w:pPr>
        <w:tabs>
          <w:tab w:val="left" w:pos="3450"/>
        </w:tabs>
        <w:ind w:firstLine="1134"/>
        <w:jc w:val="both"/>
        <w:rPr>
          <w:sz w:val="24"/>
          <w:szCs w:val="24"/>
        </w:rPr>
      </w:pPr>
      <w:r w:rsidRPr="00252533">
        <w:rPr>
          <w:sz w:val="24"/>
          <w:szCs w:val="24"/>
        </w:rPr>
        <w:t>Deleguoti Klaipėdos rajono savivaldybės atstovus į asociacijos Gargždų miesto vietos veiklos grupės valdybą</w:t>
      </w:r>
      <w:r w:rsidR="00C34BFD">
        <w:rPr>
          <w:sz w:val="24"/>
          <w:szCs w:val="24"/>
        </w:rPr>
        <w:t xml:space="preserve"> 3 metų laikotarpiui</w:t>
      </w:r>
      <w:r w:rsidRPr="00252533">
        <w:rPr>
          <w:sz w:val="24"/>
          <w:szCs w:val="24"/>
        </w:rPr>
        <w:t>:</w:t>
      </w:r>
    </w:p>
    <w:p w14:paraId="73BFE436" w14:textId="77777777" w:rsidR="00B51E07" w:rsidRDefault="00E74FBC" w:rsidP="00B51E07">
      <w:pPr>
        <w:tabs>
          <w:tab w:val="left" w:pos="3450"/>
        </w:tabs>
        <w:ind w:firstLine="1134"/>
        <w:jc w:val="both"/>
        <w:rPr>
          <w:sz w:val="24"/>
          <w:szCs w:val="24"/>
        </w:rPr>
      </w:pPr>
      <w:r>
        <w:rPr>
          <w:sz w:val="24"/>
          <w:szCs w:val="24"/>
        </w:rPr>
        <w:t xml:space="preserve">1. </w:t>
      </w:r>
      <w:r w:rsidR="007638D7">
        <w:rPr>
          <w:sz w:val="24"/>
          <w:szCs w:val="24"/>
        </w:rPr>
        <w:t xml:space="preserve">Jūratę </w:t>
      </w:r>
      <w:proofErr w:type="spellStart"/>
      <w:r w:rsidR="007638D7">
        <w:rPr>
          <w:sz w:val="24"/>
          <w:szCs w:val="24"/>
        </w:rPr>
        <w:t>Dobrovolskienę</w:t>
      </w:r>
      <w:proofErr w:type="spellEnd"/>
      <w:r w:rsidR="007638D7">
        <w:rPr>
          <w:sz w:val="24"/>
          <w:szCs w:val="24"/>
        </w:rPr>
        <w:t xml:space="preserve">, </w:t>
      </w:r>
      <w:r w:rsidR="007638D7" w:rsidRPr="007638D7">
        <w:rPr>
          <w:sz w:val="24"/>
          <w:szCs w:val="24"/>
        </w:rPr>
        <w:t>Klaipėdos rajono savivaldybės administracijos</w:t>
      </w:r>
      <w:r w:rsidR="007638D7">
        <w:rPr>
          <w:sz w:val="24"/>
          <w:szCs w:val="24"/>
        </w:rPr>
        <w:t xml:space="preserve"> Kultūros </w:t>
      </w:r>
      <w:r w:rsidR="007638D7" w:rsidRPr="00B51E07">
        <w:rPr>
          <w:sz w:val="24"/>
          <w:szCs w:val="24"/>
        </w:rPr>
        <w:t>skyriaus vyriausiąją specialistę;</w:t>
      </w:r>
    </w:p>
    <w:p w14:paraId="04E53A8A" w14:textId="77777777" w:rsidR="00B51E07" w:rsidRDefault="007638D7" w:rsidP="00B51E07">
      <w:pPr>
        <w:tabs>
          <w:tab w:val="left" w:pos="3450"/>
        </w:tabs>
        <w:ind w:firstLine="1134"/>
        <w:jc w:val="both"/>
        <w:rPr>
          <w:sz w:val="24"/>
          <w:szCs w:val="24"/>
        </w:rPr>
      </w:pPr>
      <w:r w:rsidRPr="00B51E07">
        <w:rPr>
          <w:sz w:val="24"/>
          <w:szCs w:val="24"/>
        </w:rPr>
        <w:t>2.</w:t>
      </w:r>
      <w:r w:rsidR="00252533" w:rsidRPr="00B51E07">
        <w:rPr>
          <w:sz w:val="24"/>
          <w:szCs w:val="24"/>
        </w:rPr>
        <w:t xml:space="preserve"> </w:t>
      </w:r>
      <w:r w:rsidR="00E74FBC" w:rsidRPr="00B51E07">
        <w:rPr>
          <w:sz w:val="24"/>
          <w:szCs w:val="24"/>
        </w:rPr>
        <w:t xml:space="preserve">Gintarę </w:t>
      </w:r>
      <w:proofErr w:type="spellStart"/>
      <w:r w:rsidR="00E74FBC" w:rsidRPr="00B51E07">
        <w:rPr>
          <w:sz w:val="24"/>
          <w:szCs w:val="24"/>
        </w:rPr>
        <w:t>Pučkorienę</w:t>
      </w:r>
      <w:proofErr w:type="spellEnd"/>
      <w:r w:rsidR="00252533" w:rsidRPr="00B51E07">
        <w:rPr>
          <w:sz w:val="24"/>
          <w:szCs w:val="24"/>
        </w:rPr>
        <w:t xml:space="preserve">, </w:t>
      </w:r>
      <w:bookmarkStart w:id="4" w:name="_Hlk114485767"/>
      <w:r w:rsidR="00252533" w:rsidRPr="00B51E07">
        <w:rPr>
          <w:sz w:val="24"/>
          <w:szCs w:val="24"/>
        </w:rPr>
        <w:t xml:space="preserve">Klaipėdos rajono savivaldybės </w:t>
      </w:r>
      <w:r w:rsidR="00DF5DD8" w:rsidRPr="00B51E07">
        <w:rPr>
          <w:sz w:val="24"/>
          <w:szCs w:val="24"/>
        </w:rPr>
        <w:t xml:space="preserve">administracijos </w:t>
      </w:r>
      <w:bookmarkEnd w:id="4"/>
      <w:r w:rsidR="00DF5DD8" w:rsidRPr="00B51E07">
        <w:rPr>
          <w:sz w:val="24"/>
          <w:szCs w:val="24"/>
        </w:rPr>
        <w:t>Strateginio planavimo ir projektų valdymo skyriaus vyresniąją patarėją</w:t>
      </w:r>
      <w:r w:rsidR="00252533" w:rsidRPr="00B51E07">
        <w:rPr>
          <w:sz w:val="24"/>
          <w:szCs w:val="24"/>
        </w:rPr>
        <w:t>;</w:t>
      </w:r>
    </w:p>
    <w:p w14:paraId="7495ECAB" w14:textId="129153A4" w:rsidR="00B51E07" w:rsidRDefault="007638D7" w:rsidP="00B51E07">
      <w:pPr>
        <w:tabs>
          <w:tab w:val="left" w:pos="3450"/>
        </w:tabs>
        <w:ind w:firstLine="1134"/>
        <w:jc w:val="both"/>
        <w:rPr>
          <w:sz w:val="24"/>
          <w:szCs w:val="24"/>
        </w:rPr>
      </w:pPr>
      <w:r w:rsidRPr="00B51E07">
        <w:rPr>
          <w:sz w:val="24"/>
          <w:szCs w:val="24"/>
        </w:rPr>
        <w:t xml:space="preserve">3. </w:t>
      </w:r>
      <w:r w:rsidR="00B51E07" w:rsidRPr="00B51E07">
        <w:rPr>
          <w:sz w:val="24"/>
          <w:szCs w:val="24"/>
        </w:rPr>
        <w:t>Neringą Tarvydienę, BĮ Klaipėdos rajono savivaldybės visuomenės sveikatos biuro direktor</w:t>
      </w:r>
      <w:r w:rsidR="00361D50">
        <w:rPr>
          <w:sz w:val="24"/>
          <w:szCs w:val="24"/>
        </w:rPr>
        <w:t>ę</w:t>
      </w:r>
      <w:r w:rsidR="00B51E07" w:rsidRPr="00B51E07">
        <w:rPr>
          <w:sz w:val="24"/>
          <w:szCs w:val="24"/>
        </w:rPr>
        <w:t>;</w:t>
      </w:r>
    </w:p>
    <w:p w14:paraId="7B1CC7EE" w14:textId="6C428521" w:rsidR="007638D7" w:rsidRPr="00B51E07" w:rsidRDefault="007638D7" w:rsidP="00B51E07">
      <w:pPr>
        <w:tabs>
          <w:tab w:val="left" w:pos="3450"/>
        </w:tabs>
        <w:ind w:firstLine="1134"/>
        <w:jc w:val="both"/>
        <w:rPr>
          <w:sz w:val="24"/>
          <w:szCs w:val="24"/>
        </w:rPr>
      </w:pPr>
      <w:r w:rsidRPr="00B51E07">
        <w:rPr>
          <w:sz w:val="24"/>
          <w:szCs w:val="24"/>
        </w:rPr>
        <w:t xml:space="preserve">4. </w:t>
      </w:r>
      <w:r w:rsidR="00B51E07" w:rsidRPr="00B51E07">
        <w:rPr>
          <w:sz w:val="24"/>
          <w:szCs w:val="24"/>
        </w:rPr>
        <w:t xml:space="preserve">Indrę </w:t>
      </w:r>
      <w:proofErr w:type="spellStart"/>
      <w:r w:rsidR="00B51E07" w:rsidRPr="00B51E07">
        <w:rPr>
          <w:sz w:val="24"/>
          <w:szCs w:val="24"/>
        </w:rPr>
        <w:t>Žiedienę</w:t>
      </w:r>
      <w:proofErr w:type="spellEnd"/>
      <w:r w:rsidR="00B51E07" w:rsidRPr="00B51E07">
        <w:rPr>
          <w:sz w:val="24"/>
          <w:szCs w:val="24"/>
        </w:rPr>
        <w:t>, Klaipėdos rajono savivaldybės administracijos Gargždų seniūnijos seniūnę</w:t>
      </w:r>
      <w:r w:rsidR="00361D50">
        <w:rPr>
          <w:sz w:val="24"/>
          <w:szCs w:val="24"/>
        </w:rPr>
        <w:t>.</w:t>
      </w:r>
    </w:p>
    <w:p w14:paraId="6A773453" w14:textId="77777777" w:rsidR="00CD05CC" w:rsidRPr="00CD05CC" w:rsidRDefault="00CD05CC" w:rsidP="00CD05CC">
      <w:pPr>
        <w:ind w:firstLine="1134"/>
        <w:jc w:val="both"/>
        <w:rPr>
          <w:color w:val="000000"/>
          <w:sz w:val="24"/>
          <w:szCs w:val="24"/>
          <w:shd w:val="clear" w:color="auto" w:fill="FFFFFF"/>
        </w:rPr>
      </w:pPr>
      <w:r w:rsidRPr="00CD05CC">
        <w:rPr>
          <w:color w:val="000000"/>
          <w:sz w:val="24"/>
          <w:szCs w:val="24"/>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CD05CC">
        <w:rPr>
          <w:bCs/>
          <w:color w:val="000000"/>
          <w:sz w:val="24"/>
          <w:szCs w:val="24"/>
          <w:shd w:val="clear" w:color="auto" w:fill="FFFFFF"/>
        </w:rPr>
        <w:t xml:space="preserve"> (Herkaus Manto g. 37, LT-92236, Klaipėda)</w:t>
      </w:r>
      <w:r w:rsidRPr="00CD05CC">
        <w:rPr>
          <w:color w:val="000000"/>
          <w:sz w:val="24"/>
          <w:szCs w:val="24"/>
          <w:shd w:val="clear" w:color="auto" w:fill="FFFFFF"/>
        </w:rPr>
        <w:t xml:space="preserve"> arba Regionų apygardos administracinio teismo Klaipėdos rūmams (</w:t>
      </w:r>
      <w:r w:rsidRPr="00CD05CC">
        <w:rPr>
          <w:color w:val="222222"/>
          <w:sz w:val="24"/>
          <w:szCs w:val="24"/>
          <w:shd w:val="clear" w:color="auto" w:fill="FFFFFF"/>
        </w:rPr>
        <w:t xml:space="preserve">Galinio Pylimo g. 9, LT-91230 Klaipėda) </w:t>
      </w:r>
      <w:r w:rsidRPr="00CD05CC">
        <w:rPr>
          <w:color w:val="000000"/>
          <w:sz w:val="24"/>
          <w:szCs w:val="24"/>
          <w:shd w:val="clear" w:color="auto" w:fill="FFFFFF"/>
        </w:rPr>
        <w:t>Lietuvos Respublikos administracinių bylų teisenos įstatymo nustatyta tvarka.</w:t>
      </w:r>
    </w:p>
    <w:p w14:paraId="7A1F3FF9" w14:textId="77777777" w:rsidR="00CD05CC" w:rsidRPr="00CD05CC" w:rsidRDefault="00CD05CC" w:rsidP="00F60D26">
      <w:pPr>
        <w:tabs>
          <w:tab w:val="left" w:pos="3450"/>
        </w:tabs>
        <w:jc w:val="both"/>
        <w:rPr>
          <w:sz w:val="24"/>
          <w:szCs w:val="24"/>
        </w:rPr>
      </w:pPr>
    </w:p>
    <w:p w14:paraId="1BE61BE9" w14:textId="77777777" w:rsidR="00F60D26" w:rsidRDefault="00F60D26" w:rsidP="00F60D26">
      <w:pPr>
        <w:tabs>
          <w:tab w:val="right" w:pos="8730"/>
        </w:tabs>
        <w:spacing w:before="480" w:after="720"/>
        <w:rPr>
          <w:sz w:val="24"/>
          <w:szCs w:val="24"/>
        </w:rPr>
      </w:pPr>
      <w:r w:rsidRPr="00B55AC8">
        <w:rPr>
          <w:caps/>
          <w:sz w:val="24"/>
          <w:szCs w:val="24"/>
        </w:rPr>
        <w:t>S</w:t>
      </w:r>
      <w:r w:rsidRPr="00B55AC8">
        <w:rPr>
          <w:sz w:val="24"/>
          <w:szCs w:val="24"/>
        </w:rPr>
        <w:t xml:space="preserve">avivaldybės meras                                                                                         </w:t>
      </w:r>
    </w:p>
    <w:p w14:paraId="7CA281F7" w14:textId="77777777" w:rsidR="00F60D26" w:rsidRPr="00B55AC8" w:rsidRDefault="00F60D26" w:rsidP="00F60D26">
      <w:pPr>
        <w:rPr>
          <w:sz w:val="24"/>
          <w:szCs w:val="24"/>
        </w:rPr>
      </w:pPr>
      <w:r w:rsidRPr="00B55AC8">
        <w:rPr>
          <w:sz w:val="24"/>
          <w:szCs w:val="24"/>
        </w:rPr>
        <w:t xml:space="preserve">TEIKIA: Savivaldybės meras </w:t>
      </w:r>
      <w:r w:rsidR="00022FE6">
        <w:rPr>
          <w:sz w:val="24"/>
          <w:szCs w:val="24"/>
        </w:rPr>
        <w:t>B. Markauskas</w:t>
      </w:r>
    </w:p>
    <w:p w14:paraId="0160C969" w14:textId="77777777" w:rsidR="00F60D26" w:rsidRPr="00B55AC8" w:rsidRDefault="00F60D26" w:rsidP="00F60D26">
      <w:pPr>
        <w:rPr>
          <w:sz w:val="24"/>
          <w:szCs w:val="24"/>
        </w:rPr>
      </w:pPr>
    </w:p>
    <w:p w14:paraId="2BEB99BB" w14:textId="47D4771B" w:rsidR="00F60D26" w:rsidRPr="00B55AC8" w:rsidRDefault="00F60D26" w:rsidP="00F60D26">
      <w:pPr>
        <w:rPr>
          <w:sz w:val="24"/>
          <w:szCs w:val="24"/>
        </w:rPr>
      </w:pPr>
      <w:r w:rsidRPr="00B55AC8">
        <w:rPr>
          <w:sz w:val="24"/>
          <w:szCs w:val="24"/>
        </w:rPr>
        <w:t xml:space="preserve">PARENGĖ: </w:t>
      </w:r>
      <w:r w:rsidR="00022FE6">
        <w:rPr>
          <w:sz w:val="24"/>
          <w:szCs w:val="24"/>
        </w:rPr>
        <w:t>Savivaldybės tarybos sekretorius</w:t>
      </w:r>
      <w:r w:rsidRPr="00B55AC8">
        <w:rPr>
          <w:sz w:val="24"/>
          <w:szCs w:val="24"/>
        </w:rPr>
        <w:t xml:space="preserve"> </w:t>
      </w:r>
      <w:proofErr w:type="spellStart"/>
      <w:r w:rsidR="00044689">
        <w:rPr>
          <w:sz w:val="24"/>
          <w:szCs w:val="24"/>
        </w:rPr>
        <w:t>A.Jansonienė</w:t>
      </w:r>
      <w:proofErr w:type="spellEnd"/>
    </w:p>
    <w:p w14:paraId="08756E08" w14:textId="77777777" w:rsidR="00F60D26" w:rsidRPr="00B55AC8" w:rsidRDefault="00F60D26" w:rsidP="00F60D26">
      <w:pPr>
        <w:rPr>
          <w:sz w:val="24"/>
          <w:szCs w:val="24"/>
        </w:rPr>
      </w:pPr>
    </w:p>
    <w:p w14:paraId="1C0AED3E" w14:textId="77777777" w:rsidR="00F60D26" w:rsidRPr="00B55AC8" w:rsidRDefault="00F60D26" w:rsidP="00F60D26">
      <w:pPr>
        <w:rPr>
          <w:sz w:val="24"/>
          <w:szCs w:val="24"/>
        </w:rPr>
      </w:pPr>
    </w:p>
    <w:p w14:paraId="6A3C302C" w14:textId="77777777" w:rsidR="00F60D26" w:rsidRPr="00B55AC8" w:rsidRDefault="00F60D26" w:rsidP="00F60D26">
      <w:pPr>
        <w:rPr>
          <w:sz w:val="24"/>
          <w:szCs w:val="24"/>
        </w:rPr>
      </w:pPr>
      <w:r w:rsidRPr="00B55AC8">
        <w:rPr>
          <w:sz w:val="24"/>
          <w:szCs w:val="24"/>
        </w:rPr>
        <w:t>SUDERINTA:</w:t>
      </w:r>
    </w:p>
    <w:p w14:paraId="22110138" w14:textId="3CEA1DE0" w:rsidR="00F60D26" w:rsidRDefault="00F60D26" w:rsidP="00F60D26">
      <w:pPr>
        <w:rPr>
          <w:sz w:val="24"/>
          <w:szCs w:val="24"/>
        </w:rPr>
      </w:pPr>
      <w:r w:rsidRPr="00B55AC8">
        <w:rPr>
          <w:sz w:val="24"/>
          <w:szCs w:val="24"/>
        </w:rPr>
        <w:t>D. Beliokaitė</w:t>
      </w:r>
    </w:p>
    <w:p w14:paraId="7C88F6C2" w14:textId="371E264E" w:rsidR="00044689" w:rsidRPr="00B55AC8" w:rsidRDefault="00044689" w:rsidP="00F60D26">
      <w:pPr>
        <w:rPr>
          <w:sz w:val="24"/>
          <w:szCs w:val="24"/>
        </w:rPr>
      </w:pPr>
      <w:proofErr w:type="spellStart"/>
      <w:r>
        <w:rPr>
          <w:sz w:val="24"/>
          <w:szCs w:val="24"/>
        </w:rPr>
        <w:t>V.Jasas</w:t>
      </w:r>
      <w:proofErr w:type="spellEnd"/>
    </w:p>
    <w:p w14:paraId="01689724" w14:textId="77777777" w:rsidR="00F60D26" w:rsidRPr="00B55AC8" w:rsidRDefault="00022FE6" w:rsidP="00F60D26">
      <w:pPr>
        <w:rPr>
          <w:sz w:val="24"/>
          <w:szCs w:val="24"/>
        </w:rPr>
      </w:pPr>
      <w:r>
        <w:rPr>
          <w:sz w:val="24"/>
          <w:szCs w:val="24"/>
        </w:rPr>
        <w:t>B. Markauskas</w:t>
      </w:r>
    </w:p>
    <w:p w14:paraId="247AF2BB" w14:textId="77777777" w:rsidR="00F60D26" w:rsidRPr="00B55AC8" w:rsidRDefault="00F60D26" w:rsidP="00F60D26">
      <w:pPr>
        <w:rPr>
          <w:sz w:val="24"/>
          <w:szCs w:val="24"/>
        </w:rPr>
      </w:pPr>
    </w:p>
    <w:p w14:paraId="00191C13" w14:textId="77777777" w:rsidR="00F60D26" w:rsidRPr="00B55AC8" w:rsidRDefault="00F60D26" w:rsidP="00020250"/>
    <w:p w14:paraId="5E56B74A" w14:textId="77777777" w:rsidR="00F60D26" w:rsidRPr="00B55AC8" w:rsidRDefault="00F60D26" w:rsidP="00F60D26">
      <w:pPr>
        <w:pStyle w:val="statymopavad"/>
        <w:spacing w:line="240" w:lineRule="auto"/>
        <w:jc w:val="left"/>
        <w:rPr>
          <w:rFonts w:ascii="Times New Roman" w:hAnsi="Times New Roman"/>
          <w:caps w:val="0"/>
        </w:rPr>
        <w:sectPr w:rsidR="00F60D26" w:rsidRPr="00B55AC8" w:rsidSect="00F60D26">
          <w:headerReference w:type="even" r:id="rId8"/>
          <w:headerReference w:type="default" r:id="rId9"/>
          <w:footerReference w:type="default" r:id="rId10"/>
          <w:headerReference w:type="first" r:id="rId11"/>
          <w:pgSz w:w="11907" w:h="16840" w:code="9"/>
          <w:pgMar w:top="1134" w:right="567" w:bottom="1134" w:left="1701" w:header="709" w:footer="709" w:gutter="0"/>
          <w:cols w:space="1296"/>
          <w:titlePg/>
        </w:sectPr>
      </w:pPr>
    </w:p>
    <w:p w14:paraId="3FC284C9" w14:textId="77777777" w:rsidR="00F60D26" w:rsidRPr="00B55AC8" w:rsidRDefault="00F60D26" w:rsidP="00F60D26">
      <w:pPr>
        <w:jc w:val="center"/>
        <w:rPr>
          <w:b/>
          <w:sz w:val="24"/>
          <w:szCs w:val="24"/>
        </w:rPr>
      </w:pPr>
      <w:r w:rsidRPr="00B55AC8">
        <w:rPr>
          <w:b/>
          <w:sz w:val="24"/>
          <w:szCs w:val="24"/>
        </w:rPr>
        <w:lastRenderedPageBreak/>
        <w:t>KLAIPĖDOS RAJONO SAVIVALDYBĖ</w:t>
      </w:r>
    </w:p>
    <w:p w14:paraId="246CFC4C" w14:textId="77777777" w:rsidR="00F60D26" w:rsidRPr="00B55AC8" w:rsidRDefault="00F60D26" w:rsidP="00F60D26">
      <w:pPr>
        <w:jc w:val="center"/>
        <w:rPr>
          <w:b/>
          <w:sz w:val="24"/>
          <w:szCs w:val="24"/>
        </w:rPr>
      </w:pPr>
    </w:p>
    <w:p w14:paraId="0417AAF5" w14:textId="77777777" w:rsidR="00F60D26" w:rsidRPr="00CD05CC" w:rsidRDefault="00F60D26" w:rsidP="00CD05CC">
      <w:pPr>
        <w:tabs>
          <w:tab w:val="left" w:pos="3450"/>
        </w:tabs>
        <w:jc w:val="center"/>
        <w:rPr>
          <w:b/>
          <w:sz w:val="28"/>
          <w:szCs w:val="28"/>
        </w:rPr>
      </w:pPr>
      <w:r w:rsidRPr="006D0D5B">
        <w:rPr>
          <w:b/>
          <w:sz w:val="24"/>
          <w:szCs w:val="24"/>
        </w:rPr>
        <w:t xml:space="preserve">DĖL TARYBOS SPRENDIMO </w:t>
      </w:r>
      <w:r w:rsidR="00B55AC8" w:rsidRPr="006D0D5B">
        <w:rPr>
          <w:b/>
          <w:sz w:val="24"/>
          <w:szCs w:val="24"/>
        </w:rPr>
        <w:t>„</w:t>
      </w:r>
      <w:r w:rsidR="00CD05CC" w:rsidRPr="00CD05CC">
        <w:rPr>
          <w:b/>
          <w:spacing w:val="20"/>
          <w:sz w:val="24"/>
          <w:szCs w:val="24"/>
        </w:rPr>
        <w:t>DĖL</w:t>
      </w:r>
      <w:r w:rsidR="00CD05CC" w:rsidRPr="00CD05CC">
        <w:rPr>
          <w:b/>
          <w:sz w:val="24"/>
          <w:szCs w:val="24"/>
        </w:rPr>
        <w:t xml:space="preserve"> KLAIPĖDOS RAJONO SAVIVALDYBĖS ATSTOVŲ DELEGAVIMO Į GARGŽDŲ MIESTO VIETOS VEIKLOS GRUPĖS VALDYBĄ</w:t>
      </w:r>
      <w:r w:rsidR="00B4071D" w:rsidRPr="00B4071D">
        <w:rPr>
          <w:b/>
          <w:sz w:val="24"/>
          <w:szCs w:val="24"/>
        </w:rPr>
        <w:t>“</w:t>
      </w:r>
      <w:r w:rsidR="00B4071D">
        <w:rPr>
          <w:b/>
          <w:sz w:val="24"/>
          <w:szCs w:val="24"/>
        </w:rPr>
        <w:t xml:space="preserve"> </w:t>
      </w:r>
      <w:r w:rsidRPr="00B4071D">
        <w:rPr>
          <w:b/>
          <w:sz w:val="24"/>
          <w:szCs w:val="24"/>
        </w:rPr>
        <w:t>PROJEKT</w:t>
      </w:r>
      <w:r w:rsidRPr="00B55AC8">
        <w:rPr>
          <w:b/>
          <w:sz w:val="24"/>
          <w:szCs w:val="24"/>
        </w:rPr>
        <w:t>O</w:t>
      </w:r>
    </w:p>
    <w:p w14:paraId="1B062716" w14:textId="77777777" w:rsidR="00F60D26" w:rsidRPr="00B55AC8" w:rsidRDefault="00F60D26" w:rsidP="00F60D26">
      <w:pPr>
        <w:jc w:val="center"/>
        <w:rPr>
          <w:b/>
          <w:sz w:val="24"/>
          <w:szCs w:val="24"/>
        </w:rPr>
      </w:pPr>
    </w:p>
    <w:p w14:paraId="561645AA" w14:textId="77777777" w:rsidR="00F60D26" w:rsidRPr="00B55AC8" w:rsidRDefault="00F60D26" w:rsidP="00F60D26">
      <w:pPr>
        <w:jc w:val="center"/>
        <w:rPr>
          <w:b/>
          <w:sz w:val="24"/>
          <w:szCs w:val="24"/>
        </w:rPr>
      </w:pPr>
      <w:r w:rsidRPr="00B55AC8">
        <w:rPr>
          <w:b/>
          <w:sz w:val="24"/>
          <w:szCs w:val="24"/>
        </w:rPr>
        <w:t>AIŠKINAMASIS RAŠTAS</w:t>
      </w:r>
    </w:p>
    <w:p w14:paraId="2F7B8052" w14:textId="51EE9D9F" w:rsidR="00F60D26" w:rsidRPr="00CD05CC" w:rsidRDefault="00DF4512" w:rsidP="00F60D26">
      <w:pPr>
        <w:jc w:val="center"/>
        <w:rPr>
          <w:sz w:val="24"/>
          <w:szCs w:val="24"/>
        </w:rPr>
      </w:pPr>
      <w:r>
        <w:rPr>
          <w:sz w:val="24"/>
          <w:szCs w:val="24"/>
        </w:rPr>
        <w:t>20</w:t>
      </w:r>
      <w:r w:rsidR="00044689">
        <w:rPr>
          <w:sz w:val="24"/>
          <w:szCs w:val="24"/>
        </w:rPr>
        <w:t>22</w:t>
      </w:r>
      <w:r>
        <w:rPr>
          <w:sz w:val="24"/>
          <w:szCs w:val="24"/>
        </w:rPr>
        <w:t>-0</w:t>
      </w:r>
      <w:r w:rsidR="00044689">
        <w:rPr>
          <w:sz w:val="24"/>
          <w:szCs w:val="24"/>
        </w:rPr>
        <w:t>9</w:t>
      </w:r>
      <w:r>
        <w:rPr>
          <w:sz w:val="24"/>
          <w:szCs w:val="24"/>
        </w:rPr>
        <w:t>-1</w:t>
      </w:r>
      <w:r w:rsidR="00044689">
        <w:rPr>
          <w:sz w:val="24"/>
          <w:szCs w:val="24"/>
        </w:rPr>
        <w:t>6</w:t>
      </w:r>
    </w:p>
    <w:p w14:paraId="2FF6A368" w14:textId="77777777" w:rsidR="00F60D26" w:rsidRPr="00B55AC8" w:rsidRDefault="00F60D26" w:rsidP="00F60D26">
      <w:pPr>
        <w:rPr>
          <w:sz w:val="24"/>
          <w:szCs w:val="24"/>
        </w:rPr>
      </w:pPr>
    </w:p>
    <w:p w14:paraId="23E7898D" w14:textId="08270444" w:rsidR="00CD05CC" w:rsidRDefault="00F60D26" w:rsidP="002414B6">
      <w:pPr>
        <w:tabs>
          <w:tab w:val="left" w:pos="3450"/>
        </w:tabs>
        <w:ind w:firstLine="567"/>
        <w:jc w:val="both"/>
        <w:rPr>
          <w:sz w:val="24"/>
          <w:szCs w:val="24"/>
        </w:rPr>
      </w:pPr>
      <w:r w:rsidRPr="00B55AC8">
        <w:rPr>
          <w:b/>
          <w:bCs/>
          <w:sz w:val="24"/>
          <w:szCs w:val="24"/>
        </w:rPr>
        <w:t xml:space="preserve">1. </w:t>
      </w:r>
      <w:r w:rsidR="00C33D1F" w:rsidRPr="00C33D1F">
        <w:rPr>
          <w:b/>
          <w:bCs/>
          <w:sz w:val="24"/>
          <w:szCs w:val="24"/>
        </w:rPr>
        <w:t>Parengto sprendimo projekto tikslai, uždaviniai (ko sprendimo projektu norima pasiekti)</w:t>
      </w:r>
      <w:r w:rsidR="00C33D1F">
        <w:rPr>
          <w:b/>
          <w:bCs/>
          <w:sz w:val="24"/>
          <w:szCs w:val="24"/>
        </w:rPr>
        <w:t xml:space="preserve">: </w:t>
      </w:r>
      <w:r w:rsidR="00CD05CC" w:rsidRPr="00252533">
        <w:rPr>
          <w:sz w:val="24"/>
          <w:szCs w:val="24"/>
        </w:rPr>
        <w:t xml:space="preserve">Deleguoti </w:t>
      </w:r>
      <w:r w:rsidR="003C36B9">
        <w:rPr>
          <w:sz w:val="24"/>
          <w:szCs w:val="24"/>
        </w:rPr>
        <w:t xml:space="preserve">savivaldybės atstovus į </w:t>
      </w:r>
      <w:r w:rsidR="003C36B9" w:rsidRPr="003C36B9">
        <w:rPr>
          <w:sz w:val="24"/>
          <w:szCs w:val="24"/>
        </w:rPr>
        <w:t>asociacijos Gargždų miesto vietos veiklos grupė</w:t>
      </w:r>
      <w:r w:rsidR="003C36B9">
        <w:rPr>
          <w:sz w:val="24"/>
          <w:szCs w:val="24"/>
        </w:rPr>
        <w:t xml:space="preserve"> valdybą.</w:t>
      </w:r>
    </w:p>
    <w:p w14:paraId="35A1217B" w14:textId="2BA7BBB6" w:rsidR="00856B37" w:rsidRDefault="00F60D26" w:rsidP="002414B6">
      <w:pPr>
        <w:ind w:firstLine="567"/>
        <w:jc w:val="both"/>
        <w:rPr>
          <w:bCs/>
          <w:sz w:val="24"/>
          <w:szCs w:val="24"/>
        </w:rPr>
      </w:pPr>
      <w:r w:rsidRPr="00F52DA5">
        <w:rPr>
          <w:b/>
          <w:bCs/>
          <w:sz w:val="24"/>
          <w:szCs w:val="24"/>
        </w:rPr>
        <w:t>2.</w:t>
      </w:r>
      <w:r w:rsidRPr="00F52DA5">
        <w:rPr>
          <w:bCs/>
          <w:sz w:val="24"/>
          <w:szCs w:val="24"/>
        </w:rPr>
        <w:t xml:space="preserve"> </w:t>
      </w:r>
      <w:r w:rsidR="00856B37" w:rsidRPr="00856B37">
        <w:rPr>
          <w:b/>
          <w:bCs/>
          <w:sz w:val="24"/>
          <w:szCs w:val="24"/>
        </w:rPr>
        <w:t>Kuo vadovaujantis parengtas sprendimo projektas:</w:t>
      </w:r>
      <w:r w:rsidR="00182EE3" w:rsidRPr="00182EE3">
        <w:rPr>
          <w:sz w:val="24"/>
          <w:szCs w:val="24"/>
        </w:rPr>
        <w:t xml:space="preserve"> </w:t>
      </w:r>
      <w:r w:rsidR="00182EE3" w:rsidRPr="00CD05CC">
        <w:rPr>
          <w:sz w:val="24"/>
          <w:szCs w:val="24"/>
        </w:rPr>
        <w:t xml:space="preserve">Lietuvos Respublikos vietos savivaldos įstatymo </w:t>
      </w:r>
      <w:r w:rsidR="00361D50">
        <w:rPr>
          <w:sz w:val="24"/>
          <w:szCs w:val="24"/>
        </w:rPr>
        <w:t>16</w:t>
      </w:r>
      <w:r w:rsidR="00182EE3" w:rsidRPr="00E90CA0">
        <w:rPr>
          <w:sz w:val="24"/>
          <w:szCs w:val="24"/>
        </w:rPr>
        <w:t xml:space="preserve"> straipsnio </w:t>
      </w:r>
      <w:r w:rsidR="00182EE3">
        <w:rPr>
          <w:sz w:val="24"/>
          <w:szCs w:val="24"/>
        </w:rPr>
        <w:t>4</w:t>
      </w:r>
      <w:r w:rsidR="00182EE3" w:rsidRPr="00E90CA0">
        <w:rPr>
          <w:sz w:val="24"/>
          <w:szCs w:val="24"/>
        </w:rPr>
        <w:t xml:space="preserve"> dal</w:t>
      </w:r>
      <w:r w:rsidR="00182EE3">
        <w:rPr>
          <w:sz w:val="24"/>
          <w:szCs w:val="24"/>
        </w:rPr>
        <w:t xml:space="preserve">imi, </w:t>
      </w:r>
      <w:r w:rsidR="00182EE3" w:rsidRPr="00781545">
        <w:rPr>
          <w:sz w:val="24"/>
          <w:szCs w:val="24"/>
        </w:rPr>
        <w:t>Vietos plėtros strategijų rengimo taisykl</w:t>
      </w:r>
      <w:r w:rsidR="00182EE3">
        <w:rPr>
          <w:sz w:val="24"/>
          <w:szCs w:val="24"/>
        </w:rPr>
        <w:t xml:space="preserve">ių, patvirtintų </w:t>
      </w:r>
      <w:r w:rsidR="00182EE3" w:rsidRPr="00781545">
        <w:rPr>
          <w:sz w:val="24"/>
          <w:szCs w:val="24"/>
        </w:rPr>
        <w:t xml:space="preserve">2015 m. sausio 22 d. </w:t>
      </w:r>
      <w:r w:rsidR="00182EE3">
        <w:rPr>
          <w:sz w:val="24"/>
          <w:szCs w:val="24"/>
        </w:rPr>
        <w:t xml:space="preserve">Lietuvos Respublikos vidaus reikalų ministro įsakymu </w:t>
      </w:r>
      <w:r w:rsidR="00182EE3" w:rsidRPr="00781545">
        <w:rPr>
          <w:sz w:val="24"/>
          <w:szCs w:val="24"/>
        </w:rPr>
        <w:t xml:space="preserve">Nr. 1V-36 </w:t>
      </w:r>
      <w:r w:rsidR="00182EE3">
        <w:rPr>
          <w:sz w:val="24"/>
          <w:szCs w:val="24"/>
        </w:rPr>
        <w:t>„D</w:t>
      </w:r>
      <w:r w:rsidR="00182EE3" w:rsidRPr="00781545">
        <w:rPr>
          <w:sz w:val="24"/>
          <w:szCs w:val="24"/>
        </w:rPr>
        <w:t>ėl vietos plėtros strategijų rengimo taisyklių patvirtinimo</w:t>
      </w:r>
      <w:r w:rsidR="00182EE3">
        <w:rPr>
          <w:sz w:val="24"/>
          <w:szCs w:val="24"/>
        </w:rPr>
        <w:t>“ 4.4 ir 4.5 papunkčiais,</w:t>
      </w:r>
      <w:r w:rsidR="00182EE3" w:rsidRPr="00781545">
        <w:rPr>
          <w:sz w:val="24"/>
          <w:szCs w:val="24"/>
        </w:rPr>
        <w:t xml:space="preserve"> </w:t>
      </w:r>
      <w:r w:rsidR="00182EE3" w:rsidRPr="00DF4512">
        <w:rPr>
          <w:sz w:val="24"/>
          <w:szCs w:val="24"/>
        </w:rPr>
        <w:t>asociacijos Gargždų miesto vietos veiklos grupės įstatų, patvirtintų 2015-07-01 visuotiniame asociacijos Gargždų miesto vietos veiklos grupės narių susirinkime, 46 punktu bei atsižvelg</w:t>
      </w:r>
      <w:r w:rsidR="00182EE3">
        <w:rPr>
          <w:sz w:val="24"/>
          <w:szCs w:val="24"/>
        </w:rPr>
        <w:t xml:space="preserve">iant </w:t>
      </w:r>
      <w:r w:rsidR="00182EE3" w:rsidRPr="00DF4512">
        <w:rPr>
          <w:sz w:val="24"/>
          <w:szCs w:val="24"/>
        </w:rPr>
        <w:t>į asociacijos</w:t>
      </w:r>
      <w:r w:rsidR="00182EE3" w:rsidRPr="00CD05CC">
        <w:rPr>
          <w:sz w:val="24"/>
          <w:szCs w:val="24"/>
        </w:rPr>
        <w:t xml:space="preserve"> Gargždų miesto vietos veiklos grupės 20</w:t>
      </w:r>
      <w:r w:rsidR="00182EE3">
        <w:rPr>
          <w:sz w:val="24"/>
          <w:szCs w:val="24"/>
        </w:rPr>
        <w:t>22</w:t>
      </w:r>
      <w:r w:rsidR="00182EE3" w:rsidRPr="00CD05CC">
        <w:rPr>
          <w:sz w:val="24"/>
          <w:szCs w:val="24"/>
        </w:rPr>
        <w:t>-0</w:t>
      </w:r>
      <w:r w:rsidR="00182EE3">
        <w:rPr>
          <w:sz w:val="24"/>
          <w:szCs w:val="24"/>
        </w:rPr>
        <w:t>9</w:t>
      </w:r>
      <w:r w:rsidR="00182EE3" w:rsidRPr="00CD05CC">
        <w:rPr>
          <w:sz w:val="24"/>
          <w:szCs w:val="24"/>
        </w:rPr>
        <w:t>-1</w:t>
      </w:r>
      <w:r w:rsidR="00182EE3">
        <w:rPr>
          <w:sz w:val="24"/>
          <w:szCs w:val="24"/>
        </w:rPr>
        <w:t>5</w:t>
      </w:r>
      <w:r w:rsidR="00182EE3" w:rsidRPr="00CD05CC">
        <w:rPr>
          <w:sz w:val="24"/>
          <w:szCs w:val="24"/>
        </w:rPr>
        <w:t xml:space="preserve"> prašymą</w:t>
      </w:r>
      <w:r w:rsidR="00182EE3">
        <w:rPr>
          <w:sz w:val="24"/>
          <w:szCs w:val="24"/>
        </w:rPr>
        <w:t>.</w:t>
      </w:r>
    </w:p>
    <w:p w14:paraId="3577DBE6" w14:textId="3F706118" w:rsidR="008B6CE3" w:rsidRDefault="008B6CE3" w:rsidP="002414B6">
      <w:pPr>
        <w:ind w:firstLine="567"/>
        <w:jc w:val="both"/>
        <w:rPr>
          <w:b/>
          <w:sz w:val="24"/>
          <w:szCs w:val="24"/>
        </w:rPr>
      </w:pPr>
      <w:r>
        <w:rPr>
          <w:b/>
          <w:sz w:val="24"/>
          <w:szCs w:val="24"/>
        </w:rPr>
        <w:t xml:space="preserve">3. </w:t>
      </w:r>
      <w:r w:rsidRPr="008B6CE3">
        <w:rPr>
          <w:b/>
          <w:bCs/>
          <w:sz w:val="24"/>
          <w:szCs w:val="24"/>
        </w:rPr>
        <w:t>Kaip šiuo metu yra teisiškai reglamentuojami projekte aptariami klausimai:-</w:t>
      </w:r>
    </w:p>
    <w:p w14:paraId="0A3A4780" w14:textId="77777777" w:rsidR="008B6CE3" w:rsidRDefault="008B6CE3" w:rsidP="008B6CE3">
      <w:pPr>
        <w:ind w:firstLine="567"/>
        <w:jc w:val="both"/>
        <w:rPr>
          <w:rStyle w:val="Emfaz"/>
          <w:rFonts w:eastAsiaTheme="minorHAnsi"/>
          <w:i w:val="0"/>
          <w:iCs w:val="0"/>
          <w:sz w:val="24"/>
          <w:szCs w:val="24"/>
        </w:rPr>
      </w:pPr>
      <w:bookmarkStart w:id="5" w:name="_Hlk6904589"/>
      <w:r w:rsidRPr="008B6CE3">
        <w:rPr>
          <w:b/>
          <w:bCs/>
          <w:sz w:val="24"/>
          <w:szCs w:val="24"/>
        </w:rPr>
        <w:t xml:space="preserve">4. Kokių rezultatų yra laukiama: </w:t>
      </w:r>
      <w:r w:rsidR="00E8545B" w:rsidRPr="002414B6">
        <w:rPr>
          <w:sz w:val="24"/>
          <w:szCs w:val="24"/>
        </w:rPr>
        <w:t>Vadovaujantis</w:t>
      </w:r>
      <w:r w:rsidR="00E8545B" w:rsidRPr="002414B6">
        <w:rPr>
          <w:b/>
          <w:sz w:val="24"/>
          <w:szCs w:val="24"/>
        </w:rPr>
        <w:t xml:space="preserve"> </w:t>
      </w:r>
      <w:bookmarkEnd w:id="5"/>
      <w:r w:rsidR="00BB6923" w:rsidRPr="002414B6">
        <w:rPr>
          <w:sz w:val="24"/>
          <w:szCs w:val="24"/>
        </w:rPr>
        <w:t>asociacijos Gargždų miesto vietos veiklos grupės įstatų, patvirtintų 2015-07-01 visuotiniame asociacijos Gargždų miesto vietos veiklos grupės narių susirinkime, 46 punktu</w:t>
      </w:r>
      <w:r w:rsidR="00BB6923" w:rsidRPr="00BB6923">
        <w:rPr>
          <w:rStyle w:val="Emfaz"/>
          <w:i w:val="0"/>
          <w:iCs w:val="0"/>
          <w:sz w:val="24"/>
          <w:szCs w:val="24"/>
        </w:rPr>
        <w:t xml:space="preserve"> Asociacijos valdyba yra kolegialus Asociacijos valdymo organas, susidedantis iš vienodo skaičiaus bendruomeninių ir (ar) nevyriausybinių organizacijų, asocijuotos verslo struktūros ir (ar) įmonės ir Savivaldybės atstovų</w:t>
      </w:r>
      <w:r w:rsidR="00985B07">
        <w:rPr>
          <w:rStyle w:val="Emfaz"/>
          <w:i w:val="0"/>
          <w:iCs w:val="0"/>
          <w:sz w:val="24"/>
          <w:szCs w:val="24"/>
        </w:rPr>
        <w:t>.</w:t>
      </w:r>
      <w:r w:rsidR="00BB6923" w:rsidRPr="00BB6923">
        <w:rPr>
          <w:rStyle w:val="Emfaz"/>
          <w:i w:val="0"/>
          <w:iCs w:val="0"/>
          <w:sz w:val="24"/>
          <w:szCs w:val="24"/>
        </w:rPr>
        <w:t xml:space="preserve"> </w:t>
      </w:r>
    </w:p>
    <w:p w14:paraId="55A24523" w14:textId="3345722F" w:rsidR="00E8545B" w:rsidRPr="008B6CE3" w:rsidRDefault="00BB6923" w:rsidP="008B6CE3">
      <w:pPr>
        <w:ind w:firstLine="567"/>
        <w:jc w:val="both"/>
        <w:rPr>
          <w:rFonts w:eastAsiaTheme="minorHAnsi"/>
          <w:sz w:val="24"/>
          <w:szCs w:val="24"/>
        </w:rPr>
      </w:pPr>
      <w:r w:rsidRPr="00610ED9">
        <w:rPr>
          <w:sz w:val="24"/>
          <w:szCs w:val="24"/>
        </w:rPr>
        <w:t>Gargždų miesto vietos veiklos</w:t>
      </w:r>
      <w:r w:rsidR="002414B6" w:rsidRPr="00610ED9">
        <w:rPr>
          <w:sz w:val="24"/>
          <w:szCs w:val="24"/>
        </w:rPr>
        <w:t xml:space="preserve"> grupė</w:t>
      </w:r>
      <w:r w:rsidRPr="00610ED9">
        <w:rPr>
          <w:sz w:val="24"/>
          <w:szCs w:val="24"/>
        </w:rPr>
        <w:t xml:space="preserve"> </w:t>
      </w:r>
      <w:r w:rsidR="002414B6" w:rsidRPr="00610ED9">
        <w:rPr>
          <w:sz w:val="24"/>
          <w:szCs w:val="24"/>
        </w:rPr>
        <w:t>prašo (20</w:t>
      </w:r>
      <w:r w:rsidR="00C33D1F">
        <w:rPr>
          <w:sz w:val="24"/>
          <w:szCs w:val="24"/>
        </w:rPr>
        <w:t>22</w:t>
      </w:r>
      <w:r w:rsidR="002414B6" w:rsidRPr="00610ED9">
        <w:rPr>
          <w:sz w:val="24"/>
          <w:szCs w:val="24"/>
        </w:rPr>
        <w:t>-0</w:t>
      </w:r>
      <w:r w:rsidR="00C33D1F">
        <w:rPr>
          <w:sz w:val="24"/>
          <w:szCs w:val="24"/>
        </w:rPr>
        <w:t>9</w:t>
      </w:r>
      <w:r w:rsidR="002414B6" w:rsidRPr="00610ED9">
        <w:rPr>
          <w:sz w:val="24"/>
          <w:szCs w:val="24"/>
        </w:rPr>
        <w:t>-1</w:t>
      </w:r>
      <w:r w:rsidR="00C33D1F">
        <w:rPr>
          <w:sz w:val="24"/>
          <w:szCs w:val="24"/>
        </w:rPr>
        <w:t>5</w:t>
      </w:r>
      <w:r w:rsidR="002414B6" w:rsidRPr="00610ED9">
        <w:rPr>
          <w:sz w:val="24"/>
          <w:szCs w:val="24"/>
        </w:rPr>
        <w:t xml:space="preserve"> prašymas) Klaipėdos rajono savivaldybės tarybos į asociacijos Gargždų miesto vietos veiklos grupės valdybą deleguoti 4 narius.</w:t>
      </w:r>
    </w:p>
    <w:p w14:paraId="4D432608" w14:textId="0777214B" w:rsidR="00694B0D" w:rsidRPr="00610ED9" w:rsidRDefault="008B6CE3" w:rsidP="002414B6">
      <w:pPr>
        <w:tabs>
          <w:tab w:val="left" w:pos="3450"/>
        </w:tabs>
        <w:ind w:firstLine="567"/>
        <w:jc w:val="both"/>
        <w:rPr>
          <w:sz w:val="24"/>
          <w:szCs w:val="24"/>
        </w:rPr>
      </w:pPr>
      <w:r w:rsidRPr="008B6CE3">
        <w:rPr>
          <w:sz w:val="24"/>
          <w:szCs w:val="24"/>
        </w:rPr>
        <w:t xml:space="preserve">Priėmus </w:t>
      </w:r>
      <w:r w:rsidRPr="00610ED9">
        <w:rPr>
          <w:sz w:val="24"/>
          <w:szCs w:val="24"/>
        </w:rPr>
        <w:t xml:space="preserve">Klaipėdos rajono savivaldybės tarybos </w:t>
      </w:r>
      <w:r w:rsidRPr="008B6CE3">
        <w:rPr>
          <w:sz w:val="24"/>
          <w:szCs w:val="24"/>
        </w:rPr>
        <w:t>sprendimą bus</w:t>
      </w:r>
      <w:r w:rsidRPr="00610ED9">
        <w:rPr>
          <w:sz w:val="24"/>
          <w:szCs w:val="24"/>
        </w:rPr>
        <w:t xml:space="preserve"> </w:t>
      </w:r>
      <w:r w:rsidR="00E74768" w:rsidRPr="00610ED9">
        <w:rPr>
          <w:sz w:val="24"/>
          <w:szCs w:val="24"/>
        </w:rPr>
        <w:t>deleguoti atstovai</w:t>
      </w:r>
      <w:r>
        <w:rPr>
          <w:sz w:val="24"/>
          <w:szCs w:val="24"/>
        </w:rPr>
        <w:t>, kurie</w:t>
      </w:r>
      <w:r w:rsidR="00E74768" w:rsidRPr="00610ED9">
        <w:rPr>
          <w:sz w:val="24"/>
          <w:szCs w:val="24"/>
        </w:rPr>
        <w:t xml:space="preserve"> dalyvaus </w:t>
      </w:r>
      <w:bookmarkStart w:id="6" w:name="_Hlk114218539"/>
      <w:r w:rsidR="00E74768" w:rsidRPr="00610ED9">
        <w:rPr>
          <w:sz w:val="24"/>
          <w:szCs w:val="24"/>
        </w:rPr>
        <w:t xml:space="preserve">Gargždų miesto vietos veiklos grupės valdybos </w:t>
      </w:r>
      <w:bookmarkEnd w:id="6"/>
      <w:r w:rsidR="00E74768" w:rsidRPr="00610ED9">
        <w:rPr>
          <w:sz w:val="24"/>
          <w:szCs w:val="24"/>
        </w:rPr>
        <w:t>veikloje ir atstovaus Klaipėdos rajono savivaldybės interesams</w:t>
      </w:r>
      <w:r w:rsidR="00C33D1F">
        <w:rPr>
          <w:sz w:val="24"/>
          <w:szCs w:val="24"/>
        </w:rPr>
        <w:t>.</w:t>
      </w:r>
    </w:p>
    <w:p w14:paraId="2416E457" w14:textId="14867A87" w:rsidR="00F60D26" w:rsidRPr="009D4090" w:rsidRDefault="008B6CE3" w:rsidP="002414B6">
      <w:pPr>
        <w:tabs>
          <w:tab w:val="left" w:pos="3450"/>
        </w:tabs>
        <w:ind w:firstLine="567"/>
        <w:jc w:val="both"/>
        <w:rPr>
          <w:b/>
          <w:bCs/>
          <w:sz w:val="24"/>
          <w:szCs w:val="24"/>
        </w:rPr>
      </w:pPr>
      <w:r>
        <w:rPr>
          <w:rStyle w:val="FontStyle150"/>
          <w:b/>
          <w:sz w:val="24"/>
          <w:szCs w:val="24"/>
        </w:rPr>
        <w:t>5</w:t>
      </w:r>
      <w:r w:rsidR="00F60D26" w:rsidRPr="00B55AC8">
        <w:rPr>
          <w:rStyle w:val="FontStyle150"/>
          <w:b/>
          <w:sz w:val="24"/>
          <w:szCs w:val="24"/>
        </w:rPr>
        <w:t>. Galimos teigiamos ir neigiamos pasekmės priėmus siūlomą Savivaldybės tarybos sprendimo projektą</w:t>
      </w:r>
      <w:r w:rsidR="00F60D26" w:rsidRPr="00B55AC8">
        <w:rPr>
          <w:b/>
          <w:bCs/>
        </w:rPr>
        <w:t xml:space="preserve"> </w:t>
      </w:r>
      <w:r w:rsidR="00F60D26" w:rsidRPr="009D4090">
        <w:rPr>
          <w:b/>
          <w:bCs/>
          <w:sz w:val="24"/>
          <w:szCs w:val="24"/>
        </w:rPr>
        <w:t>ir kokių priemonių būtina imtis, siekiant išvengti neigiamų pasekmių</w:t>
      </w:r>
      <w:r w:rsidR="00F60D26" w:rsidRPr="009D4090">
        <w:rPr>
          <w:bCs/>
          <w:sz w:val="24"/>
          <w:szCs w:val="24"/>
        </w:rPr>
        <w:t xml:space="preserve">: </w:t>
      </w:r>
    </w:p>
    <w:p w14:paraId="6F067F6D" w14:textId="77777777" w:rsidR="000F5DE3" w:rsidRDefault="00F60D26" w:rsidP="000F5DE3">
      <w:pPr>
        <w:tabs>
          <w:tab w:val="left" w:pos="3450"/>
        </w:tabs>
        <w:ind w:firstLine="567"/>
        <w:jc w:val="both"/>
        <w:rPr>
          <w:sz w:val="24"/>
          <w:szCs w:val="24"/>
        </w:rPr>
      </w:pPr>
      <w:r w:rsidRPr="00B55AC8">
        <w:rPr>
          <w:rStyle w:val="FontStyle150"/>
          <w:sz w:val="24"/>
          <w:szCs w:val="24"/>
        </w:rPr>
        <w:t>Teigiamos pasekmės –</w:t>
      </w:r>
      <w:r w:rsidR="00576E2F">
        <w:rPr>
          <w:sz w:val="24"/>
          <w:szCs w:val="24"/>
        </w:rPr>
        <w:t xml:space="preserve">bus </w:t>
      </w:r>
      <w:r w:rsidR="000F5DE3">
        <w:rPr>
          <w:sz w:val="24"/>
          <w:szCs w:val="24"/>
        </w:rPr>
        <w:t xml:space="preserve">deleguoti savivaldybės atstovai į </w:t>
      </w:r>
      <w:r w:rsidR="000F5DE3" w:rsidRPr="000F5DE3">
        <w:rPr>
          <w:sz w:val="24"/>
          <w:szCs w:val="24"/>
        </w:rPr>
        <w:t>Gargždų miesto vietos veiklos grupės valdyb</w:t>
      </w:r>
      <w:r w:rsidR="000F5DE3">
        <w:rPr>
          <w:sz w:val="24"/>
          <w:szCs w:val="24"/>
        </w:rPr>
        <w:t>ą.</w:t>
      </w:r>
    </w:p>
    <w:p w14:paraId="1DFB41D9" w14:textId="772F5CC2" w:rsidR="00F60D26" w:rsidRPr="00B55AC8" w:rsidRDefault="000F5DE3" w:rsidP="000F5DE3">
      <w:pPr>
        <w:tabs>
          <w:tab w:val="left" w:pos="3450"/>
        </w:tabs>
        <w:ind w:firstLine="567"/>
        <w:jc w:val="both"/>
        <w:rPr>
          <w:b/>
          <w:bCs/>
          <w:sz w:val="24"/>
          <w:szCs w:val="24"/>
        </w:rPr>
      </w:pPr>
      <w:r w:rsidRPr="000F5DE3">
        <w:rPr>
          <w:sz w:val="24"/>
          <w:szCs w:val="24"/>
        </w:rPr>
        <w:t xml:space="preserve"> </w:t>
      </w:r>
      <w:r w:rsidR="00F60D26" w:rsidRPr="00B55AC8">
        <w:rPr>
          <w:sz w:val="24"/>
          <w:szCs w:val="24"/>
        </w:rPr>
        <w:t>Neigiamų pasekmių nenumatoma.</w:t>
      </w:r>
    </w:p>
    <w:p w14:paraId="60760703" w14:textId="77777777" w:rsidR="008B6CE3" w:rsidRPr="008B6CE3" w:rsidRDefault="008B6CE3" w:rsidP="008B6CE3">
      <w:pPr>
        <w:ind w:firstLine="567"/>
        <w:jc w:val="both"/>
        <w:rPr>
          <w:b/>
          <w:bCs/>
          <w:sz w:val="24"/>
          <w:szCs w:val="24"/>
        </w:rPr>
      </w:pPr>
      <w:r w:rsidRPr="008B6CE3">
        <w:rPr>
          <w:b/>
          <w:sz w:val="24"/>
          <w:szCs w:val="24"/>
        </w:rPr>
        <w:t>6. Kokie šios srities teisės aktai tebegalioja ir kokius teisės aktus būtina pakeisti ar panaikinti, priėmus teikiamą Savivaldybės tarybos sprendimo projektą: –</w:t>
      </w:r>
    </w:p>
    <w:p w14:paraId="09B40068" w14:textId="77777777" w:rsidR="008B6CE3" w:rsidRDefault="008B6CE3" w:rsidP="00DE768E">
      <w:pPr>
        <w:pStyle w:val="Pagrindiniotekstotrauka2"/>
        <w:tabs>
          <w:tab w:val="left" w:pos="540"/>
        </w:tabs>
        <w:spacing w:after="0" w:line="240" w:lineRule="auto"/>
        <w:ind w:left="0" w:right="-81"/>
        <w:rPr>
          <w:b/>
          <w:bCs/>
        </w:rPr>
      </w:pPr>
      <w:r w:rsidRPr="00E74FBC">
        <w:rPr>
          <w:b/>
          <w:bCs/>
          <w:lang w:val="lt-LT"/>
        </w:rPr>
        <w:tab/>
      </w:r>
      <w:r w:rsidRPr="008B6CE3">
        <w:rPr>
          <w:b/>
          <w:bCs/>
        </w:rPr>
        <w:t xml:space="preserve">7. </w:t>
      </w:r>
      <w:proofErr w:type="spellStart"/>
      <w:r w:rsidRPr="008B6CE3">
        <w:rPr>
          <w:b/>
          <w:bCs/>
        </w:rPr>
        <w:t>Projekto</w:t>
      </w:r>
      <w:proofErr w:type="spellEnd"/>
      <w:r w:rsidRPr="008B6CE3">
        <w:rPr>
          <w:b/>
          <w:bCs/>
        </w:rPr>
        <w:t xml:space="preserve"> </w:t>
      </w:r>
      <w:proofErr w:type="spellStart"/>
      <w:r w:rsidRPr="008B6CE3">
        <w:rPr>
          <w:b/>
          <w:bCs/>
        </w:rPr>
        <w:t>rengimo</w:t>
      </w:r>
      <w:proofErr w:type="spellEnd"/>
      <w:r w:rsidRPr="008B6CE3">
        <w:rPr>
          <w:b/>
          <w:bCs/>
        </w:rPr>
        <w:t xml:space="preserve"> </w:t>
      </w:r>
      <w:proofErr w:type="spellStart"/>
      <w:r w:rsidRPr="008B6CE3">
        <w:rPr>
          <w:b/>
          <w:bCs/>
        </w:rPr>
        <w:t>metu</w:t>
      </w:r>
      <w:proofErr w:type="spellEnd"/>
      <w:r w:rsidRPr="008B6CE3">
        <w:rPr>
          <w:b/>
          <w:bCs/>
        </w:rPr>
        <w:t xml:space="preserve"> </w:t>
      </w:r>
      <w:proofErr w:type="spellStart"/>
      <w:r w:rsidRPr="008B6CE3">
        <w:rPr>
          <w:b/>
          <w:bCs/>
        </w:rPr>
        <w:t>gauti</w:t>
      </w:r>
      <w:proofErr w:type="spellEnd"/>
      <w:r w:rsidRPr="008B6CE3">
        <w:rPr>
          <w:b/>
          <w:bCs/>
        </w:rPr>
        <w:t xml:space="preserve"> </w:t>
      </w:r>
      <w:proofErr w:type="spellStart"/>
      <w:r w:rsidRPr="008B6CE3">
        <w:rPr>
          <w:b/>
          <w:bCs/>
        </w:rPr>
        <w:t>specialistų</w:t>
      </w:r>
      <w:proofErr w:type="spellEnd"/>
      <w:r w:rsidRPr="008B6CE3">
        <w:rPr>
          <w:b/>
          <w:bCs/>
        </w:rPr>
        <w:t xml:space="preserve"> </w:t>
      </w:r>
      <w:proofErr w:type="spellStart"/>
      <w:r w:rsidRPr="008B6CE3">
        <w:rPr>
          <w:b/>
          <w:bCs/>
        </w:rPr>
        <w:t>vertinimai</w:t>
      </w:r>
      <w:proofErr w:type="spellEnd"/>
      <w:r w:rsidRPr="008B6CE3">
        <w:rPr>
          <w:b/>
          <w:bCs/>
        </w:rPr>
        <w:t xml:space="preserve"> </w:t>
      </w:r>
      <w:proofErr w:type="spellStart"/>
      <w:r w:rsidRPr="008B6CE3">
        <w:rPr>
          <w:b/>
          <w:bCs/>
        </w:rPr>
        <w:t>ir</w:t>
      </w:r>
      <w:proofErr w:type="spellEnd"/>
      <w:r w:rsidRPr="008B6CE3">
        <w:rPr>
          <w:b/>
          <w:bCs/>
        </w:rPr>
        <w:t xml:space="preserve"> </w:t>
      </w:r>
      <w:proofErr w:type="spellStart"/>
      <w:r w:rsidRPr="008B6CE3">
        <w:rPr>
          <w:b/>
          <w:bCs/>
        </w:rPr>
        <w:t>išvados</w:t>
      </w:r>
      <w:proofErr w:type="spellEnd"/>
      <w:r w:rsidRPr="008B6CE3">
        <w:rPr>
          <w:b/>
          <w:bCs/>
        </w:rPr>
        <w:t>.</w:t>
      </w:r>
    </w:p>
    <w:p w14:paraId="40CE195C" w14:textId="3D31ACC0" w:rsidR="00DE768E" w:rsidRDefault="00DE768E" w:rsidP="00DE768E">
      <w:pPr>
        <w:pStyle w:val="Pagrindiniotekstotrauka2"/>
        <w:tabs>
          <w:tab w:val="left" w:pos="540"/>
        </w:tabs>
        <w:spacing w:after="0" w:line="240" w:lineRule="auto"/>
        <w:ind w:left="0" w:right="-81"/>
        <w:jc w:val="both"/>
        <w:rPr>
          <w:b/>
          <w:bCs/>
        </w:rPr>
      </w:pPr>
      <w:r>
        <w:rPr>
          <w:b/>
          <w:bCs/>
        </w:rPr>
        <w:tab/>
      </w:r>
      <w:r w:rsidR="008B6CE3" w:rsidRPr="008B6CE3">
        <w:rPr>
          <w:b/>
          <w:bCs/>
        </w:rPr>
        <w:t xml:space="preserve">8. </w:t>
      </w:r>
      <w:proofErr w:type="spellStart"/>
      <w:r w:rsidR="008B6CE3" w:rsidRPr="008B6CE3">
        <w:rPr>
          <w:b/>
          <w:bCs/>
        </w:rPr>
        <w:t>Sprendimo</w:t>
      </w:r>
      <w:proofErr w:type="spellEnd"/>
      <w:r w:rsidR="008B6CE3" w:rsidRPr="008B6CE3">
        <w:rPr>
          <w:b/>
          <w:bCs/>
        </w:rPr>
        <w:t xml:space="preserve"> </w:t>
      </w:r>
      <w:proofErr w:type="spellStart"/>
      <w:r w:rsidR="008B6CE3" w:rsidRPr="008B6CE3">
        <w:rPr>
          <w:b/>
          <w:bCs/>
        </w:rPr>
        <w:t>įgyvendinimui</w:t>
      </w:r>
      <w:proofErr w:type="spellEnd"/>
      <w:r w:rsidR="008B6CE3" w:rsidRPr="008B6CE3">
        <w:rPr>
          <w:b/>
          <w:bCs/>
        </w:rPr>
        <w:t xml:space="preserve"> </w:t>
      </w:r>
      <w:proofErr w:type="spellStart"/>
      <w:r w:rsidR="008B6CE3" w:rsidRPr="008B6CE3">
        <w:rPr>
          <w:b/>
          <w:bCs/>
        </w:rPr>
        <w:t>reikalingos</w:t>
      </w:r>
      <w:proofErr w:type="spellEnd"/>
      <w:r w:rsidR="008B6CE3" w:rsidRPr="008B6CE3">
        <w:rPr>
          <w:b/>
          <w:bCs/>
        </w:rPr>
        <w:t xml:space="preserve"> </w:t>
      </w:r>
      <w:proofErr w:type="spellStart"/>
      <w:r w:rsidR="008B6CE3" w:rsidRPr="008B6CE3">
        <w:rPr>
          <w:b/>
          <w:bCs/>
        </w:rPr>
        <w:t>lėšos</w:t>
      </w:r>
      <w:proofErr w:type="spellEnd"/>
      <w:r w:rsidR="008B6CE3" w:rsidRPr="008B6CE3">
        <w:rPr>
          <w:b/>
          <w:bCs/>
        </w:rPr>
        <w:t>: –</w:t>
      </w:r>
    </w:p>
    <w:p w14:paraId="34BEBBB7" w14:textId="543673D4" w:rsidR="008B6CE3" w:rsidRPr="008B6CE3" w:rsidRDefault="00DE768E" w:rsidP="00DE768E">
      <w:pPr>
        <w:pStyle w:val="Pagrindiniotekstotrauka2"/>
        <w:tabs>
          <w:tab w:val="left" w:pos="540"/>
        </w:tabs>
        <w:spacing w:after="0" w:line="240" w:lineRule="auto"/>
        <w:ind w:left="0" w:right="-81"/>
        <w:jc w:val="both"/>
        <w:rPr>
          <w:b/>
          <w:bCs/>
        </w:rPr>
      </w:pPr>
      <w:r>
        <w:rPr>
          <w:b/>
          <w:bCs/>
        </w:rPr>
        <w:tab/>
      </w:r>
      <w:r w:rsidR="008B6CE3" w:rsidRPr="008B6CE3">
        <w:rPr>
          <w:b/>
          <w:bCs/>
        </w:rPr>
        <w:t xml:space="preserve">9. </w:t>
      </w:r>
      <w:proofErr w:type="spellStart"/>
      <w:r w:rsidR="008B6CE3" w:rsidRPr="008B6CE3">
        <w:rPr>
          <w:b/>
          <w:bCs/>
        </w:rPr>
        <w:t>Kiti</w:t>
      </w:r>
      <w:proofErr w:type="spellEnd"/>
      <w:r w:rsidR="008B6CE3" w:rsidRPr="008B6CE3">
        <w:rPr>
          <w:b/>
          <w:bCs/>
        </w:rPr>
        <w:t xml:space="preserve">, </w:t>
      </w:r>
      <w:proofErr w:type="spellStart"/>
      <w:r w:rsidR="008B6CE3" w:rsidRPr="008B6CE3">
        <w:rPr>
          <w:b/>
          <w:bCs/>
        </w:rPr>
        <w:t>autoriaus</w:t>
      </w:r>
      <w:proofErr w:type="spellEnd"/>
      <w:r w:rsidR="008B6CE3" w:rsidRPr="008B6CE3">
        <w:rPr>
          <w:b/>
          <w:bCs/>
        </w:rPr>
        <w:t xml:space="preserve"> </w:t>
      </w:r>
      <w:proofErr w:type="spellStart"/>
      <w:r w:rsidR="008B6CE3" w:rsidRPr="008B6CE3">
        <w:rPr>
          <w:b/>
          <w:bCs/>
        </w:rPr>
        <w:t>nuomone</w:t>
      </w:r>
      <w:proofErr w:type="spellEnd"/>
      <w:r w:rsidR="008B6CE3" w:rsidRPr="008B6CE3">
        <w:rPr>
          <w:b/>
          <w:bCs/>
        </w:rPr>
        <w:t xml:space="preserve">, </w:t>
      </w:r>
      <w:proofErr w:type="spellStart"/>
      <w:r w:rsidR="008B6CE3" w:rsidRPr="008B6CE3">
        <w:rPr>
          <w:b/>
          <w:bCs/>
        </w:rPr>
        <w:t>reikalingi</w:t>
      </w:r>
      <w:proofErr w:type="spellEnd"/>
      <w:r w:rsidR="008B6CE3" w:rsidRPr="008B6CE3">
        <w:rPr>
          <w:b/>
          <w:bCs/>
        </w:rPr>
        <w:t xml:space="preserve"> </w:t>
      </w:r>
      <w:proofErr w:type="spellStart"/>
      <w:r w:rsidR="008B6CE3" w:rsidRPr="008B6CE3">
        <w:rPr>
          <w:b/>
          <w:bCs/>
        </w:rPr>
        <w:t>pagrindimai</w:t>
      </w:r>
      <w:proofErr w:type="spellEnd"/>
      <w:r w:rsidR="008B6CE3" w:rsidRPr="008B6CE3">
        <w:rPr>
          <w:b/>
          <w:bCs/>
        </w:rPr>
        <w:t xml:space="preserve"> </w:t>
      </w:r>
      <w:proofErr w:type="spellStart"/>
      <w:r w:rsidR="008B6CE3" w:rsidRPr="008B6CE3">
        <w:rPr>
          <w:b/>
          <w:bCs/>
        </w:rPr>
        <w:t>ir</w:t>
      </w:r>
      <w:proofErr w:type="spellEnd"/>
      <w:r w:rsidR="008B6CE3" w:rsidRPr="008B6CE3">
        <w:rPr>
          <w:b/>
          <w:bCs/>
        </w:rPr>
        <w:t xml:space="preserve"> </w:t>
      </w:r>
      <w:proofErr w:type="spellStart"/>
      <w:r w:rsidR="008B6CE3" w:rsidRPr="008B6CE3">
        <w:rPr>
          <w:b/>
          <w:bCs/>
        </w:rPr>
        <w:t>paaiškinimai</w:t>
      </w:r>
      <w:proofErr w:type="spellEnd"/>
      <w:r w:rsidR="008B6CE3" w:rsidRPr="008B6CE3">
        <w:rPr>
          <w:b/>
          <w:bCs/>
        </w:rPr>
        <w:t>: –</w:t>
      </w:r>
    </w:p>
    <w:p w14:paraId="44D8448A" w14:textId="48913BA1" w:rsidR="002414B6" w:rsidRPr="002414B6" w:rsidRDefault="002414B6" w:rsidP="002414B6">
      <w:pPr>
        <w:pStyle w:val="Pagrindiniotekstotrauka2"/>
        <w:tabs>
          <w:tab w:val="left" w:pos="540"/>
        </w:tabs>
        <w:spacing w:after="0" w:line="240" w:lineRule="auto"/>
        <w:ind w:right="-81" w:firstLine="567"/>
        <w:jc w:val="both"/>
        <w:rPr>
          <w:bCs/>
          <w:lang w:val="lt-LT"/>
        </w:rPr>
      </w:pPr>
      <w:r w:rsidRPr="002414B6">
        <w:rPr>
          <w:bCs/>
          <w:lang w:val="lt-LT"/>
        </w:rPr>
        <w:t>PRIDEDAMA.</w:t>
      </w:r>
      <w:r>
        <w:rPr>
          <w:bCs/>
          <w:lang w:val="lt-LT"/>
        </w:rPr>
        <w:t xml:space="preserve"> </w:t>
      </w:r>
      <w:proofErr w:type="spellStart"/>
      <w:r w:rsidRPr="00CD05CC">
        <w:t>Gargždų</w:t>
      </w:r>
      <w:proofErr w:type="spellEnd"/>
      <w:r w:rsidRPr="00CD05CC">
        <w:t xml:space="preserve"> </w:t>
      </w:r>
      <w:r w:rsidRPr="002414B6">
        <w:rPr>
          <w:lang w:val="lt-LT"/>
        </w:rPr>
        <w:t>miesto vietos veiklos grupės 20</w:t>
      </w:r>
      <w:r w:rsidR="00DE768E">
        <w:rPr>
          <w:lang w:val="lt-LT"/>
        </w:rPr>
        <w:t>22</w:t>
      </w:r>
      <w:r w:rsidRPr="002414B6">
        <w:rPr>
          <w:lang w:val="lt-LT"/>
        </w:rPr>
        <w:t>-0</w:t>
      </w:r>
      <w:r w:rsidR="00DE768E">
        <w:rPr>
          <w:lang w:val="lt-LT"/>
        </w:rPr>
        <w:t>9</w:t>
      </w:r>
      <w:r w:rsidRPr="002414B6">
        <w:rPr>
          <w:lang w:val="lt-LT"/>
        </w:rPr>
        <w:t>-</w:t>
      </w:r>
      <w:r w:rsidR="00DE768E">
        <w:rPr>
          <w:lang w:val="lt-LT"/>
        </w:rPr>
        <w:t>15</w:t>
      </w:r>
      <w:r w:rsidRPr="002414B6">
        <w:rPr>
          <w:lang w:val="lt-LT"/>
        </w:rPr>
        <w:t xml:space="preserve"> prašymas. </w:t>
      </w:r>
    </w:p>
    <w:p w14:paraId="37CA32AE" w14:textId="77777777" w:rsidR="00F60D26" w:rsidRDefault="00F60D26" w:rsidP="002414B6">
      <w:pPr>
        <w:pStyle w:val="Pagrindiniotekstotrauka2"/>
        <w:tabs>
          <w:tab w:val="left" w:pos="540"/>
        </w:tabs>
        <w:spacing w:after="0"/>
        <w:ind w:left="0" w:right="-81" w:firstLine="567"/>
        <w:rPr>
          <w:bCs/>
          <w:lang w:val="lt-LT"/>
        </w:rPr>
      </w:pPr>
    </w:p>
    <w:p w14:paraId="23902DF0" w14:textId="77777777" w:rsidR="00B67AE7" w:rsidRPr="00B55AC8" w:rsidRDefault="00B67AE7" w:rsidP="002918D4">
      <w:pPr>
        <w:pStyle w:val="Pagrindiniotekstotrauka2"/>
        <w:tabs>
          <w:tab w:val="left" w:pos="540"/>
        </w:tabs>
        <w:spacing w:after="0"/>
        <w:ind w:left="0" w:right="-81"/>
        <w:rPr>
          <w:bCs/>
          <w:lang w:val="lt-LT"/>
        </w:rPr>
      </w:pPr>
    </w:p>
    <w:p w14:paraId="6D3F1651" w14:textId="601D22FA" w:rsidR="00F60D26" w:rsidRPr="00B55AC8" w:rsidRDefault="00FE274C" w:rsidP="00F60D26">
      <w:pPr>
        <w:rPr>
          <w:sz w:val="24"/>
          <w:szCs w:val="24"/>
        </w:rPr>
      </w:pPr>
      <w:r>
        <w:rPr>
          <w:sz w:val="24"/>
          <w:szCs w:val="24"/>
        </w:rPr>
        <w:t xml:space="preserve">Savivaldybės tarybos sekretorius            </w:t>
      </w:r>
      <w:r w:rsidR="00F60D26" w:rsidRPr="00B55AC8">
        <w:rPr>
          <w:sz w:val="24"/>
          <w:szCs w:val="24"/>
        </w:rPr>
        <w:t xml:space="preserve">                                                               </w:t>
      </w:r>
      <w:r w:rsidR="00044689">
        <w:rPr>
          <w:sz w:val="24"/>
          <w:szCs w:val="24"/>
        </w:rPr>
        <w:t>Aurelija Jansonienė</w:t>
      </w:r>
    </w:p>
    <w:p w14:paraId="2848223B" w14:textId="77777777" w:rsidR="00F60D26" w:rsidRDefault="00F60D26" w:rsidP="007B44A7">
      <w:pPr>
        <w:rPr>
          <w:sz w:val="24"/>
          <w:szCs w:val="24"/>
        </w:rPr>
      </w:pPr>
    </w:p>
    <w:p w14:paraId="7255EE33" w14:textId="77777777" w:rsidR="006D0D5B" w:rsidRDefault="006D0D5B" w:rsidP="007B44A7">
      <w:pPr>
        <w:rPr>
          <w:sz w:val="24"/>
          <w:szCs w:val="24"/>
        </w:rPr>
      </w:pPr>
    </w:p>
    <w:p w14:paraId="65A00047" w14:textId="77777777" w:rsidR="006D0D5B" w:rsidRDefault="006D0D5B" w:rsidP="007B44A7">
      <w:pPr>
        <w:rPr>
          <w:sz w:val="24"/>
          <w:szCs w:val="24"/>
        </w:rPr>
      </w:pPr>
    </w:p>
    <w:p w14:paraId="46379768" w14:textId="77777777" w:rsidR="006D0D5B" w:rsidRDefault="006D0D5B" w:rsidP="007B44A7">
      <w:pPr>
        <w:rPr>
          <w:sz w:val="24"/>
          <w:szCs w:val="24"/>
        </w:rPr>
      </w:pPr>
    </w:p>
    <w:sectPr w:rsidR="006D0D5B" w:rsidSect="00676B9D">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051B" w14:textId="77777777" w:rsidR="008007D1" w:rsidRDefault="008007D1">
      <w:r>
        <w:separator/>
      </w:r>
    </w:p>
  </w:endnote>
  <w:endnote w:type="continuationSeparator" w:id="0">
    <w:p w14:paraId="2C6E95FC" w14:textId="77777777" w:rsidR="008007D1" w:rsidRDefault="0080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7A87" w:usb1="80000000" w:usb2="00000008" w:usb3="00000000" w:csb0="000000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F1FA" w14:textId="77777777" w:rsidR="002B490F" w:rsidRDefault="00000000">
    <w:pPr>
      <w:pStyle w:val="Porat"/>
      <w:framePr w:wrap="auto" w:vAnchor="text" w:hAnchor="margin" w:xAlign="center" w:y="1"/>
      <w:rPr>
        <w:rStyle w:val="Puslapionumeris"/>
      </w:rPr>
    </w:pPr>
  </w:p>
  <w:p w14:paraId="4456073F" w14:textId="77777777" w:rsidR="002B490F" w:rsidRDefault="00000000" w:rsidP="00B67AE7">
    <w:pPr>
      <w:pStyle w:val="Por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521D" w14:textId="77777777" w:rsidR="008007D1" w:rsidRDefault="008007D1">
      <w:r>
        <w:separator/>
      </w:r>
    </w:p>
  </w:footnote>
  <w:footnote w:type="continuationSeparator" w:id="0">
    <w:p w14:paraId="3231F04F" w14:textId="77777777" w:rsidR="008007D1" w:rsidRDefault="0080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0A36" w14:textId="77777777" w:rsidR="002B490F" w:rsidRDefault="009F6E7A">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2282AB" w14:textId="77777777" w:rsidR="002B490F" w:rsidRDefault="00000000">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1752"/>
      <w:docPartObj>
        <w:docPartGallery w:val="Page Numbers (Top of Page)"/>
        <w:docPartUnique/>
      </w:docPartObj>
    </w:sdtPr>
    <w:sdtContent>
      <w:p w14:paraId="13860D62" w14:textId="77777777" w:rsidR="00022FE6" w:rsidRDefault="00022FE6">
        <w:pPr>
          <w:pStyle w:val="Antrats"/>
          <w:jc w:val="center"/>
        </w:pPr>
        <w:r>
          <w:fldChar w:fldCharType="begin"/>
        </w:r>
        <w:r>
          <w:instrText>PAGE   \* MERGEFORMAT</w:instrText>
        </w:r>
        <w:r>
          <w:fldChar w:fldCharType="separate"/>
        </w:r>
        <w:r>
          <w:t>2</w:t>
        </w:r>
        <w:r>
          <w:fldChar w:fldCharType="end"/>
        </w:r>
      </w:p>
    </w:sdtContent>
  </w:sdt>
  <w:p w14:paraId="18BC1736" w14:textId="77777777" w:rsidR="002B490F" w:rsidRDefault="00000000">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450E" w14:textId="77777777" w:rsidR="002B490F" w:rsidRDefault="009F6E7A" w:rsidP="006D64BA">
    <w:pPr>
      <w:pStyle w:val="Antrats"/>
      <w:jc w:val="right"/>
      <w:rPr>
        <w:b/>
      </w:rPr>
    </w:pPr>
    <w:r w:rsidRPr="00375E40">
      <w:t xml:space="preserve">                                                                                                                                    </w:t>
    </w:r>
    <w:r w:rsidRPr="00375E4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E73"/>
    <w:multiLevelType w:val="hybridMultilevel"/>
    <w:tmpl w:val="10D66588"/>
    <w:lvl w:ilvl="0" w:tplc="7EF027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147131F"/>
    <w:multiLevelType w:val="hybridMultilevel"/>
    <w:tmpl w:val="778838D0"/>
    <w:lvl w:ilvl="0" w:tplc="35CAD412">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16cid:durableId="1613130299">
    <w:abstractNumId w:val="1"/>
  </w:num>
  <w:num w:numId="2" w16cid:durableId="160819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1"/>
    <w:rsid w:val="00020250"/>
    <w:rsid w:val="00022FE6"/>
    <w:rsid w:val="00044689"/>
    <w:rsid w:val="00055CE6"/>
    <w:rsid w:val="00060FAF"/>
    <w:rsid w:val="000967EC"/>
    <w:rsid w:val="000E2259"/>
    <w:rsid w:val="000F5DE3"/>
    <w:rsid w:val="00111ADD"/>
    <w:rsid w:val="00152B37"/>
    <w:rsid w:val="001768C3"/>
    <w:rsid w:val="001813CA"/>
    <w:rsid w:val="00182EE3"/>
    <w:rsid w:val="00194C2E"/>
    <w:rsid w:val="001F20B0"/>
    <w:rsid w:val="001F7BE9"/>
    <w:rsid w:val="00234B40"/>
    <w:rsid w:val="002414B6"/>
    <w:rsid w:val="002521CC"/>
    <w:rsid w:val="00252533"/>
    <w:rsid w:val="002918D4"/>
    <w:rsid w:val="002B04A7"/>
    <w:rsid w:val="002B2A53"/>
    <w:rsid w:val="002B4D96"/>
    <w:rsid w:val="002B6FF0"/>
    <w:rsid w:val="002C0179"/>
    <w:rsid w:val="002D1695"/>
    <w:rsid w:val="00327CA6"/>
    <w:rsid w:val="00361D50"/>
    <w:rsid w:val="0039155E"/>
    <w:rsid w:val="00395787"/>
    <w:rsid w:val="003959BA"/>
    <w:rsid w:val="003C36B9"/>
    <w:rsid w:val="00431D4E"/>
    <w:rsid w:val="00454A84"/>
    <w:rsid w:val="00463EDB"/>
    <w:rsid w:val="00470C35"/>
    <w:rsid w:val="004B262C"/>
    <w:rsid w:val="0051700C"/>
    <w:rsid w:val="00526EBA"/>
    <w:rsid w:val="00576E2F"/>
    <w:rsid w:val="005C1135"/>
    <w:rsid w:val="005C2758"/>
    <w:rsid w:val="005D55F7"/>
    <w:rsid w:val="005E2443"/>
    <w:rsid w:val="005E628A"/>
    <w:rsid w:val="00610ED9"/>
    <w:rsid w:val="00654E80"/>
    <w:rsid w:val="00676B9D"/>
    <w:rsid w:val="00694B0D"/>
    <w:rsid w:val="006D0D5B"/>
    <w:rsid w:val="007078B9"/>
    <w:rsid w:val="007638D7"/>
    <w:rsid w:val="00781545"/>
    <w:rsid w:val="007B0682"/>
    <w:rsid w:val="007B3211"/>
    <w:rsid w:val="007B3885"/>
    <w:rsid w:val="007B44A7"/>
    <w:rsid w:val="007D32FE"/>
    <w:rsid w:val="008007D1"/>
    <w:rsid w:val="008058EA"/>
    <w:rsid w:val="00815EC3"/>
    <w:rsid w:val="0082368D"/>
    <w:rsid w:val="00832DA8"/>
    <w:rsid w:val="00856B37"/>
    <w:rsid w:val="008B4B1C"/>
    <w:rsid w:val="008B6CE3"/>
    <w:rsid w:val="008C38E6"/>
    <w:rsid w:val="008D0C0E"/>
    <w:rsid w:val="009159FA"/>
    <w:rsid w:val="00932841"/>
    <w:rsid w:val="0094621E"/>
    <w:rsid w:val="00954172"/>
    <w:rsid w:val="00972743"/>
    <w:rsid w:val="009801CB"/>
    <w:rsid w:val="00985B07"/>
    <w:rsid w:val="009D4090"/>
    <w:rsid w:val="009F25C8"/>
    <w:rsid w:val="009F6D6C"/>
    <w:rsid w:val="009F6E7A"/>
    <w:rsid w:val="00A34316"/>
    <w:rsid w:val="00A34E28"/>
    <w:rsid w:val="00AF6183"/>
    <w:rsid w:val="00B01797"/>
    <w:rsid w:val="00B20245"/>
    <w:rsid w:val="00B3001A"/>
    <w:rsid w:val="00B4071D"/>
    <w:rsid w:val="00B51E07"/>
    <w:rsid w:val="00B54225"/>
    <w:rsid w:val="00B55AC8"/>
    <w:rsid w:val="00B65943"/>
    <w:rsid w:val="00B67AE7"/>
    <w:rsid w:val="00B75923"/>
    <w:rsid w:val="00BA6A28"/>
    <w:rsid w:val="00BB6923"/>
    <w:rsid w:val="00BF095D"/>
    <w:rsid w:val="00BF4FCB"/>
    <w:rsid w:val="00C20305"/>
    <w:rsid w:val="00C33D1F"/>
    <w:rsid w:val="00C34BFD"/>
    <w:rsid w:val="00C71A54"/>
    <w:rsid w:val="00C80A1E"/>
    <w:rsid w:val="00C964A4"/>
    <w:rsid w:val="00CC43D1"/>
    <w:rsid w:val="00CC5FB3"/>
    <w:rsid w:val="00CD05CC"/>
    <w:rsid w:val="00CD5C07"/>
    <w:rsid w:val="00D0147E"/>
    <w:rsid w:val="00D23031"/>
    <w:rsid w:val="00D30B9C"/>
    <w:rsid w:val="00D864D0"/>
    <w:rsid w:val="00DE768E"/>
    <w:rsid w:val="00DF0B37"/>
    <w:rsid w:val="00DF4512"/>
    <w:rsid w:val="00DF5DD8"/>
    <w:rsid w:val="00E075F5"/>
    <w:rsid w:val="00E57A94"/>
    <w:rsid w:val="00E713F3"/>
    <w:rsid w:val="00E74768"/>
    <w:rsid w:val="00E74FBC"/>
    <w:rsid w:val="00E8545B"/>
    <w:rsid w:val="00E85C38"/>
    <w:rsid w:val="00E90CA0"/>
    <w:rsid w:val="00ED0442"/>
    <w:rsid w:val="00F47016"/>
    <w:rsid w:val="00F52DA5"/>
    <w:rsid w:val="00F54910"/>
    <w:rsid w:val="00F60D26"/>
    <w:rsid w:val="00FA0E18"/>
    <w:rsid w:val="00FB3899"/>
    <w:rsid w:val="00FE274C"/>
    <w:rsid w:val="00FF0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112A8"/>
  <w15:chartTrackingRefBased/>
  <w15:docId w15:val="{373F5E54-8A9D-4AC2-90EB-1BCB18DA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B44A7"/>
    <w:pPr>
      <w:widowControl w:val="0"/>
      <w:autoSpaceDE w:val="0"/>
      <w:autoSpaceDN w:val="0"/>
      <w:adjustRightInd w:val="0"/>
    </w:pPr>
    <w:rPr>
      <w:rFonts w:eastAsia="Calibri"/>
    </w:rPr>
  </w:style>
  <w:style w:type="paragraph" w:styleId="Antrat2">
    <w:name w:val="heading 2"/>
    <w:basedOn w:val="prastasis"/>
    <w:next w:val="prastasis"/>
    <w:link w:val="Antrat2Diagrama"/>
    <w:qFormat/>
    <w:rsid w:val="00F60D26"/>
    <w:pPr>
      <w:keepNext/>
      <w:widowControl/>
      <w:autoSpaceDE/>
      <w:autoSpaceDN/>
      <w:adjustRightInd/>
      <w:jc w:val="center"/>
      <w:outlineLvl w:val="1"/>
    </w:pPr>
    <w:rPr>
      <w:rFonts w:eastAsia="Times New Roman"/>
      <w:b/>
      <w:sz w:val="28"/>
      <w:lang w:val="en-AU"/>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CC43D1"/>
    <w:pPr>
      <w:spacing w:line="360" w:lineRule="auto"/>
      <w:ind w:firstLine="720"/>
      <w:jc w:val="center"/>
    </w:pPr>
    <w:rPr>
      <w:rFonts w:ascii="TimesLT" w:hAnsi="TimesLT"/>
      <w:caps/>
    </w:rPr>
  </w:style>
  <w:style w:type="character" w:customStyle="1" w:styleId="Pareigos">
    <w:name w:val="Pareigos"/>
    <w:rsid w:val="00020250"/>
    <w:rPr>
      <w:rFonts w:ascii="TimesLT" w:hAnsi="TimesLT"/>
      <w:caps/>
      <w:sz w:val="24"/>
    </w:rPr>
  </w:style>
  <w:style w:type="paragraph" w:styleId="Pagrindiniotekstotrauka">
    <w:name w:val="Body Text Indent"/>
    <w:basedOn w:val="prastasis"/>
    <w:link w:val="PagrindiniotekstotraukaDiagrama"/>
    <w:rsid w:val="00972743"/>
    <w:pPr>
      <w:widowControl/>
      <w:tabs>
        <w:tab w:val="right" w:pos="9639"/>
      </w:tabs>
      <w:autoSpaceDE/>
      <w:autoSpaceDN/>
      <w:adjustRightInd/>
      <w:ind w:firstLine="1134"/>
      <w:jc w:val="both"/>
    </w:pPr>
    <w:rPr>
      <w:rFonts w:eastAsia="Times New Roman"/>
      <w:sz w:val="24"/>
      <w:szCs w:val="24"/>
      <w:lang w:eastAsia="en-US"/>
    </w:rPr>
  </w:style>
  <w:style w:type="character" w:customStyle="1" w:styleId="PagrindiniotekstotraukaDiagrama">
    <w:name w:val="Pagrindinio teksto įtrauka Diagrama"/>
    <w:link w:val="Pagrindiniotekstotrauka"/>
    <w:rsid w:val="00972743"/>
    <w:rPr>
      <w:sz w:val="24"/>
      <w:szCs w:val="24"/>
      <w:lang w:val="lt-LT" w:eastAsia="en-US" w:bidi="ar-SA"/>
    </w:rPr>
  </w:style>
  <w:style w:type="paragraph" w:customStyle="1" w:styleId="style6">
    <w:name w:val="style6"/>
    <w:basedOn w:val="prastasis"/>
    <w:rsid w:val="002521CC"/>
    <w:pPr>
      <w:widowControl/>
      <w:autoSpaceDE/>
      <w:autoSpaceDN/>
      <w:adjustRightInd/>
      <w:spacing w:before="100" w:beforeAutospacing="1" w:after="100" w:afterAutospacing="1"/>
    </w:pPr>
    <w:rPr>
      <w:rFonts w:eastAsia="Times New Roman"/>
      <w:sz w:val="24"/>
      <w:szCs w:val="24"/>
      <w:lang w:val="en-US" w:eastAsia="en-US"/>
    </w:rPr>
  </w:style>
  <w:style w:type="paragraph" w:styleId="Debesliotekstas">
    <w:name w:val="Balloon Text"/>
    <w:basedOn w:val="prastasis"/>
    <w:link w:val="DebesliotekstasDiagrama"/>
    <w:rsid w:val="0039155E"/>
    <w:rPr>
      <w:rFonts w:ascii="Segoe UI" w:hAnsi="Segoe UI" w:cs="Segoe UI"/>
      <w:sz w:val="18"/>
      <w:szCs w:val="18"/>
    </w:rPr>
  </w:style>
  <w:style w:type="character" w:customStyle="1" w:styleId="DebesliotekstasDiagrama">
    <w:name w:val="Debesėlio tekstas Diagrama"/>
    <w:basedOn w:val="Numatytasispastraiposriftas"/>
    <w:link w:val="Debesliotekstas"/>
    <w:rsid w:val="0039155E"/>
    <w:rPr>
      <w:rFonts w:ascii="Segoe UI" w:eastAsia="Calibri" w:hAnsi="Segoe UI" w:cs="Segoe UI"/>
      <w:sz w:val="18"/>
      <w:szCs w:val="18"/>
    </w:rPr>
  </w:style>
  <w:style w:type="character" w:customStyle="1" w:styleId="Antrat2Diagrama">
    <w:name w:val="Antraštė 2 Diagrama"/>
    <w:basedOn w:val="Numatytasispastraiposriftas"/>
    <w:link w:val="Antrat2"/>
    <w:rsid w:val="00F60D26"/>
    <w:rPr>
      <w:b/>
      <w:sz w:val="28"/>
      <w:lang w:val="en-AU"/>
    </w:rPr>
  </w:style>
  <w:style w:type="paragraph" w:styleId="Porat">
    <w:name w:val="footer"/>
    <w:basedOn w:val="prastasis"/>
    <w:link w:val="PoratDiagrama"/>
    <w:rsid w:val="00F60D26"/>
    <w:pPr>
      <w:widowControl/>
      <w:tabs>
        <w:tab w:val="center" w:pos="4320"/>
        <w:tab w:val="right" w:pos="8640"/>
      </w:tabs>
      <w:autoSpaceDE/>
      <w:autoSpaceDN/>
      <w:adjustRightInd/>
      <w:spacing w:line="360" w:lineRule="auto"/>
      <w:ind w:firstLine="720"/>
      <w:jc w:val="both"/>
    </w:pPr>
    <w:rPr>
      <w:rFonts w:ascii="TimesLT" w:eastAsia="Times New Roman" w:hAnsi="TimesLT"/>
      <w:sz w:val="24"/>
      <w:lang w:eastAsia="en-US"/>
    </w:rPr>
  </w:style>
  <w:style w:type="character" w:customStyle="1" w:styleId="PoratDiagrama">
    <w:name w:val="Poraštė Diagrama"/>
    <w:basedOn w:val="Numatytasispastraiposriftas"/>
    <w:link w:val="Porat"/>
    <w:rsid w:val="00F60D26"/>
    <w:rPr>
      <w:rFonts w:ascii="TimesLT" w:hAnsi="TimesLT"/>
      <w:sz w:val="24"/>
      <w:lang w:eastAsia="en-US"/>
    </w:rPr>
  </w:style>
  <w:style w:type="character" w:styleId="Puslapionumeris">
    <w:name w:val="page number"/>
    <w:basedOn w:val="Numatytasispastraiposriftas"/>
    <w:rsid w:val="00F60D26"/>
  </w:style>
  <w:style w:type="paragraph" w:styleId="Antrats">
    <w:name w:val="header"/>
    <w:basedOn w:val="prastasis"/>
    <w:link w:val="AntratsDiagrama"/>
    <w:rsid w:val="00F60D26"/>
    <w:pPr>
      <w:widowControl/>
      <w:tabs>
        <w:tab w:val="center" w:pos="4819"/>
        <w:tab w:val="right" w:pos="9638"/>
      </w:tabs>
      <w:autoSpaceDE/>
      <w:autoSpaceDN/>
      <w:adjustRightInd/>
    </w:pPr>
    <w:rPr>
      <w:rFonts w:eastAsia="Times New Roman"/>
      <w:sz w:val="24"/>
      <w:szCs w:val="24"/>
      <w:lang w:eastAsia="en-US"/>
    </w:rPr>
  </w:style>
  <w:style w:type="character" w:customStyle="1" w:styleId="AntratsDiagrama">
    <w:name w:val="Antraštės Diagrama"/>
    <w:basedOn w:val="Numatytasispastraiposriftas"/>
    <w:link w:val="Antrats"/>
    <w:uiPriority w:val="99"/>
    <w:rsid w:val="00F60D26"/>
    <w:rPr>
      <w:sz w:val="24"/>
      <w:szCs w:val="24"/>
      <w:lang w:eastAsia="en-US"/>
    </w:rPr>
  </w:style>
  <w:style w:type="paragraph" w:styleId="Pagrindiniotekstotrauka2">
    <w:name w:val="Body Text Indent 2"/>
    <w:basedOn w:val="prastasis"/>
    <w:link w:val="Pagrindiniotekstotrauka2Diagrama"/>
    <w:unhideWhenUsed/>
    <w:rsid w:val="00F60D26"/>
    <w:pPr>
      <w:widowControl/>
      <w:autoSpaceDE/>
      <w:autoSpaceDN/>
      <w:adjustRightInd/>
      <w:spacing w:after="120" w:line="480" w:lineRule="auto"/>
      <w:ind w:left="283"/>
    </w:pPr>
    <w:rPr>
      <w:rFonts w:eastAsia="Times New Roman"/>
      <w:sz w:val="24"/>
      <w:szCs w:val="24"/>
      <w:lang w:val="en-GB" w:eastAsia="en-US"/>
    </w:rPr>
  </w:style>
  <w:style w:type="character" w:customStyle="1" w:styleId="Pagrindiniotekstotrauka2Diagrama">
    <w:name w:val="Pagrindinio teksto įtrauka 2 Diagrama"/>
    <w:basedOn w:val="Numatytasispastraiposriftas"/>
    <w:link w:val="Pagrindiniotekstotrauka2"/>
    <w:rsid w:val="00F60D26"/>
    <w:rPr>
      <w:sz w:val="24"/>
      <w:szCs w:val="24"/>
      <w:lang w:val="en-GB" w:eastAsia="en-US"/>
    </w:rPr>
  </w:style>
  <w:style w:type="character" w:customStyle="1" w:styleId="FontStyle150">
    <w:name w:val="Font Style150"/>
    <w:rsid w:val="00F60D26"/>
    <w:rPr>
      <w:rFonts w:ascii="Times New Roman" w:hAnsi="Times New Roman" w:cs="Times New Roman" w:hint="default"/>
      <w:sz w:val="18"/>
      <w:szCs w:val="18"/>
    </w:rPr>
  </w:style>
  <w:style w:type="character" w:styleId="Hipersaitas">
    <w:name w:val="Hyperlink"/>
    <w:uiPriority w:val="99"/>
    <w:unhideWhenUsed/>
    <w:rsid w:val="001768C3"/>
    <w:rPr>
      <w:color w:val="0000FF"/>
      <w:u w:val="single"/>
    </w:rPr>
  </w:style>
  <w:style w:type="character" w:styleId="Emfaz">
    <w:name w:val="Emphasis"/>
    <w:basedOn w:val="Numatytasispastraiposriftas"/>
    <w:uiPriority w:val="20"/>
    <w:qFormat/>
    <w:rsid w:val="00C71A54"/>
    <w:rPr>
      <w:i/>
      <w:iCs/>
    </w:rPr>
  </w:style>
  <w:style w:type="paragraph" w:styleId="Sraopastraipa">
    <w:name w:val="List Paragraph"/>
    <w:basedOn w:val="prastasis"/>
    <w:uiPriority w:val="34"/>
    <w:qFormat/>
    <w:rsid w:val="00C71A54"/>
    <w:pPr>
      <w:ind w:left="720"/>
      <w:contextualSpacing/>
    </w:pPr>
  </w:style>
  <w:style w:type="paragraph" w:styleId="Pagrindinistekstas">
    <w:name w:val="Body Text"/>
    <w:basedOn w:val="prastasis"/>
    <w:link w:val="PagrindinistekstasDiagrama"/>
    <w:rsid w:val="00022FE6"/>
    <w:pPr>
      <w:widowControl/>
      <w:autoSpaceDE/>
      <w:autoSpaceDN/>
      <w:adjustRightInd/>
      <w:spacing w:after="120"/>
    </w:pPr>
    <w:rPr>
      <w:rFonts w:eastAsia="Times New Roman"/>
      <w:sz w:val="24"/>
      <w:szCs w:val="24"/>
      <w:lang w:eastAsia="en-US"/>
    </w:rPr>
  </w:style>
  <w:style w:type="character" w:customStyle="1" w:styleId="PagrindinistekstasDiagrama">
    <w:name w:val="Pagrindinis tekstas Diagrama"/>
    <w:basedOn w:val="Numatytasispastraiposriftas"/>
    <w:link w:val="Pagrindinistekstas"/>
    <w:rsid w:val="00022F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474">
      <w:bodyDiv w:val="1"/>
      <w:marLeft w:val="0"/>
      <w:marRight w:val="0"/>
      <w:marTop w:val="0"/>
      <w:marBottom w:val="0"/>
      <w:divBdr>
        <w:top w:val="none" w:sz="0" w:space="0" w:color="auto"/>
        <w:left w:val="none" w:sz="0" w:space="0" w:color="auto"/>
        <w:bottom w:val="none" w:sz="0" w:space="0" w:color="auto"/>
        <w:right w:val="none" w:sz="0" w:space="0" w:color="auto"/>
      </w:divBdr>
    </w:div>
    <w:div w:id="356932116">
      <w:bodyDiv w:val="1"/>
      <w:marLeft w:val="0"/>
      <w:marRight w:val="0"/>
      <w:marTop w:val="0"/>
      <w:marBottom w:val="0"/>
      <w:divBdr>
        <w:top w:val="none" w:sz="0" w:space="0" w:color="auto"/>
        <w:left w:val="none" w:sz="0" w:space="0" w:color="auto"/>
        <w:bottom w:val="none" w:sz="0" w:space="0" w:color="auto"/>
        <w:right w:val="none" w:sz="0" w:space="0" w:color="auto"/>
      </w:divBdr>
    </w:div>
    <w:div w:id="1080712792">
      <w:bodyDiv w:val="1"/>
      <w:marLeft w:val="0"/>
      <w:marRight w:val="0"/>
      <w:marTop w:val="0"/>
      <w:marBottom w:val="0"/>
      <w:divBdr>
        <w:top w:val="none" w:sz="0" w:space="0" w:color="auto"/>
        <w:left w:val="none" w:sz="0" w:space="0" w:color="auto"/>
        <w:bottom w:val="none" w:sz="0" w:space="0" w:color="auto"/>
        <w:right w:val="none" w:sz="0" w:space="0" w:color="auto"/>
      </w:divBdr>
    </w:div>
    <w:div w:id="1395276693">
      <w:bodyDiv w:val="1"/>
      <w:marLeft w:val="0"/>
      <w:marRight w:val="0"/>
      <w:marTop w:val="0"/>
      <w:marBottom w:val="0"/>
      <w:divBdr>
        <w:top w:val="none" w:sz="0" w:space="0" w:color="auto"/>
        <w:left w:val="none" w:sz="0" w:space="0" w:color="auto"/>
        <w:bottom w:val="none" w:sz="0" w:space="0" w:color="auto"/>
        <w:right w:val="none" w:sz="0" w:space="0" w:color="auto"/>
      </w:divBdr>
    </w:div>
    <w:div w:id="14556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10B9-9F76-4CA9-962E-40796A0B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3136</Words>
  <Characters>1788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KLAIPĖDOS RAJONO SAVIVALDYBĖS TARYBA</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Vartotojas</dc:creator>
  <cp:keywords/>
  <dc:description/>
  <cp:lastModifiedBy>Aurelija Jansonienė</cp:lastModifiedBy>
  <cp:revision>17</cp:revision>
  <cp:lastPrinted>2019-05-16T13:38:00Z</cp:lastPrinted>
  <dcterms:created xsi:type="dcterms:W3CDTF">2022-09-15T12:41:00Z</dcterms:created>
  <dcterms:modified xsi:type="dcterms:W3CDTF">2022-09-19T10:27:00Z</dcterms:modified>
</cp:coreProperties>
</file>